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2318" w14:textId="0F7131C9" w:rsidR="000B6A77" w:rsidRDefault="000B6A77" w:rsidP="000B6A77">
      <w:pPr>
        <w:pStyle w:val="Heading1"/>
      </w:pPr>
      <w:bookmarkStart w:id="0" w:name="_Hlk176521957"/>
      <w:r w:rsidRPr="008107EA">
        <w:t>Bacterial Enteric Infections</w:t>
      </w:r>
    </w:p>
    <w:p w14:paraId="35B4F138" w14:textId="3452DD6D" w:rsidR="00A8447F" w:rsidRPr="004F48EA" w:rsidRDefault="00A8447F" w:rsidP="00FD57E6">
      <w:pPr>
        <w:pStyle w:val="UpdateInfo"/>
      </w:pPr>
      <w:r w:rsidRPr="004F48EA">
        <w:rPr>
          <w:b/>
          <w:bCs/>
        </w:rPr>
        <w:t>Updated:</w:t>
      </w:r>
      <w:r w:rsidRPr="004F48EA">
        <w:t xml:space="preserve"> </w:t>
      </w:r>
      <w:r w:rsidR="004F48EA" w:rsidRPr="004F48EA">
        <w:t>October</w:t>
      </w:r>
      <w:r w:rsidR="009E22AC" w:rsidRPr="004F48EA">
        <w:t xml:space="preserve"> </w:t>
      </w:r>
      <w:r w:rsidR="004F48EA" w:rsidRPr="004F48EA">
        <w:t>8</w:t>
      </w:r>
      <w:r w:rsidRPr="004F48EA">
        <w:t>, 202</w:t>
      </w:r>
      <w:r w:rsidR="00C00076" w:rsidRPr="004F48EA">
        <w:t>4</w:t>
      </w:r>
    </w:p>
    <w:p w14:paraId="20197965" w14:textId="7694BEE4" w:rsidR="0010756C" w:rsidRDefault="00A8447F" w:rsidP="00FD57E6">
      <w:pPr>
        <w:pStyle w:val="UpdateInfo"/>
      </w:pPr>
      <w:r w:rsidRPr="004F48EA">
        <w:rPr>
          <w:b/>
          <w:bCs/>
        </w:rPr>
        <w:t>Reviewed:</w:t>
      </w:r>
      <w:r w:rsidRPr="004F48EA">
        <w:t xml:space="preserve"> </w:t>
      </w:r>
      <w:r w:rsidR="00921ED1">
        <w:t>January 8, 2025</w:t>
      </w:r>
    </w:p>
    <w:tbl>
      <w:tblPr>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9360"/>
      </w:tblGrid>
      <w:tr w:rsidR="0010756C" w:rsidRPr="00D24437" w14:paraId="548CDC7D" w14:textId="77777777" w:rsidTr="00AD4492">
        <w:trPr>
          <w:jc w:val="center"/>
        </w:trPr>
        <w:tc>
          <w:tcPr>
            <w:tcW w:w="9360" w:type="dxa"/>
            <w:shd w:val="clear" w:color="auto" w:fill="D3E3D3"/>
          </w:tcPr>
          <w:p w14:paraId="45BF3CD0" w14:textId="77777777" w:rsidR="0010756C" w:rsidRPr="00E71872" w:rsidRDefault="0010756C" w:rsidP="00AD4492">
            <w:pPr>
              <w:pStyle w:val="TableColumnHeader"/>
            </w:pPr>
            <w:r w:rsidRPr="00E71872">
              <w:t>Key Considerations and Recommendations</w:t>
            </w:r>
          </w:p>
        </w:tc>
      </w:tr>
      <w:tr w:rsidR="0010756C" w:rsidRPr="00D24437" w14:paraId="2E8C3991" w14:textId="77777777" w:rsidTr="00AD4492">
        <w:trPr>
          <w:jc w:val="center"/>
        </w:trPr>
        <w:tc>
          <w:tcPr>
            <w:tcW w:w="9360" w:type="dxa"/>
            <w:shd w:val="clear" w:color="auto" w:fill="ECF3EC"/>
          </w:tcPr>
          <w:p w14:paraId="3AF39AF3" w14:textId="77777777" w:rsidR="0010756C" w:rsidRPr="00E71872" w:rsidRDefault="0010756C" w:rsidP="00AD4492">
            <w:pPr>
              <w:pStyle w:val="TableSubheading"/>
              <w:jc w:val="center"/>
            </w:pPr>
            <w:r w:rsidRPr="00E71872">
              <w:t>Preventing Bacterial Enteric Infections</w:t>
            </w:r>
          </w:p>
        </w:tc>
      </w:tr>
      <w:tr w:rsidR="0010756C" w:rsidRPr="00D24437" w14:paraId="46CD3848" w14:textId="77777777" w:rsidTr="00AD4492">
        <w:trPr>
          <w:jc w:val="center"/>
        </w:trPr>
        <w:tc>
          <w:tcPr>
            <w:tcW w:w="9360" w:type="dxa"/>
          </w:tcPr>
          <w:p w14:paraId="5489289F" w14:textId="77777777" w:rsidR="0010756C" w:rsidRPr="00F70F7D" w:rsidRDefault="0010756C" w:rsidP="00AD4492">
            <w:pPr>
              <w:pStyle w:val="RecommendationsBullet"/>
              <w:spacing w:before="120"/>
              <w:rPr>
                <w:b/>
              </w:rPr>
            </w:pPr>
            <w:r w:rsidRPr="00F70F7D">
              <w:t xml:space="preserve">Immunizations </w:t>
            </w:r>
            <w:r>
              <w:t xml:space="preserve">(e.g., against </w:t>
            </w:r>
            <w:r>
              <w:rPr>
                <w:i/>
                <w:iCs/>
              </w:rPr>
              <w:t xml:space="preserve">Salmonella serotype </w:t>
            </w:r>
            <w:r w:rsidRPr="0000385A">
              <w:t>Typhi</w:t>
            </w:r>
            <w:r>
              <w:t>)</w:t>
            </w:r>
            <w:r w:rsidRPr="00E578CC">
              <w:t xml:space="preserve"> </w:t>
            </w:r>
            <w:r>
              <w:t xml:space="preserve">should </w:t>
            </w:r>
            <w:r w:rsidRPr="00F70F7D">
              <w:t xml:space="preserve">be recommended in advance of travel to relevant locations (see </w:t>
            </w:r>
            <w:hyperlink r:id="rId11" w:history="1">
              <w:r>
                <w:rPr>
                  <w:rStyle w:val="Hyperlink"/>
                </w:rPr>
                <w:t>Immunizations for Preventable Diseases in Adults and Adolescents With HIV in the Adult and Adolescent Opportunistic Infection Guidelines</w:t>
              </w:r>
            </w:hyperlink>
            <w:r w:rsidRPr="00F70F7D">
              <w:t>)</w:t>
            </w:r>
            <w:r>
              <w:t xml:space="preserve"> </w:t>
            </w:r>
            <w:r w:rsidRPr="00E25811">
              <w:rPr>
                <w:b/>
                <w:bCs/>
              </w:rPr>
              <w:t>(AIII).</w:t>
            </w:r>
          </w:p>
          <w:p w14:paraId="2CE83767" w14:textId="77777777" w:rsidR="0010756C" w:rsidRPr="00D24437" w:rsidRDefault="0010756C" w:rsidP="00AD4492">
            <w:pPr>
              <w:pStyle w:val="RecommendationsBullet"/>
              <w:rPr>
                <w:b/>
              </w:rPr>
            </w:pPr>
            <w:r w:rsidRPr="00D24437">
              <w:t xml:space="preserve">Antimicrobial prophylaxis to prevent bacterial enteric illness </w:t>
            </w:r>
            <w:r w:rsidRPr="00D24437">
              <w:rPr>
                <w:b/>
              </w:rPr>
              <w:t>is not routinely recommended</w:t>
            </w:r>
            <w:r w:rsidRPr="00D24437">
              <w:rPr>
                <w:b/>
                <w:bCs/>
              </w:rPr>
              <w:t>,</w:t>
            </w:r>
            <w:r w:rsidRPr="00D24437">
              <w:t xml:space="preserve"> including for travelers </w:t>
            </w:r>
            <w:r w:rsidRPr="00D24437">
              <w:rPr>
                <w:b/>
              </w:rPr>
              <w:t>(AIII).</w:t>
            </w:r>
          </w:p>
          <w:p w14:paraId="63A22383" w14:textId="77777777" w:rsidR="0010756C" w:rsidRPr="00505B0F" w:rsidRDefault="0010756C" w:rsidP="00AD4492">
            <w:pPr>
              <w:pStyle w:val="RecommendationsBullet"/>
              <w:rPr>
                <w:b/>
              </w:rPr>
            </w:pPr>
            <w:r w:rsidRPr="00D24437">
              <w:t>In rare cases—such as for immunosuppressed travelers (depending on their level of immunosuppression, the region of travel, and the trip’s duration)—antimicrobial prophylaxis with rifaximin</w:t>
            </w:r>
            <w:r>
              <w:t xml:space="preserve"> or</w:t>
            </w:r>
            <w:r w:rsidRPr="00D24437">
              <w:t xml:space="preserve"> azithromycin </w:t>
            </w:r>
            <w:r>
              <w:t>should</w:t>
            </w:r>
            <w:r w:rsidRPr="00D24437">
              <w:t xml:space="preserve"> be </w:t>
            </w:r>
            <w:r>
              <w:t>offered</w:t>
            </w:r>
            <w:r w:rsidRPr="00D24437">
              <w:t xml:space="preserve"> </w:t>
            </w:r>
            <w:r w:rsidRPr="00D24437">
              <w:rPr>
                <w:b/>
              </w:rPr>
              <w:t>(CIII).</w:t>
            </w:r>
          </w:p>
          <w:p w14:paraId="5E39422A" w14:textId="77777777" w:rsidR="0010756C" w:rsidRPr="00A11C4D" w:rsidRDefault="0010756C" w:rsidP="00AD4492">
            <w:pPr>
              <w:pStyle w:val="RecommendationsBullet"/>
            </w:pPr>
            <w:r w:rsidRPr="00A11C4D">
              <w:t>Because of toxicity associated with fluoroquinolone use (e.g., CDI, tendinitis)</w:t>
            </w:r>
            <w:r>
              <w:t xml:space="preserve"> and increasing rates of antimicrobial resistance among enteric bacterial pathogens outside of the United States, routine</w:t>
            </w:r>
            <w:r w:rsidRPr="00A11C4D">
              <w:t xml:space="preserve"> use of fluoroquinolones for prophylaxis is discouraged </w:t>
            </w:r>
            <w:r w:rsidRPr="0000385A">
              <w:rPr>
                <w:b/>
                <w:bCs/>
              </w:rPr>
              <w:t>(AIII)</w:t>
            </w:r>
            <w:r w:rsidRPr="005A4A97">
              <w:rPr>
                <w:b/>
                <w:bCs/>
              </w:rPr>
              <w:t>.</w:t>
            </w:r>
          </w:p>
          <w:p w14:paraId="55AC1C79" w14:textId="77777777" w:rsidR="0010756C" w:rsidRPr="00D24437" w:rsidRDefault="0010756C" w:rsidP="00AD4492">
            <w:pPr>
              <w:pStyle w:val="RecommendationsBullet"/>
            </w:pPr>
            <w:r>
              <w:t>During pregnancy</w:t>
            </w:r>
            <w:r w:rsidRPr="00D24437">
              <w:t xml:space="preserve">, azithromycin is the preferred agent for prophylaxis </w:t>
            </w:r>
            <w:r w:rsidRPr="00D24437">
              <w:rPr>
                <w:b/>
                <w:bCs/>
              </w:rPr>
              <w:t>(BIII).</w:t>
            </w:r>
          </w:p>
        </w:tc>
      </w:tr>
      <w:tr w:rsidR="0010756C" w:rsidRPr="00D24437" w14:paraId="550167FE" w14:textId="77777777" w:rsidTr="00AD4492">
        <w:trPr>
          <w:jc w:val="center"/>
        </w:trPr>
        <w:tc>
          <w:tcPr>
            <w:tcW w:w="9360" w:type="dxa"/>
            <w:shd w:val="clear" w:color="auto" w:fill="ECF3EC"/>
          </w:tcPr>
          <w:p w14:paraId="49F4F254" w14:textId="77777777" w:rsidR="0010756C" w:rsidRPr="00D24437" w:rsidRDefault="0010756C" w:rsidP="00AD4492">
            <w:pPr>
              <w:pStyle w:val="TableSubheading"/>
              <w:jc w:val="center"/>
            </w:pPr>
            <w:r w:rsidRPr="00E71872">
              <w:t>Treating Bacterial Enteric Infections</w:t>
            </w:r>
          </w:p>
        </w:tc>
      </w:tr>
      <w:tr w:rsidR="0010756C" w:rsidRPr="00D24437" w14:paraId="01B951FE" w14:textId="77777777" w:rsidTr="00AD4492">
        <w:trPr>
          <w:jc w:val="center"/>
        </w:trPr>
        <w:tc>
          <w:tcPr>
            <w:tcW w:w="9360" w:type="dxa"/>
            <w:hideMark/>
          </w:tcPr>
          <w:p w14:paraId="31FF4F32" w14:textId="77777777" w:rsidR="0010756C" w:rsidRPr="00D257B2" w:rsidRDefault="0010756C" w:rsidP="00AD4492">
            <w:pPr>
              <w:pStyle w:val="RecommendationsBox"/>
              <w:spacing w:before="120"/>
              <w:ind w:right="43"/>
              <w:jc w:val="center"/>
              <w:rPr>
                <w:b/>
                <w:bCs/>
                <w:color w:val="0C403C"/>
              </w:rPr>
            </w:pPr>
            <w:r w:rsidRPr="00D257B2">
              <w:rPr>
                <w:rFonts w:cs="Arial"/>
                <w:b/>
                <w:bCs/>
                <w:color w:val="0C403C"/>
                <w:szCs w:val="19"/>
              </w:rPr>
              <w:t>General Considerations When Managing Patients With Bacterial Enteric Infections</w:t>
            </w:r>
          </w:p>
          <w:p w14:paraId="2A8DF56D" w14:textId="77777777" w:rsidR="0010756C" w:rsidRPr="00BE3036" w:rsidRDefault="0010756C" w:rsidP="00AD4492">
            <w:pPr>
              <w:pStyle w:val="RecommendationsBullet"/>
              <w:rPr>
                <w:rFonts w:cs="Arial"/>
                <w:szCs w:val="19"/>
              </w:rPr>
            </w:pPr>
            <w:r w:rsidRPr="00BE3036">
              <w:rPr>
                <w:rFonts w:cs="Arial"/>
                <w:szCs w:val="19"/>
              </w:rPr>
              <w:t xml:space="preserve">Oral or IV rehydration therapy (if indicated) should be given to patients with diarrhea </w:t>
            </w:r>
            <w:r w:rsidRPr="00BE3036">
              <w:rPr>
                <w:rFonts w:cs="Arial"/>
                <w:b/>
                <w:szCs w:val="19"/>
              </w:rPr>
              <w:t>(AIII)</w:t>
            </w:r>
            <w:r w:rsidRPr="00BE3036">
              <w:rPr>
                <w:rFonts w:cs="Arial"/>
                <w:b/>
                <w:bCs/>
                <w:szCs w:val="19"/>
              </w:rPr>
              <w:t>.</w:t>
            </w:r>
          </w:p>
          <w:p w14:paraId="230D1C48" w14:textId="77777777" w:rsidR="0010756C" w:rsidRPr="00BE3036" w:rsidRDefault="0010756C" w:rsidP="00AD4492">
            <w:pPr>
              <w:pStyle w:val="RecommendationsBullet"/>
              <w:rPr>
                <w:rFonts w:cs="Arial"/>
                <w:szCs w:val="19"/>
              </w:rPr>
            </w:pPr>
            <w:r w:rsidRPr="00BE3036">
              <w:rPr>
                <w:rFonts w:cs="Arial"/>
                <w:szCs w:val="19"/>
              </w:rPr>
              <w:t xml:space="preserve">Antimotility agents should be avoided if concern about inflammatory diarrhea, including CDI, exists </w:t>
            </w:r>
            <w:r w:rsidRPr="00BE3036">
              <w:rPr>
                <w:rFonts w:cs="Arial"/>
                <w:b/>
                <w:szCs w:val="19"/>
              </w:rPr>
              <w:t>(BIII)</w:t>
            </w:r>
            <w:r w:rsidRPr="00BE3036">
              <w:rPr>
                <w:rFonts w:cs="Arial"/>
                <w:b/>
                <w:bCs/>
                <w:szCs w:val="19"/>
              </w:rPr>
              <w:t>.</w:t>
            </w:r>
          </w:p>
          <w:p w14:paraId="4902CD26" w14:textId="77777777" w:rsidR="0010756C" w:rsidRPr="00BE3036" w:rsidRDefault="0010756C" w:rsidP="00AD4492">
            <w:pPr>
              <w:pStyle w:val="RecommendationsBullet"/>
              <w:rPr>
                <w:rFonts w:cs="Arial"/>
                <w:szCs w:val="19"/>
              </w:rPr>
            </w:pPr>
            <w:r w:rsidRPr="00BE3036">
              <w:rPr>
                <w:rFonts w:cs="Arial"/>
                <w:szCs w:val="19"/>
              </w:rPr>
              <w:t>Diagnostic fecal specimens should be obtained before initiation of empiric antimicrobial therapy.</w:t>
            </w:r>
          </w:p>
          <w:p w14:paraId="0B85003A" w14:textId="77777777" w:rsidR="0010756C" w:rsidRPr="00BE3036" w:rsidRDefault="0010756C" w:rsidP="00AD4492">
            <w:pPr>
              <w:pStyle w:val="RecommendationsBullet"/>
              <w:rPr>
                <w:rFonts w:cs="Arial"/>
                <w:szCs w:val="19"/>
              </w:rPr>
            </w:pPr>
            <w:r w:rsidRPr="00BE3036">
              <w:rPr>
                <w:rFonts w:cs="Arial"/>
                <w:szCs w:val="19"/>
              </w:rPr>
              <w:t>If a pathogen is identified in stool, antibiotic susceptibilities should be performed to confirm and inform antibiotic choice given increased reports of antibiotic resistance. Reflexively culturing the stool of patients diagnosed using PCR-based methods can facilitate antibiotic susceptibility testing among these patients.</w:t>
            </w:r>
          </w:p>
          <w:p w14:paraId="0866673F" w14:textId="77777777" w:rsidR="0010756C" w:rsidRPr="00BE3036" w:rsidRDefault="0010756C" w:rsidP="00AD4492">
            <w:pPr>
              <w:pStyle w:val="RecommendationsBullet"/>
              <w:rPr>
                <w:rFonts w:cs="Arial"/>
                <w:bCs/>
                <w:szCs w:val="19"/>
              </w:rPr>
            </w:pPr>
            <w:r w:rsidRPr="00BE3036">
              <w:rPr>
                <w:rFonts w:cs="Arial"/>
                <w:szCs w:val="19"/>
              </w:rPr>
              <w:t>Risk of a bacterial enteric infection increases as CD4 count declines, with the greatest risk in people with CD4 counts &lt;200 cells/mm</w:t>
            </w:r>
            <w:r w:rsidRPr="00BE3036">
              <w:rPr>
                <w:rFonts w:cs="Arial"/>
                <w:szCs w:val="19"/>
                <w:vertAlign w:val="superscript"/>
              </w:rPr>
              <w:t>3</w:t>
            </w:r>
            <w:r w:rsidRPr="00BE3036">
              <w:rPr>
                <w:rFonts w:cs="Arial"/>
                <w:szCs w:val="19"/>
              </w:rPr>
              <w:t xml:space="preserve">. Risk of bacteremia also increases with decreasing CD4 count. </w:t>
            </w:r>
            <w:r w:rsidRPr="00BE3036">
              <w:rPr>
                <w:rFonts w:cs="Arial"/>
                <w:bCs/>
                <w:szCs w:val="19"/>
              </w:rPr>
              <w:t xml:space="preserve">If no clinical response occurs after 3 to 4 days of therapy, consider follow-up stool culture with antibiotic susceptibility testing and other methods to detect enteric pathogens (e.g., toxin assays, molecular methods), alternative diagnosis, antibiotic resistance, or drug–drug interactions </w:t>
            </w:r>
            <w:r w:rsidRPr="00BE3036">
              <w:rPr>
                <w:rFonts w:cs="Arial"/>
                <w:b/>
                <w:szCs w:val="19"/>
              </w:rPr>
              <w:t>(BIII).</w:t>
            </w:r>
          </w:p>
          <w:p w14:paraId="5B939BE0" w14:textId="77777777" w:rsidR="0010756C" w:rsidRPr="00BE3036" w:rsidRDefault="0010756C" w:rsidP="00AD4492">
            <w:pPr>
              <w:pStyle w:val="RecommendationsBullet"/>
              <w:rPr>
                <w:rFonts w:cs="Arial"/>
                <w:b/>
                <w:szCs w:val="19"/>
              </w:rPr>
            </w:pPr>
            <w:r w:rsidRPr="00BE3036">
              <w:rPr>
                <w:rFonts w:cs="Arial"/>
                <w:szCs w:val="19"/>
              </w:rPr>
              <w:t>Effective ART may reduce the frequency, severity, and recurrence of bacterial enteric infections.</w:t>
            </w:r>
          </w:p>
          <w:p w14:paraId="48CFBEDC" w14:textId="77777777" w:rsidR="0010756C" w:rsidRPr="00D257B2" w:rsidRDefault="0010756C" w:rsidP="00AD4492">
            <w:pPr>
              <w:pStyle w:val="RecommendationsBox"/>
              <w:jc w:val="center"/>
              <w:rPr>
                <w:rFonts w:cs="Arial"/>
                <w:b/>
                <w:bCs/>
                <w:color w:val="0C403C"/>
                <w:szCs w:val="19"/>
              </w:rPr>
            </w:pPr>
            <w:r w:rsidRPr="00D257B2">
              <w:rPr>
                <w:rFonts w:cs="Arial"/>
                <w:b/>
                <w:bCs/>
                <w:color w:val="0C403C"/>
                <w:szCs w:val="19"/>
              </w:rPr>
              <w:t xml:space="preserve">Empiric Treatment of Bacterial Enteric Infections </w:t>
            </w:r>
            <w:r>
              <w:rPr>
                <w:rFonts w:cs="Arial"/>
                <w:b/>
                <w:bCs/>
                <w:color w:val="0C403C"/>
                <w:szCs w:val="19"/>
              </w:rPr>
              <w:br/>
            </w:r>
            <w:r w:rsidRPr="00D257B2">
              <w:rPr>
                <w:rFonts w:cs="Arial"/>
                <w:b/>
                <w:bCs/>
                <w:color w:val="0C403C"/>
                <w:szCs w:val="19"/>
              </w:rPr>
              <w:t>(Pending Diagnostic Studies and Antimicrobial Resistance Testing)</w:t>
            </w:r>
          </w:p>
          <w:p w14:paraId="64D9D9A2" w14:textId="77777777" w:rsidR="0010756C" w:rsidRPr="0010756C" w:rsidRDefault="0010756C" w:rsidP="00AD4492">
            <w:pPr>
              <w:pStyle w:val="RecommendationsBox"/>
              <w:rPr>
                <w:rFonts w:cs="Arial"/>
                <w:b/>
                <w:bCs/>
                <w:szCs w:val="19"/>
              </w:rPr>
            </w:pPr>
            <w:r w:rsidRPr="0010756C">
              <w:rPr>
                <w:rFonts w:cs="Arial"/>
                <w:b/>
                <w:bCs/>
                <w:szCs w:val="19"/>
              </w:rPr>
              <w:t>For People With HIV and CD4 &gt;500 cells/mm</w:t>
            </w:r>
            <w:r w:rsidRPr="0010756C">
              <w:rPr>
                <w:rFonts w:cs="Arial"/>
                <w:b/>
                <w:bCs/>
                <w:szCs w:val="19"/>
                <w:vertAlign w:val="superscript"/>
              </w:rPr>
              <w:t>3</w:t>
            </w:r>
            <w:r w:rsidRPr="0010756C">
              <w:rPr>
                <w:rFonts w:cs="Arial"/>
                <w:b/>
                <w:bCs/>
                <w:szCs w:val="19"/>
              </w:rPr>
              <w:t>, With 1–2 Days of Loose Stools Without Fever or Blood</w:t>
            </w:r>
          </w:p>
          <w:p w14:paraId="147F0248" w14:textId="77777777" w:rsidR="0010756C" w:rsidRPr="00BE3036" w:rsidRDefault="0010756C" w:rsidP="00AD4492">
            <w:pPr>
              <w:pStyle w:val="RecommendationsBullet"/>
              <w:rPr>
                <w:rFonts w:cs="Arial"/>
                <w:i/>
                <w:iCs/>
                <w:szCs w:val="19"/>
              </w:rPr>
            </w:pPr>
            <w:r w:rsidRPr="00BE3036">
              <w:rPr>
                <w:rFonts w:cs="Arial"/>
                <w:szCs w:val="19"/>
              </w:rPr>
              <w:t xml:space="preserve">Oral </w:t>
            </w:r>
            <w:proofErr w:type="gramStart"/>
            <w:r w:rsidRPr="00BE3036">
              <w:rPr>
                <w:rFonts w:cs="Arial"/>
                <w:szCs w:val="19"/>
              </w:rPr>
              <w:t>hydration;</w:t>
            </w:r>
            <w:proofErr w:type="gramEnd"/>
            <w:r w:rsidRPr="00BE3036">
              <w:rPr>
                <w:rFonts w:cs="Arial"/>
                <w:szCs w:val="19"/>
              </w:rPr>
              <w:t xml:space="preserve"> no further work-up and no treatment is needed.</w:t>
            </w:r>
          </w:p>
          <w:p w14:paraId="6787433E" w14:textId="77777777" w:rsidR="0010756C" w:rsidRPr="0010756C" w:rsidRDefault="0010756C" w:rsidP="00AD4492">
            <w:pPr>
              <w:pStyle w:val="RecommendationsBox"/>
              <w:rPr>
                <w:rFonts w:cs="Arial"/>
                <w:b/>
                <w:bCs/>
                <w:szCs w:val="19"/>
              </w:rPr>
            </w:pPr>
            <w:r w:rsidRPr="0010756C">
              <w:rPr>
                <w:rFonts w:cs="Arial"/>
                <w:b/>
                <w:bCs/>
                <w:szCs w:val="19"/>
              </w:rPr>
              <w:t>For People With HIV and CD4 Count 200–500 cells/mm</w:t>
            </w:r>
            <w:r w:rsidRPr="0010756C">
              <w:rPr>
                <w:rFonts w:cs="Arial"/>
                <w:b/>
                <w:bCs/>
                <w:szCs w:val="19"/>
                <w:vertAlign w:val="superscript"/>
              </w:rPr>
              <w:t>3</w:t>
            </w:r>
            <w:r w:rsidRPr="0010756C">
              <w:rPr>
                <w:rFonts w:cs="Arial"/>
                <w:b/>
                <w:bCs/>
                <w:szCs w:val="19"/>
              </w:rPr>
              <w:t>, With Diarrhea Severe Enough to Compromise Quality of Life or Ability to Work</w:t>
            </w:r>
          </w:p>
          <w:p w14:paraId="4B2B9F7A" w14:textId="77777777" w:rsidR="0010756C" w:rsidRPr="00BE3036" w:rsidRDefault="0010756C" w:rsidP="00AD4492">
            <w:pPr>
              <w:pStyle w:val="RecommendationsBullet"/>
              <w:rPr>
                <w:rFonts w:cs="Arial"/>
                <w:szCs w:val="19"/>
              </w:rPr>
            </w:pPr>
            <w:r w:rsidRPr="00BE3036">
              <w:rPr>
                <w:rFonts w:cs="Arial"/>
                <w:szCs w:val="19"/>
              </w:rPr>
              <w:t xml:space="preserve">Azithromycin 500 mg PO daily for 5 days </w:t>
            </w:r>
            <w:r w:rsidRPr="00BE3036">
              <w:rPr>
                <w:rFonts w:cs="Arial"/>
                <w:b/>
                <w:szCs w:val="19"/>
              </w:rPr>
              <w:t>(BIII)</w:t>
            </w:r>
            <w:r w:rsidRPr="00BE3036">
              <w:rPr>
                <w:rFonts w:cs="Arial"/>
                <w:bCs/>
                <w:szCs w:val="19"/>
              </w:rPr>
              <w:t>,</w:t>
            </w:r>
            <w:r w:rsidRPr="00BE3036">
              <w:rPr>
                <w:rFonts w:cs="Arial"/>
                <w:b/>
                <w:szCs w:val="19"/>
              </w:rPr>
              <w:t xml:space="preserve"> </w:t>
            </w:r>
            <w:r w:rsidRPr="00BE3036">
              <w:rPr>
                <w:rFonts w:cs="Arial"/>
                <w:i/>
                <w:iCs/>
                <w:szCs w:val="19"/>
              </w:rPr>
              <w:t>or</w:t>
            </w:r>
          </w:p>
          <w:p w14:paraId="6391F21F" w14:textId="77777777" w:rsidR="0010756C" w:rsidRPr="00BE3036" w:rsidRDefault="0010756C" w:rsidP="00AD4492">
            <w:pPr>
              <w:pStyle w:val="RecommendationsBullet"/>
              <w:rPr>
                <w:rFonts w:cs="Arial"/>
                <w:b/>
                <w:bCs/>
                <w:szCs w:val="19"/>
              </w:rPr>
            </w:pPr>
            <w:r w:rsidRPr="00BE3036">
              <w:rPr>
                <w:rFonts w:cs="Arial"/>
                <w:szCs w:val="19"/>
              </w:rPr>
              <w:t xml:space="preserve">Ciprofloxacin 500–750 mg PO every 12 hours for 5 days </w:t>
            </w:r>
            <w:r w:rsidRPr="00BE3036">
              <w:rPr>
                <w:rFonts w:cs="Arial"/>
                <w:b/>
                <w:bCs/>
                <w:szCs w:val="19"/>
              </w:rPr>
              <w:t>(BIII)</w:t>
            </w:r>
          </w:p>
          <w:p w14:paraId="71027131" w14:textId="77777777" w:rsidR="0010756C" w:rsidRPr="0010756C" w:rsidRDefault="0010756C" w:rsidP="00AD4492">
            <w:pPr>
              <w:pStyle w:val="RecommendationsBox"/>
              <w:keepNext/>
              <w:rPr>
                <w:rFonts w:cs="Arial"/>
                <w:b/>
                <w:bCs/>
                <w:szCs w:val="19"/>
              </w:rPr>
            </w:pPr>
            <w:r w:rsidRPr="0010756C">
              <w:rPr>
                <w:rFonts w:cs="Arial"/>
                <w:b/>
                <w:bCs/>
                <w:szCs w:val="19"/>
              </w:rPr>
              <w:lastRenderedPageBreak/>
              <w:t>For People With HIV and Severe Disease (e.g., people with CD4 count &lt;200 cells/mm</w:t>
            </w:r>
            <w:r w:rsidRPr="0010756C">
              <w:rPr>
                <w:rFonts w:cs="Arial"/>
                <w:b/>
                <w:bCs/>
                <w:szCs w:val="19"/>
                <w:vertAlign w:val="superscript"/>
              </w:rPr>
              <w:t>3</w:t>
            </w:r>
            <w:r w:rsidRPr="0010756C">
              <w:rPr>
                <w:rFonts w:cs="Arial"/>
                <w:b/>
                <w:bCs/>
                <w:szCs w:val="19"/>
              </w:rPr>
              <w:t xml:space="preserve"> or concomitant AIDS-defining illnesses), With Clinically Severe Diarrhea (≥6 liquid stools/day or bloody stool and/or accompanying fever or chills)</w:t>
            </w:r>
          </w:p>
          <w:p w14:paraId="05BD4E27" w14:textId="77777777" w:rsidR="0010756C" w:rsidRPr="00BE3036" w:rsidRDefault="0010756C" w:rsidP="00AD4492">
            <w:pPr>
              <w:pStyle w:val="RecommendationsBullet"/>
              <w:rPr>
                <w:rFonts w:cs="Arial"/>
                <w:szCs w:val="19"/>
              </w:rPr>
            </w:pPr>
            <w:r w:rsidRPr="00BE3036">
              <w:rPr>
                <w:rFonts w:cs="Arial"/>
                <w:szCs w:val="19"/>
              </w:rPr>
              <w:t>Hospitalization for inpatient diagnostic evaluation and IV antibiotics</w:t>
            </w:r>
          </w:p>
          <w:p w14:paraId="4A6BF0A1" w14:textId="77777777" w:rsidR="0010756C" w:rsidRPr="00BE3036" w:rsidRDefault="0010756C" w:rsidP="00AD4492">
            <w:pPr>
              <w:pStyle w:val="RecommendationsBullet"/>
              <w:rPr>
                <w:rFonts w:cs="Arial"/>
                <w:szCs w:val="19"/>
              </w:rPr>
            </w:pPr>
            <w:r w:rsidRPr="00BE3036">
              <w:rPr>
                <w:rFonts w:cs="Arial"/>
                <w:szCs w:val="19"/>
              </w:rPr>
              <w:t xml:space="preserve">Ceftriaxone 1–2 g IV every 24 hours </w:t>
            </w:r>
            <w:r w:rsidRPr="00BE3036">
              <w:rPr>
                <w:rFonts w:cs="Arial"/>
                <w:b/>
                <w:bCs/>
                <w:szCs w:val="19"/>
              </w:rPr>
              <w:t>(BIII)</w:t>
            </w:r>
            <w:r w:rsidRPr="00BE3036">
              <w:rPr>
                <w:rFonts w:cs="Arial"/>
                <w:szCs w:val="19"/>
              </w:rPr>
              <w:t xml:space="preserve"> until antimicrobial susceptibility is available, then treatment can be changed based on sensitivity results.</w:t>
            </w:r>
          </w:p>
          <w:p w14:paraId="29FB2EC0" w14:textId="77777777" w:rsidR="0010756C" w:rsidRPr="00BE3036" w:rsidRDefault="0010756C" w:rsidP="00AD4492">
            <w:pPr>
              <w:pStyle w:val="RecommendationsBullet2"/>
              <w:rPr>
                <w:rFonts w:cs="Arial"/>
                <w:szCs w:val="19"/>
              </w:rPr>
            </w:pPr>
            <w:r w:rsidRPr="00BE3036">
              <w:rPr>
                <w:rFonts w:cs="Arial"/>
                <w:szCs w:val="19"/>
              </w:rPr>
              <w:t xml:space="preserve">If </w:t>
            </w:r>
            <w:r w:rsidRPr="00BE3036">
              <w:rPr>
                <w:rFonts w:cs="Arial"/>
                <w:i/>
                <w:szCs w:val="19"/>
              </w:rPr>
              <w:t>Campylobacter</w:t>
            </w:r>
            <w:r w:rsidRPr="00BE3036">
              <w:rPr>
                <w:rFonts w:cs="Arial"/>
                <w:szCs w:val="19"/>
              </w:rPr>
              <w:t xml:space="preserve"> or </w:t>
            </w:r>
            <w:r w:rsidRPr="00BE3036">
              <w:rPr>
                <w:rFonts w:cs="Arial"/>
                <w:i/>
                <w:szCs w:val="19"/>
              </w:rPr>
              <w:t>Shigella</w:t>
            </w:r>
            <w:r w:rsidRPr="00BE3036">
              <w:rPr>
                <w:rFonts w:cs="Arial"/>
                <w:szCs w:val="19"/>
              </w:rPr>
              <w:t xml:space="preserve"> bacteremia is suspected, a carbapenem is preferred for empiric therapy </w:t>
            </w:r>
            <w:r w:rsidRPr="00BE3036">
              <w:rPr>
                <w:rFonts w:cs="Arial"/>
                <w:b/>
                <w:bCs/>
                <w:szCs w:val="19"/>
              </w:rPr>
              <w:t>(BIII).</w:t>
            </w:r>
          </w:p>
          <w:p w14:paraId="243D428F" w14:textId="77777777" w:rsidR="0010756C" w:rsidRPr="0010756C" w:rsidRDefault="0010756C" w:rsidP="00AD4492">
            <w:pPr>
              <w:pStyle w:val="RecommendationsBox"/>
              <w:rPr>
                <w:rFonts w:cs="Arial"/>
                <w:b/>
                <w:bCs/>
                <w:szCs w:val="19"/>
              </w:rPr>
            </w:pPr>
            <w:r w:rsidRPr="0010756C">
              <w:rPr>
                <w:rFonts w:cs="Arial"/>
                <w:b/>
                <w:bCs/>
                <w:szCs w:val="19"/>
              </w:rPr>
              <w:t>Duration of Therapy</w:t>
            </w:r>
          </w:p>
          <w:p w14:paraId="5D2F3460" w14:textId="77777777" w:rsidR="0010756C" w:rsidRPr="00BE3036" w:rsidRDefault="0010756C" w:rsidP="00AD4492">
            <w:pPr>
              <w:pStyle w:val="RecommendationsBullet"/>
              <w:rPr>
                <w:rFonts w:cs="Arial"/>
                <w:szCs w:val="19"/>
              </w:rPr>
            </w:pPr>
            <w:r w:rsidRPr="00BE3036">
              <w:rPr>
                <w:rFonts w:cs="Arial"/>
                <w:szCs w:val="19"/>
              </w:rPr>
              <w:t>Therapy and its duration should be adjusted depending on stool microbiology results and antibiotic sensitivity testing. See recommendations for specific bacteria below. If no pathogen is identified and the patient recovers quickly, 5 days of therapy is recommended.</w:t>
            </w:r>
          </w:p>
          <w:p w14:paraId="76F92B33" w14:textId="77777777" w:rsidR="0010756C" w:rsidRPr="0010756C" w:rsidRDefault="0010756C" w:rsidP="00AD4492">
            <w:pPr>
              <w:pStyle w:val="RecommendationsBox"/>
              <w:rPr>
                <w:rFonts w:cs="Arial"/>
                <w:b/>
                <w:bCs/>
                <w:szCs w:val="19"/>
              </w:rPr>
            </w:pPr>
            <w:r w:rsidRPr="0010756C">
              <w:rPr>
                <w:rFonts w:cs="Arial"/>
                <w:b/>
                <w:bCs/>
                <w:szCs w:val="19"/>
              </w:rPr>
              <w:t>Other Considerations</w:t>
            </w:r>
          </w:p>
          <w:p w14:paraId="4FFB4C0C" w14:textId="77777777" w:rsidR="0010756C" w:rsidRPr="00BE3036" w:rsidRDefault="0010756C" w:rsidP="00AD4492">
            <w:pPr>
              <w:pStyle w:val="RecommendationsBullet"/>
              <w:rPr>
                <w:rFonts w:cs="Arial"/>
                <w:szCs w:val="19"/>
              </w:rPr>
            </w:pPr>
            <w:r w:rsidRPr="00BE3036">
              <w:rPr>
                <w:rFonts w:cs="Arial"/>
                <w:szCs w:val="19"/>
              </w:rPr>
              <w:t>MSM may be at increased risk for antibiotic-resistant enteric infections.</w:t>
            </w:r>
          </w:p>
          <w:p w14:paraId="76A14066" w14:textId="77777777" w:rsidR="0010756C" w:rsidRPr="00BE3036" w:rsidRDefault="0010756C" w:rsidP="00AD4492">
            <w:pPr>
              <w:pStyle w:val="RecommendationsBullet"/>
              <w:rPr>
                <w:rFonts w:cs="Arial"/>
                <w:szCs w:val="19"/>
              </w:rPr>
            </w:pPr>
            <w:r w:rsidRPr="00BE3036">
              <w:rPr>
                <w:rFonts w:cs="Arial"/>
                <w:szCs w:val="19"/>
              </w:rPr>
              <w:t>Diarrhea is a common illness of international travelers. Antimicrobial resistance among enteric bacterial pathogens outside the United States is common. Clinicians should consider the possibility of resistant infections when prescribing empiric antibiotic therapy for travelers with HIV while traveling or upon return to the United States, particularly among travelers to South and Southeast Asia or Africa.</w:t>
            </w:r>
          </w:p>
          <w:p w14:paraId="2330734E" w14:textId="77777777" w:rsidR="0010756C" w:rsidRPr="00BE3036" w:rsidRDefault="0010756C" w:rsidP="00AD4492">
            <w:pPr>
              <w:pStyle w:val="RecommendationsBullet"/>
              <w:rPr>
                <w:rFonts w:cs="Arial"/>
                <w:szCs w:val="19"/>
              </w:rPr>
            </w:pPr>
            <w:r w:rsidRPr="00BE3036">
              <w:rPr>
                <w:rFonts w:cs="Arial"/>
                <w:szCs w:val="19"/>
              </w:rPr>
              <w:t xml:space="preserve">For patients with persistent diarrhea (&gt;14 days) but no other severe clinical signs (e.g., dehydration, blood in stool), antibiotic therapy can be withheld until a diagnosis is confirmed. Noninfectious etiologies of persistent diarrhea (e.g., inflammatory bowel disease) also can be considered in the differential diagnosis </w:t>
            </w:r>
            <w:r w:rsidRPr="00BE3036">
              <w:rPr>
                <w:rFonts w:cs="Arial"/>
                <w:b/>
                <w:bCs/>
                <w:szCs w:val="19"/>
              </w:rPr>
              <w:t>(BIII).</w:t>
            </w:r>
          </w:p>
          <w:p w14:paraId="14C440B2" w14:textId="77777777" w:rsidR="0010756C" w:rsidRPr="00BE3036" w:rsidRDefault="0010756C" w:rsidP="00AD4492">
            <w:pPr>
              <w:pStyle w:val="RecommendationsBullet"/>
              <w:rPr>
                <w:rFonts w:cs="Arial"/>
                <w:szCs w:val="19"/>
              </w:rPr>
            </w:pPr>
            <w:r w:rsidRPr="00BE3036">
              <w:rPr>
                <w:rFonts w:cs="Arial"/>
                <w:szCs w:val="19"/>
              </w:rPr>
              <w:t>Azithromycin should not be used to treat bacteremia.</w:t>
            </w:r>
          </w:p>
          <w:p w14:paraId="47F29979" w14:textId="77777777" w:rsidR="0010756C" w:rsidRPr="00BE3036" w:rsidRDefault="0010756C" w:rsidP="00AD4492">
            <w:pPr>
              <w:pStyle w:val="RecommendationsBullet"/>
              <w:rPr>
                <w:rFonts w:cs="Arial"/>
                <w:b/>
                <w:szCs w:val="19"/>
              </w:rPr>
            </w:pPr>
            <w:r w:rsidRPr="00BE3036">
              <w:rPr>
                <w:rFonts w:cs="Arial"/>
                <w:szCs w:val="19"/>
              </w:rPr>
              <w:t>Before susceptibilities are known, empiric IV ceftriaxone is recommended, although given the rise of antimicrobial resistance in enteric pathogens, updated outbreak information, local susceptibility patterns, and travel history should always be considered.</w:t>
            </w:r>
          </w:p>
          <w:p w14:paraId="40F68243" w14:textId="77777777" w:rsidR="0010756C" w:rsidRPr="00D257B2" w:rsidRDefault="0010756C" w:rsidP="00AD4492">
            <w:pPr>
              <w:pStyle w:val="RecommendationsBox"/>
              <w:jc w:val="center"/>
              <w:rPr>
                <w:rFonts w:cs="Arial"/>
                <w:b/>
                <w:bCs/>
                <w:color w:val="0C403C"/>
                <w:szCs w:val="19"/>
              </w:rPr>
            </w:pPr>
            <w:r w:rsidRPr="00D257B2">
              <w:rPr>
                <w:rFonts w:cs="Arial"/>
                <w:b/>
                <w:bCs/>
                <w:color w:val="0C403C"/>
                <w:szCs w:val="19"/>
              </w:rPr>
              <w:t>Treating Nontyphoidal Salmonellosis</w:t>
            </w:r>
          </w:p>
          <w:p w14:paraId="4BF00CDF" w14:textId="77777777" w:rsidR="0010756C" w:rsidRPr="00BE3036" w:rsidRDefault="0010756C" w:rsidP="00AD4492">
            <w:pPr>
              <w:pStyle w:val="RecommendationsBox"/>
              <w:rPr>
                <w:rFonts w:cs="Arial"/>
                <w:bCs/>
                <w:szCs w:val="19"/>
              </w:rPr>
            </w:pPr>
            <w:r w:rsidRPr="00BE3036">
              <w:rPr>
                <w:rFonts w:cs="Arial"/>
                <w:szCs w:val="19"/>
              </w:rPr>
              <w:t>All people with HIV and salmonellosis should receive antibiotic treatment due to the increased risk of bacteremia (by 20- to 100-fold) and mortality (by as much as sevenfold) compared with people without HIV</w:t>
            </w:r>
            <w:r>
              <w:rPr>
                <w:rFonts w:cs="Arial"/>
                <w:szCs w:val="19"/>
              </w:rPr>
              <w:t> </w:t>
            </w:r>
            <w:r w:rsidRPr="00BE3036">
              <w:rPr>
                <w:rFonts w:cs="Arial"/>
                <w:b/>
                <w:bCs/>
                <w:szCs w:val="19"/>
              </w:rPr>
              <w:t>(AIII)</w:t>
            </w:r>
            <w:r w:rsidRPr="00BE3036">
              <w:rPr>
                <w:rFonts w:cs="Arial"/>
                <w:b/>
                <w:szCs w:val="19"/>
              </w:rPr>
              <w:t>.</w:t>
            </w:r>
          </w:p>
          <w:p w14:paraId="532A9A42" w14:textId="77777777" w:rsidR="0010756C" w:rsidRPr="0010756C" w:rsidRDefault="0010756C" w:rsidP="00AD4492">
            <w:pPr>
              <w:pStyle w:val="RecommendationsBox"/>
              <w:rPr>
                <w:rFonts w:cs="Arial"/>
                <w:b/>
                <w:bCs/>
                <w:szCs w:val="19"/>
              </w:rPr>
            </w:pPr>
            <w:r w:rsidRPr="0010756C">
              <w:rPr>
                <w:rFonts w:cs="Arial"/>
                <w:b/>
                <w:bCs/>
                <w:szCs w:val="19"/>
              </w:rPr>
              <w:t>For Invasive Disease (Suspected or Confirmed) Pending Susceptibilities</w:t>
            </w:r>
          </w:p>
          <w:p w14:paraId="246CA840" w14:textId="77777777" w:rsidR="0010756C" w:rsidRPr="00BE3036" w:rsidRDefault="0010756C" w:rsidP="00AD4492">
            <w:pPr>
              <w:pStyle w:val="RecommendationsBullet"/>
              <w:rPr>
                <w:rFonts w:cs="Arial"/>
                <w:szCs w:val="19"/>
              </w:rPr>
            </w:pPr>
            <w:r w:rsidRPr="00BE3036">
              <w:rPr>
                <w:rFonts w:cs="Arial"/>
                <w:szCs w:val="19"/>
              </w:rPr>
              <w:t xml:space="preserve">Ceftriaxone 1–2 g IV every 24 hours pending susceptibilities </w:t>
            </w:r>
            <w:r w:rsidRPr="00BE3036">
              <w:rPr>
                <w:rFonts w:cs="Arial"/>
                <w:b/>
                <w:bCs/>
                <w:szCs w:val="19"/>
              </w:rPr>
              <w:t>(BIII)</w:t>
            </w:r>
          </w:p>
          <w:p w14:paraId="777F63A8" w14:textId="77777777" w:rsidR="0010756C" w:rsidRPr="0010756C" w:rsidRDefault="0010756C" w:rsidP="00AD4492">
            <w:pPr>
              <w:pStyle w:val="RecommendationsBox"/>
              <w:rPr>
                <w:rFonts w:cs="Arial"/>
                <w:b/>
                <w:bCs/>
                <w:szCs w:val="19"/>
              </w:rPr>
            </w:pPr>
            <w:r w:rsidRPr="0010756C">
              <w:rPr>
                <w:rFonts w:cs="Arial"/>
                <w:b/>
                <w:bCs/>
                <w:szCs w:val="19"/>
              </w:rPr>
              <w:t>Preferred Therapy for Nontyphoidal Salmonella Gastroenteritis With or Without Bacteremia (If Susceptible)</w:t>
            </w:r>
          </w:p>
          <w:p w14:paraId="6D1F1E03" w14:textId="77777777" w:rsidR="0010756C" w:rsidRPr="00BE3036" w:rsidRDefault="0010756C" w:rsidP="00AD4492">
            <w:pPr>
              <w:pStyle w:val="RecommendationsBullet"/>
              <w:rPr>
                <w:rFonts w:cs="Arial"/>
                <w:szCs w:val="19"/>
              </w:rPr>
            </w:pPr>
            <w:r w:rsidRPr="00BE3036">
              <w:rPr>
                <w:rFonts w:cs="Arial"/>
                <w:szCs w:val="19"/>
              </w:rPr>
              <w:t xml:space="preserve">Ciprofloxacin 500–750 mg PO (or 400 mg IV) every 12 hours </w:t>
            </w:r>
            <w:r w:rsidRPr="00BE3036">
              <w:rPr>
                <w:rFonts w:cs="Arial"/>
                <w:b/>
                <w:bCs/>
                <w:szCs w:val="19"/>
              </w:rPr>
              <w:t>(AIII)</w:t>
            </w:r>
          </w:p>
          <w:p w14:paraId="5DCF4E34" w14:textId="77777777" w:rsidR="0010756C" w:rsidRPr="0010756C" w:rsidRDefault="0010756C" w:rsidP="00AD4492">
            <w:pPr>
              <w:pStyle w:val="RecommendationsBox"/>
              <w:rPr>
                <w:rFonts w:cs="Arial"/>
                <w:b/>
                <w:bCs/>
                <w:szCs w:val="19"/>
              </w:rPr>
            </w:pPr>
            <w:r w:rsidRPr="0010756C">
              <w:rPr>
                <w:rFonts w:cs="Arial"/>
                <w:b/>
                <w:bCs/>
                <w:szCs w:val="19"/>
              </w:rPr>
              <w:t>Alternative Therapy (If Susceptible)</w:t>
            </w:r>
          </w:p>
          <w:p w14:paraId="74F7F721" w14:textId="77777777" w:rsidR="0010756C" w:rsidRPr="00BE3036" w:rsidRDefault="0010756C" w:rsidP="00AD4492">
            <w:pPr>
              <w:pStyle w:val="RecommendationsBullet"/>
              <w:rPr>
                <w:rFonts w:cs="Arial"/>
                <w:szCs w:val="19"/>
              </w:rPr>
            </w:pPr>
            <w:r w:rsidRPr="00BE3036">
              <w:rPr>
                <w:rFonts w:cs="Arial"/>
                <w:szCs w:val="19"/>
              </w:rPr>
              <w:t xml:space="preserve">Levofloxacin 750 mg (PO or IV) every 24 hours </w:t>
            </w:r>
            <w:r w:rsidRPr="00BE3036">
              <w:rPr>
                <w:rFonts w:cs="Arial"/>
                <w:b/>
                <w:szCs w:val="19"/>
              </w:rPr>
              <w:t xml:space="preserve">(BIII), </w:t>
            </w:r>
            <w:r w:rsidRPr="00BE3036">
              <w:rPr>
                <w:rFonts w:cs="Arial"/>
                <w:bCs/>
                <w:i/>
                <w:iCs/>
                <w:szCs w:val="19"/>
              </w:rPr>
              <w:t>or</w:t>
            </w:r>
          </w:p>
          <w:p w14:paraId="67D0AFD0" w14:textId="77777777" w:rsidR="0010756C" w:rsidRPr="00BE3036" w:rsidRDefault="0010756C" w:rsidP="00AD4492">
            <w:pPr>
              <w:pStyle w:val="RecommendationsBullet"/>
              <w:rPr>
                <w:rFonts w:cs="Arial"/>
                <w:szCs w:val="19"/>
              </w:rPr>
            </w:pPr>
            <w:r w:rsidRPr="00BE3036">
              <w:rPr>
                <w:rFonts w:cs="Arial"/>
                <w:szCs w:val="19"/>
              </w:rPr>
              <w:t xml:space="preserve">Moxifloxacin 400mg (PO or IV) every 24 hours </w:t>
            </w:r>
            <w:r w:rsidRPr="00BE3036">
              <w:rPr>
                <w:rFonts w:cs="Arial"/>
                <w:b/>
                <w:szCs w:val="19"/>
              </w:rPr>
              <w:t xml:space="preserve">(BIII), </w:t>
            </w:r>
            <w:r w:rsidRPr="00BE3036">
              <w:rPr>
                <w:rFonts w:cs="Arial"/>
                <w:i/>
                <w:iCs/>
                <w:szCs w:val="19"/>
              </w:rPr>
              <w:t>or</w:t>
            </w:r>
          </w:p>
          <w:p w14:paraId="4BF59E18" w14:textId="77777777" w:rsidR="0010756C" w:rsidRPr="00BE3036" w:rsidRDefault="0010756C" w:rsidP="00AD4492">
            <w:pPr>
              <w:pStyle w:val="RecommendationsBullet"/>
              <w:rPr>
                <w:rFonts w:cs="Arial"/>
                <w:szCs w:val="19"/>
              </w:rPr>
            </w:pPr>
            <w:r w:rsidRPr="00BE3036">
              <w:rPr>
                <w:rFonts w:cs="Arial"/>
                <w:szCs w:val="19"/>
              </w:rPr>
              <w:t xml:space="preserve">Trimethoprim 160 mg/sulfamethoxazole 800 mg (PO or IV) every 12 hours </w:t>
            </w:r>
            <w:r w:rsidRPr="00BE3036">
              <w:rPr>
                <w:rFonts w:cs="Arial"/>
                <w:b/>
                <w:bCs/>
                <w:szCs w:val="19"/>
              </w:rPr>
              <w:t>(BIII),</w:t>
            </w:r>
            <w:r w:rsidRPr="00BE3036">
              <w:rPr>
                <w:rFonts w:cs="Arial"/>
                <w:szCs w:val="19"/>
              </w:rPr>
              <w:t xml:space="preserve"> </w:t>
            </w:r>
            <w:r w:rsidRPr="00BE3036">
              <w:rPr>
                <w:rFonts w:cs="Arial"/>
                <w:bCs/>
                <w:i/>
                <w:szCs w:val="19"/>
              </w:rPr>
              <w:t>or</w:t>
            </w:r>
          </w:p>
          <w:p w14:paraId="28BEEF43" w14:textId="77777777" w:rsidR="0010756C" w:rsidRPr="00BE3036" w:rsidRDefault="0010756C" w:rsidP="00AD4492">
            <w:pPr>
              <w:pStyle w:val="RecommendationsBullet"/>
              <w:rPr>
                <w:rFonts w:cs="Arial"/>
                <w:szCs w:val="19"/>
              </w:rPr>
            </w:pPr>
            <w:r w:rsidRPr="00BE3036">
              <w:rPr>
                <w:rFonts w:cs="Arial"/>
                <w:szCs w:val="19"/>
              </w:rPr>
              <w:t xml:space="preserve">Ceftriaxone 1–2 g IV every 24 hours </w:t>
            </w:r>
            <w:r w:rsidRPr="00BE3036">
              <w:rPr>
                <w:rFonts w:cs="Arial"/>
                <w:b/>
                <w:szCs w:val="19"/>
              </w:rPr>
              <w:t>(BIII)</w:t>
            </w:r>
          </w:p>
          <w:p w14:paraId="3FEDB070" w14:textId="77777777" w:rsidR="0010756C" w:rsidRPr="0010756C" w:rsidRDefault="0010756C" w:rsidP="00AD4492">
            <w:pPr>
              <w:pStyle w:val="RecommendationsBox"/>
              <w:rPr>
                <w:rFonts w:cs="Arial"/>
                <w:b/>
                <w:bCs/>
                <w:szCs w:val="19"/>
              </w:rPr>
            </w:pPr>
            <w:r w:rsidRPr="0010756C">
              <w:rPr>
                <w:rFonts w:cs="Arial"/>
                <w:b/>
                <w:bCs/>
                <w:szCs w:val="19"/>
              </w:rPr>
              <w:t>Duration of Therapy for Gastroenteritis Without Bacteremia</w:t>
            </w:r>
          </w:p>
          <w:p w14:paraId="1C967D06" w14:textId="77777777" w:rsidR="0010756C" w:rsidRPr="00BE3036" w:rsidRDefault="0010756C" w:rsidP="00AD4492">
            <w:pPr>
              <w:pStyle w:val="RecommendationsBullet"/>
              <w:rPr>
                <w:rFonts w:cs="Arial"/>
                <w:szCs w:val="19"/>
              </w:rPr>
            </w:pPr>
            <w:r w:rsidRPr="00BE3036">
              <w:rPr>
                <w:rFonts w:cs="Arial"/>
                <w:szCs w:val="19"/>
              </w:rPr>
              <w:t>If CD4 count ≥200 cells/</w:t>
            </w:r>
            <w:r w:rsidRPr="00BE3036">
              <w:rPr>
                <w:rFonts w:cs="Arial"/>
                <w:iCs/>
                <w:szCs w:val="19"/>
              </w:rPr>
              <w:t>mm</w:t>
            </w:r>
            <w:r w:rsidRPr="00BE3036">
              <w:rPr>
                <w:rFonts w:cs="Arial"/>
                <w:iCs/>
                <w:szCs w:val="19"/>
                <w:vertAlign w:val="superscript"/>
              </w:rPr>
              <w:t>3</w:t>
            </w:r>
            <w:r w:rsidRPr="00BE3036">
              <w:rPr>
                <w:rFonts w:cs="Arial"/>
                <w:szCs w:val="19"/>
              </w:rPr>
              <w:t xml:space="preserve">: 7–14 days </w:t>
            </w:r>
            <w:r w:rsidRPr="00BE3036">
              <w:rPr>
                <w:rFonts w:cs="Arial"/>
                <w:b/>
                <w:bCs/>
                <w:szCs w:val="19"/>
              </w:rPr>
              <w:t>(BIII)</w:t>
            </w:r>
          </w:p>
          <w:p w14:paraId="54471BD5" w14:textId="77777777" w:rsidR="0010756C" w:rsidRPr="00BE3036" w:rsidRDefault="0010756C" w:rsidP="00AD4492">
            <w:pPr>
              <w:pStyle w:val="RecommendationsBullet"/>
              <w:rPr>
                <w:rFonts w:cs="Arial"/>
                <w:b/>
                <w:bCs/>
                <w:szCs w:val="19"/>
              </w:rPr>
            </w:pPr>
            <w:r w:rsidRPr="00BE3036">
              <w:rPr>
                <w:rFonts w:cs="Arial"/>
                <w:szCs w:val="19"/>
              </w:rPr>
              <w:t xml:space="preserve">If CD4 </w:t>
            </w:r>
            <w:proofErr w:type="gramStart"/>
            <w:r w:rsidRPr="00BE3036">
              <w:rPr>
                <w:rFonts w:cs="Arial"/>
                <w:szCs w:val="19"/>
              </w:rPr>
              <w:t>count</w:t>
            </w:r>
            <w:proofErr w:type="gramEnd"/>
            <w:r w:rsidRPr="00BE3036">
              <w:rPr>
                <w:rFonts w:cs="Arial"/>
                <w:szCs w:val="19"/>
              </w:rPr>
              <w:t xml:space="preserve"> &lt;200 cells/mm</w:t>
            </w:r>
            <w:r w:rsidRPr="00BE3036">
              <w:rPr>
                <w:rFonts w:cs="Arial"/>
                <w:szCs w:val="19"/>
                <w:vertAlign w:val="superscript"/>
              </w:rPr>
              <w:t>3</w:t>
            </w:r>
            <w:r>
              <w:rPr>
                <w:rFonts w:cs="Arial"/>
                <w:szCs w:val="19"/>
              </w:rPr>
              <w:t>:</w:t>
            </w:r>
            <w:r w:rsidRPr="00BE3036">
              <w:rPr>
                <w:rFonts w:cs="Arial"/>
                <w:szCs w:val="19"/>
              </w:rPr>
              <w:t xml:space="preserve"> minimum of 2 weeks (may extend to up to 6 weeks if with severe disease or bacteremia) </w:t>
            </w:r>
            <w:r w:rsidRPr="00BE3036">
              <w:rPr>
                <w:rFonts w:cs="Arial"/>
                <w:b/>
                <w:bCs/>
                <w:szCs w:val="19"/>
              </w:rPr>
              <w:t>(BIII)</w:t>
            </w:r>
          </w:p>
          <w:p w14:paraId="47038D40" w14:textId="77777777" w:rsidR="0010756C" w:rsidRPr="0010756C" w:rsidRDefault="0010756C" w:rsidP="00AD4492">
            <w:pPr>
              <w:pStyle w:val="RecommendationsBox"/>
              <w:keepNext/>
              <w:ind w:right="43"/>
              <w:rPr>
                <w:rFonts w:cs="Arial"/>
                <w:b/>
                <w:bCs/>
                <w:szCs w:val="19"/>
              </w:rPr>
            </w:pPr>
            <w:r w:rsidRPr="0010756C">
              <w:rPr>
                <w:rFonts w:cs="Arial"/>
                <w:b/>
                <w:bCs/>
                <w:szCs w:val="19"/>
              </w:rPr>
              <w:t>Duration of Therapy for Gastroenteritis With Bacteremia</w:t>
            </w:r>
          </w:p>
          <w:p w14:paraId="6E4EA60A" w14:textId="77777777" w:rsidR="0010756C" w:rsidRPr="00BE3036" w:rsidRDefault="0010756C" w:rsidP="00AD4492">
            <w:pPr>
              <w:pStyle w:val="RecommendationsBullet"/>
              <w:rPr>
                <w:rFonts w:cs="Arial"/>
                <w:b/>
                <w:szCs w:val="19"/>
              </w:rPr>
            </w:pPr>
            <w:r w:rsidRPr="00BE3036">
              <w:rPr>
                <w:rFonts w:cs="Arial"/>
                <w:szCs w:val="19"/>
              </w:rPr>
              <w:lastRenderedPageBreak/>
              <w:t>If</w:t>
            </w:r>
            <w:r w:rsidRPr="00BE3036">
              <w:rPr>
                <w:rFonts w:cs="Arial"/>
                <w:bCs/>
                <w:szCs w:val="19"/>
              </w:rPr>
              <w:t xml:space="preserve"> CD4 count</w:t>
            </w:r>
            <w:r w:rsidRPr="00BE3036">
              <w:rPr>
                <w:rFonts w:cs="Arial"/>
                <w:b/>
                <w:bCs/>
                <w:szCs w:val="19"/>
              </w:rPr>
              <w:t xml:space="preserve"> </w:t>
            </w:r>
            <w:r w:rsidRPr="00BE3036">
              <w:rPr>
                <w:rFonts w:cs="Arial"/>
                <w:szCs w:val="19"/>
              </w:rPr>
              <w:t>≥200 cells/</w:t>
            </w:r>
            <w:r w:rsidRPr="00BE3036">
              <w:rPr>
                <w:rFonts w:cs="Arial"/>
                <w:iCs/>
                <w:szCs w:val="19"/>
              </w:rPr>
              <w:t>mm</w:t>
            </w:r>
            <w:r w:rsidRPr="00BE3036">
              <w:rPr>
                <w:rFonts w:cs="Arial"/>
                <w:iCs/>
                <w:szCs w:val="19"/>
                <w:vertAlign w:val="superscript"/>
              </w:rPr>
              <w:t>3</w:t>
            </w:r>
            <w:r w:rsidRPr="00BE3036">
              <w:rPr>
                <w:rFonts w:cs="Arial"/>
                <w:szCs w:val="19"/>
              </w:rPr>
              <w:t xml:space="preserve">: 14 days; longer duration if bacteremia persists or if the infection is complicated (e.g., metastatic foci of infection are present) </w:t>
            </w:r>
            <w:r w:rsidRPr="00BE3036">
              <w:rPr>
                <w:rFonts w:cs="Arial"/>
                <w:b/>
                <w:szCs w:val="19"/>
              </w:rPr>
              <w:t>(BIII)</w:t>
            </w:r>
          </w:p>
          <w:p w14:paraId="5A44CD02" w14:textId="77777777" w:rsidR="0010756C" w:rsidRPr="00DB65BC" w:rsidRDefault="0010756C" w:rsidP="00AD4492">
            <w:pPr>
              <w:pStyle w:val="RecommendationsBullet"/>
              <w:rPr>
                <w:rFonts w:cs="Arial"/>
                <w:szCs w:val="19"/>
              </w:rPr>
            </w:pPr>
            <w:r w:rsidRPr="00DB65BC">
              <w:rPr>
                <w:rFonts w:cs="Arial"/>
                <w:szCs w:val="19"/>
              </w:rPr>
              <w:t>If CD4 count &lt;200 cells/</w:t>
            </w:r>
            <w:r w:rsidRPr="00DB65BC">
              <w:rPr>
                <w:rFonts w:cs="Arial"/>
                <w:iCs/>
                <w:szCs w:val="19"/>
              </w:rPr>
              <w:t>mm</w:t>
            </w:r>
            <w:r w:rsidRPr="00DB65BC">
              <w:rPr>
                <w:rFonts w:cs="Arial"/>
                <w:iCs/>
                <w:szCs w:val="19"/>
                <w:vertAlign w:val="superscript"/>
              </w:rPr>
              <w:t>3</w:t>
            </w:r>
            <w:r w:rsidRPr="00DB65BC">
              <w:rPr>
                <w:rFonts w:cs="Arial"/>
                <w:szCs w:val="19"/>
              </w:rPr>
              <w:t xml:space="preserve">: 2–6 weeks </w:t>
            </w:r>
            <w:r w:rsidRPr="00FD57E6">
              <w:rPr>
                <w:rFonts w:cs="Arial"/>
                <w:b/>
                <w:bCs/>
                <w:szCs w:val="19"/>
              </w:rPr>
              <w:t>(BIII)</w:t>
            </w:r>
            <w:r w:rsidRPr="00DB65BC">
              <w:rPr>
                <w:rFonts w:cs="Arial"/>
                <w:szCs w:val="19"/>
              </w:rPr>
              <w:t xml:space="preserve"> </w:t>
            </w:r>
          </w:p>
          <w:p w14:paraId="1C79BDD7" w14:textId="77777777" w:rsidR="0010756C" w:rsidRPr="0010756C" w:rsidRDefault="0010756C" w:rsidP="00AD4492">
            <w:pPr>
              <w:pStyle w:val="RecommendationsBox"/>
              <w:rPr>
                <w:rFonts w:cs="Arial"/>
                <w:b/>
                <w:bCs/>
                <w:szCs w:val="19"/>
              </w:rPr>
            </w:pPr>
            <w:r w:rsidRPr="0010756C">
              <w:rPr>
                <w:rFonts w:cs="Arial"/>
                <w:b/>
                <w:bCs/>
                <w:szCs w:val="19"/>
              </w:rPr>
              <w:t>Secondary Prophylaxis</w:t>
            </w:r>
          </w:p>
          <w:p w14:paraId="05749B1B" w14:textId="77777777" w:rsidR="0010756C" w:rsidRPr="00BE3036" w:rsidRDefault="0010756C" w:rsidP="00AD4492">
            <w:pPr>
              <w:pStyle w:val="RecommendationsBullet"/>
              <w:rPr>
                <w:rFonts w:cs="Arial"/>
                <w:szCs w:val="19"/>
              </w:rPr>
            </w:pPr>
            <w:r w:rsidRPr="00BE3036">
              <w:rPr>
                <w:rFonts w:cs="Arial"/>
                <w:szCs w:val="19"/>
              </w:rPr>
              <w:t xml:space="preserve">The role of long-term, secondary prophylaxis for patients with recurrent bacteremia or gastroenteritis is not well established. Clinicians must weigh the benefit against the risks of long-term antibiotic exposure </w:t>
            </w:r>
            <w:r w:rsidRPr="00BE3036">
              <w:rPr>
                <w:rFonts w:cs="Arial"/>
                <w:b/>
                <w:szCs w:val="19"/>
              </w:rPr>
              <w:t>(BIII)</w:t>
            </w:r>
            <w:r w:rsidRPr="00BE3036">
              <w:rPr>
                <w:rFonts w:cs="Arial"/>
                <w:b/>
                <w:bCs/>
                <w:szCs w:val="19"/>
              </w:rPr>
              <w:t>.</w:t>
            </w:r>
            <w:r w:rsidRPr="00BE3036">
              <w:rPr>
                <w:rFonts w:cs="Arial"/>
                <w:szCs w:val="19"/>
              </w:rPr>
              <w:t xml:space="preserve"> Antibiotic choices for secondary prophylaxis are the same as for primary treatment and are dependent on the sensitivity of the </w:t>
            </w:r>
            <w:r w:rsidRPr="00BE3036">
              <w:rPr>
                <w:rFonts w:cs="Arial"/>
                <w:i/>
                <w:szCs w:val="19"/>
              </w:rPr>
              <w:t>Salmonella</w:t>
            </w:r>
            <w:r w:rsidRPr="00BE3036">
              <w:rPr>
                <w:rFonts w:cs="Arial"/>
                <w:szCs w:val="19"/>
              </w:rPr>
              <w:t xml:space="preserve"> isolate.</w:t>
            </w:r>
          </w:p>
          <w:p w14:paraId="656EFE8C" w14:textId="77777777" w:rsidR="0010756C" w:rsidRPr="00BE3036" w:rsidRDefault="0010756C" w:rsidP="00AD4492">
            <w:pPr>
              <w:pStyle w:val="RecommendationsBullet"/>
              <w:rPr>
                <w:rFonts w:cs="Arial"/>
                <w:szCs w:val="19"/>
              </w:rPr>
            </w:pPr>
            <w:r w:rsidRPr="00BE3036">
              <w:rPr>
                <w:rFonts w:cs="Arial"/>
                <w:szCs w:val="19"/>
              </w:rPr>
              <w:t>HIV suppression with ART is expected to decrease the risk of recurrent illnesses.</w:t>
            </w:r>
          </w:p>
          <w:p w14:paraId="6E283359" w14:textId="77777777" w:rsidR="0010756C" w:rsidRPr="00BE3036" w:rsidRDefault="0010756C" w:rsidP="00AD4492">
            <w:pPr>
              <w:pStyle w:val="RecommendationsBullet"/>
              <w:rPr>
                <w:rFonts w:cs="Arial"/>
                <w:szCs w:val="19"/>
              </w:rPr>
            </w:pPr>
            <w:r w:rsidRPr="00BE3036">
              <w:rPr>
                <w:rFonts w:cs="Arial"/>
                <w:szCs w:val="19"/>
              </w:rPr>
              <w:t xml:space="preserve">Clinicians should be aware that recurrence may represent development of antimicrobial resistance during therapy. </w:t>
            </w:r>
          </w:p>
          <w:p w14:paraId="1746CC27" w14:textId="77777777" w:rsidR="0010756C" w:rsidRPr="0010756C" w:rsidRDefault="0010756C" w:rsidP="0010756C">
            <w:pPr>
              <w:pStyle w:val="RecommendationsBullet"/>
              <w:numPr>
                <w:ilvl w:val="0"/>
                <w:numId w:val="0"/>
              </w:numPr>
              <w:rPr>
                <w:i/>
                <w:iCs/>
              </w:rPr>
            </w:pPr>
            <w:r w:rsidRPr="0010756C">
              <w:rPr>
                <w:i/>
                <w:iCs/>
              </w:rPr>
              <w:t>Indication</w:t>
            </w:r>
          </w:p>
          <w:p w14:paraId="1212C086" w14:textId="77777777" w:rsidR="0010756C" w:rsidRPr="00BE3036" w:rsidRDefault="0010756C" w:rsidP="0010756C">
            <w:pPr>
              <w:pStyle w:val="RecommendationsBullet2"/>
              <w:numPr>
                <w:ilvl w:val="0"/>
                <w:numId w:val="43"/>
              </w:numPr>
            </w:pPr>
            <w:r w:rsidRPr="00BE3036">
              <w:t xml:space="preserve">Patients with recurrent bacteremia </w:t>
            </w:r>
            <w:r w:rsidRPr="00BE3036">
              <w:rPr>
                <w:b/>
                <w:bCs/>
              </w:rPr>
              <w:t>(BIII),</w:t>
            </w:r>
            <w:r w:rsidRPr="00BE3036">
              <w:t xml:space="preserve"> </w:t>
            </w:r>
            <w:r w:rsidRPr="00BE3036">
              <w:rPr>
                <w:i/>
                <w:iCs/>
              </w:rPr>
              <w:t>or</w:t>
            </w:r>
            <w:r w:rsidRPr="00BE3036">
              <w:t xml:space="preserve"> </w:t>
            </w:r>
          </w:p>
          <w:p w14:paraId="74708BAD" w14:textId="77777777" w:rsidR="0010756C" w:rsidRPr="00BE3036" w:rsidRDefault="0010756C" w:rsidP="0010756C">
            <w:pPr>
              <w:pStyle w:val="RecommendationsBullet2"/>
              <w:numPr>
                <w:ilvl w:val="0"/>
                <w:numId w:val="43"/>
              </w:numPr>
              <w:rPr>
                <w:b/>
              </w:rPr>
            </w:pPr>
            <w:r w:rsidRPr="00BE3036">
              <w:t>Patients with recurrent gastroenteritis (with or without bacteremia) with CD4 count &lt;200 cells/mm</w:t>
            </w:r>
            <w:r w:rsidRPr="00BE3036">
              <w:rPr>
                <w:vertAlign w:val="superscript"/>
              </w:rPr>
              <w:t>3</w:t>
            </w:r>
            <w:r w:rsidRPr="00BE3036">
              <w:t xml:space="preserve"> and severe diarrhea </w:t>
            </w:r>
            <w:r w:rsidRPr="00BE3036">
              <w:rPr>
                <w:b/>
              </w:rPr>
              <w:t>(BIII)</w:t>
            </w:r>
          </w:p>
          <w:p w14:paraId="1CAB5221" w14:textId="77777777" w:rsidR="0010756C" w:rsidRPr="0010756C" w:rsidRDefault="0010756C" w:rsidP="0010756C">
            <w:pPr>
              <w:pStyle w:val="RecommendationsBullet"/>
              <w:numPr>
                <w:ilvl w:val="0"/>
                <w:numId w:val="0"/>
              </w:numPr>
              <w:ind w:left="216" w:hanging="216"/>
              <w:rPr>
                <w:i/>
                <w:iCs/>
              </w:rPr>
            </w:pPr>
            <w:r w:rsidRPr="0010756C">
              <w:rPr>
                <w:i/>
                <w:iCs/>
              </w:rPr>
              <w:t>Discontinuing Secondary Prophylaxis</w:t>
            </w:r>
          </w:p>
          <w:p w14:paraId="737A6D37" w14:textId="77777777" w:rsidR="0010756C" w:rsidRPr="00BE3036" w:rsidRDefault="0010756C" w:rsidP="0010756C">
            <w:pPr>
              <w:pStyle w:val="RecommendationsBullet2"/>
              <w:numPr>
                <w:ilvl w:val="0"/>
                <w:numId w:val="43"/>
              </w:numPr>
            </w:pPr>
            <w:r w:rsidRPr="00BE3036">
              <w:t xml:space="preserve">After resolution of </w:t>
            </w:r>
            <w:r w:rsidRPr="00BE3036">
              <w:rPr>
                <w:i/>
              </w:rPr>
              <w:t>Salmonella</w:t>
            </w:r>
            <w:r w:rsidRPr="00BE3036">
              <w:t xml:space="preserve"> infection and response to ART with sustained viral suppression and CD4 count &gt;200 cells/mm</w:t>
            </w:r>
            <w:r w:rsidRPr="00BE3036">
              <w:rPr>
                <w:vertAlign w:val="superscript"/>
              </w:rPr>
              <w:t>3</w:t>
            </w:r>
            <w:r w:rsidRPr="00BE3036">
              <w:t xml:space="preserve">, secondary prophylaxis likely can be discontinued </w:t>
            </w:r>
            <w:r w:rsidRPr="00BE3036">
              <w:rPr>
                <w:b/>
              </w:rPr>
              <w:t>(CII).</w:t>
            </w:r>
          </w:p>
          <w:p w14:paraId="3ABCBDC8" w14:textId="77777777" w:rsidR="0010756C" w:rsidRPr="0010756C" w:rsidRDefault="0010756C" w:rsidP="0010756C">
            <w:pPr>
              <w:pStyle w:val="RecommendationsBox"/>
              <w:jc w:val="center"/>
              <w:rPr>
                <w:rFonts w:cs="Arial"/>
                <w:b/>
                <w:bCs/>
                <w:color w:val="0C403C"/>
                <w:szCs w:val="19"/>
              </w:rPr>
            </w:pPr>
            <w:r w:rsidRPr="0010756C">
              <w:rPr>
                <w:rFonts w:cs="Arial"/>
                <w:b/>
                <w:bCs/>
                <w:color w:val="0C403C"/>
                <w:szCs w:val="19"/>
              </w:rPr>
              <w:t>Treating Shigellosis</w:t>
            </w:r>
          </w:p>
          <w:p w14:paraId="75C98396" w14:textId="77777777" w:rsidR="0010756C" w:rsidRPr="00BE3036" w:rsidRDefault="0010756C" w:rsidP="00AD4492">
            <w:pPr>
              <w:pStyle w:val="RecommendationsBox"/>
              <w:rPr>
                <w:rFonts w:cs="Arial"/>
                <w:bCs/>
                <w:szCs w:val="19"/>
              </w:rPr>
            </w:pPr>
            <w:r w:rsidRPr="00BE3036">
              <w:rPr>
                <w:rFonts w:cs="Arial"/>
                <w:szCs w:val="19"/>
              </w:rPr>
              <w:t xml:space="preserve">Therapy should be considered because it may slightly shorten the duration of illness and help prevent spread of the infection to others </w:t>
            </w:r>
            <w:r w:rsidRPr="00BE3036">
              <w:rPr>
                <w:rFonts w:cs="Arial"/>
                <w:b/>
                <w:bCs/>
                <w:szCs w:val="19"/>
              </w:rPr>
              <w:t>(AIII);</w:t>
            </w:r>
            <w:r w:rsidRPr="00BE3036">
              <w:rPr>
                <w:rFonts w:cs="Arial"/>
                <w:szCs w:val="19"/>
              </w:rPr>
              <w:t xml:space="preserve"> however, antibiotic selection should be guided by the results of antibiotic susceptibility testing. Because a</w:t>
            </w:r>
            <w:r w:rsidRPr="00BE3036">
              <w:rPr>
                <w:rFonts w:cs="Arial"/>
                <w:bCs/>
                <w:szCs w:val="19"/>
              </w:rPr>
              <w:t xml:space="preserve">ntimicrobial resistance of </w:t>
            </w:r>
            <w:r w:rsidRPr="00BE3036">
              <w:rPr>
                <w:rFonts w:cs="Arial"/>
                <w:bCs/>
                <w:i/>
                <w:szCs w:val="19"/>
              </w:rPr>
              <w:t xml:space="preserve">Shigella </w:t>
            </w:r>
            <w:r w:rsidRPr="00BE3036">
              <w:rPr>
                <w:rFonts w:cs="Arial"/>
                <w:bCs/>
                <w:szCs w:val="19"/>
              </w:rPr>
              <w:t>spp. is increasing and limited data demonstrate that antibiotic therapy limits transmission, antibiotic treatment may be withheld in people with HIV and CD4 &gt;500 cells/mm</w:t>
            </w:r>
            <w:r w:rsidRPr="00BE3036">
              <w:rPr>
                <w:rFonts w:cs="Arial"/>
                <w:bCs/>
                <w:szCs w:val="19"/>
                <w:vertAlign w:val="superscript"/>
              </w:rPr>
              <w:t>3</w:t>
            </w:r>
            <w:r w:rsidRPr="00BE3036">
              <w:rPr>
                <w:rFonts w:cs="Arial"/>
                <w:bCs/>
                <w:szCs w:val="19"/>
              </w:rPr>
              <w:t xml:space="preserve"> whose diarrhea resolves before culture confirmation of </w:t>
            </w:r>
            <w:r w:rsidRPr="00BE3036">
              <w:rPr>
                <w:rFonts w:cs="Arial"/>
                <w:bCs/>
                <w:i/>
                <w:szCs w:val="19"/>
              </w:rPr>
              <w:t>Shigella</w:t>
            </w:r>
            <w:r w:rsidRPr="00BE3036">
              <w:rPr>
                <w:rFonts w:cs="Arial"/>
                <w:bCs/>
                <w:szCs w:val="19"/>
              </w:rPr>
              <w:t xml:space="preserve"> infection </w:t>
            </w:r>
            <w:r w:rsidRPr="00BE3036">
              <w:rPr>
                <w:rFonts w:cs="Arial"/>
                <w:b/>
                <w:bCs/>
                <w:szCs w:val="19"/>
              </w:rPr>
              <w:t>(CIII)</w:t>
            </w:r>
            <w:r w:rsidRPr="00BE3036">
              <w:rPr>
                <w:rFonts w:cs="Arial"/>
                <w:b/>
                <w:szCs w:val="19"/>
              </w:rPr>
              <w:t>.</w:t>
            </w:r>
          </w:p>
          <w:p w14:paraId="4EC9FAD7" w14:textId="77777777" w:rsidR="0010756C" w:rsidRPr="0010756C" w:rsidRDefault="0010756C" w:rsidP="00AD4492">
            <w:pPr>
              <w:pStyle w:val="RecommendationsBox"/>
              <w:rPr>
                <w:rFonts w:cs="Arial"/>
                <w:b/>
                <w:bCs/>
                <w:szCs w:val="19"/>
              </w:rPr>
            </w:pPr>
            <w:r w:rsidRPr="0010756C">
              <w:rPr>
                <w:rFonts w:cs="Arial"/>
                <w:b/>
                <w:bCs/>
                <w:szCs w:val="19"/>
              </w:rPr>
              <w:t>In Severely Ill Patients Requiring Empiric Parenteral Therapy While Awaiting Susceptibility</w:t>
            </w:r>
          </w:p>
          <w:p w14:paraId="35A8F2EE" w14:textId="77777777" w:rsidR="0010756C" w:rsidRPr="00BE3036" w:rsidRDefault="0010756C" w:rsidP="00AD4492">
            <w:pPr>
              <w:pStyle w:val="RecommendationsBullet"/>
              <w:rPr>
                <w:rFonts w:cs="Arial"/>
                <w:i/>
                <w:iCs/>
                <w:szCs w:val="19"/>
              </w:rPr>
            </w:pPr>
            <w:r w:rsidRPr="00BE3036">
              <w:rPr>
                <w:rFonts w:cs="Arial"/>
                <w:szCs w:val="19"/>
              </w:rPr>
              <w:t xml:space="preserve">Initiate a carbapenem until antimicrobial susceptibilities are available </w:t>
            </w:r>
            <w:r w:rsidRPr="00BE3036">
              <w:rPr>
                <w:rFonts w:cs="Arial"/>
                <w:b/>
                <w:bCs/>
                <w:szCs w:val="19"/>
              </w:rPr>
              <w:t>(BIII).</w:t>
            </w:r>
          </w:p>
          <w:p w14:paraId="2D7C72B9" w14:textId="77777777" w:rsidR="0010756C" w:rsidRPr="0010756C" w:rsidRDefault="0010756C" w:rsidP="00AD4492">
            <w:pPr>
              <w:pStyle w:val="RecommendationsBox"/>
              <w:rPr>
                <w:rFonts w:cs="Arial"/>
                <w:b/>
                <w:bCs/>
                <w:szCs w:val="19"/>
              </w:rPr>
            </w:pPr>
            <w:r w:rsidRPr="0010756C">
              <w:rPr>
                <w:rFonts w:cs="Arial"/>
                <w:b/>
                <w:bCs/>
                <w:szCs w:val="19"/>
              </w:rPr>
              <w:t>Preferred Therapy (If Susceptible)</w:t>
            </w:r>
          </w:p>
          <w:p w14:paraId="1A49EA04" w14:textId="77777777" w:rsidR="0010756C" w:rsidRPr="00BE3036" w:rsidRDefault="0010756C" w:rsidP="00AD4492">
            <w:pPr>
              <w:pStyle w:val="RecommendationsBullet"/>
              <w:rPr>
                <w:rFonts w:cs="Arial"/>
                <w:b/>
                <w:bCs/>
                <w:szCs w:val="19"/>
              </w:rPr>
            </w:pPr>
            <w:r w:rsidRPr="00BE3036">
              <w:rPr>
                <w:rFonts w:cs="Arial"/>
                <w:szCs w:val="19"/>
              </w:rPr>
              <w:t xml:space="preserve">Ciprofloxacin 500–750 mg PO (or 400 mg IV) every 12 hours if MIC &lt;0.12 µg/mL for 5 to 10 days </w:t>
            </w:r>
            <w:r w:rsidRPr="00BE3036">
              <w:rPr>
                <w:rFonts w:cs="Arial"/>
                <w:b/>
                <w:bCs/>
                <w:szCs w:val="19"/>
              </w:rPr>
              <w:t>(AIII)</w:t>
            </w:r>
          </w:p>
          <w:p w14:paraId="20A367E2" w14:textId="77777777" w:rsidR="0010756C" w:rsidRPr="0010756C" w:rsidRDefault="0010756C" w:rsidP="00AD4492">
            <w:pPr>
              <w:pStyle w:val="RecommendationsBox"/>
              <w:rPr>
                <w:rFonts w:cs="Arial"/>
                <w:b/>
                <w:bCs/>
                <w:szCs w:val="19"/>
              </w:rPr>
            </w:pPr>
            <w:r w:rsidRPr="0010756C">
              <w:rPr>
                <w:rFonts w:cs="Arial"/>
                <w:b/>
                <w:bCs/>
                <w:szCs w:val="19"/>
              </w:rPr>
              <w:t>Alternative Therapy (If Susceptible)</w:t>
            </w:r>
          </w:p>
          <w:p w14:paraId="37D50711" w14:textId="77777777" w:rsidR="0010756C" w:rsidRPr="00BE3036" w:rsidRDefault="0010756C" w:rsidP="00AD4492">
            <w:pPr>
              <w:pStyle w:val="RecommendationsBullet"/>
              <w:rPr>
                <w:rFonts w:cs="Arial"/>
                <w:szCs w:val="19"/>
              </w:rPr>
            </w:pPr>
            <w:r w:rsidRPr="00BE3036">
              <w:rPr>
                <w:rFonts w:cs="Arial"/>
                <w:szCs w:val="19"/>
              </w:rPr>
              <w:t xml:space="preserve">Levofloxacin 750 mg (PO or IV) every 24 hours if MIC &lt;0.12 ug/mL for 5 to 10 days </w:t>
            </w:r>
            <w:r w:rsidRPr="00BE3036">
              <w:rPr>
                <w:rFonts w:cs="Arial"/>
                <w:b/>
                <w:szCs w:val="19"/>
              </w:rPr>
              <w:t>(BIII),</w:t>
            </w:r>
            <w:r w:rsidRPr="00BE3036">
              <w:rPr>
                <w:rFonts w:cs="Arial"/>
                <w:szCs w:val="19"/>
              </w:rPr>
              <w:t xml:space="preserve"> </w:t>
            </w:r>
            <w:r w:rsidRPr="00BE3036">
              <w:rPr>
                <w:rFonts w:cs="Arial"/>
                <w:i/>
                <w:szCs w:val="19"/>
              </w:rPr>
              <w:t xml:space="preserve">or </w:t>
            </w:r>
          </w:p>
          <w:p w14:paraId="027CF956" w14:textId="77777777" w:rsidR="0010756C" w:rsidRPr="00BE3036" w:rsidRDefault="0010756C" w:rsidP="00AD4492">
            <w:pPr>
              <w:pStyle w:val="RecommendationsBullet"/>
              <w:rPr>
                <w:rFonts w:cs="Arial"/>
                <w:szCs w:val="19"/>
              </w:rPr>
            </w:pPr>
            <w:r w:rsidRPr="00BE3036">
              <w:rPr>
                <w:rFonts w:cs="Arial"/>
                <w:szCs w:val="19"/>
              </w:rPr>
              <w:t xml:space="preserve">Trimethoprim 160 mg/sulfamethoxazole 800 mg PO or IV every 12 hours for 5 to 7 days </w:t>
            </w:r>
            <w:r w:rsidRPr="00BE3036">
              <w:rPr>
                <w:rFonts w:cs="Arial"/>
                <w:b/>
                <w:bCs/>
                <w:szCs w:val="19"/>
              </w:rPr>
              <w:t>(BIII),</w:t>
            </w:r>
            <w:r w:rsidRPr="00BE3036">
              <w:rPr>
                <w:rFonts w:cs="Arial"/>
                <w:szCs w:val="19"/>
              </w:rPr>
              <w:t xml:space="preserve"> </w:t>
            </w:r>
            <w:r w:rsidRPr="00BE3036">
              <w:rPr>
                <w:rFonts w:cs="Arial"/>
                <w:i/>
                <w:szCs w:val="19"/>
              </w:rPr>
              <w:t>or</w:t>
            </w:r>
            <w:r w:rsidRPr="00BE3036">
              <w:rPr>
                <w:rFonts w:cs="Arial"/>
                <w:iCs/>
                <w:szCs w:val="19"/>
              </w:rPr>
              <w:t xml:space="preserve"> </w:t>
            </w:r>
          </w:p>
          <w:p w14:paraId="0F7609C6" w14:textId="77777777" w:rsidR="0010756C" w:rsidRPr="00BE3036" w:rsidRDefault="0010756C" w:rsidP="00AD4492">
            <w:pPr>
              <w:pStyle w:val="RecommendationsBullet2"/>
              <w:rPr>
                <w:rFonts w:cs="Arial"/>
                <w:szCs w:val="19"/>
              </w:rPr>
            </w:pPr>
            <w:r w:rsidRPr="00BE3036">
              <w:rPr>
                <w:rFonts w:cs="Arial"/>
                <w:szCs w:val="19"/>
              </w:rPr>
              <w:t xml:space="preserve">Note: TMP-SMX </w:t>
            </w:r>
            <w:r w:rsidRPr="00BE3036">
              <w:rPr>
                <w:rFonts w:cs="Arial"/>
                <w:b/>
                <w:bCs/>
                <w:szCs w:val="19"/>
              </w:rPr>
              <w:t>is not recommended</w:t>
            </w:r>
            <w:r w:rsidRPr="00BE3036">
              <w:rPr>
                <w:rFonts w:cs="Arial"/>
                <w:szCs w:val="19"/>
              </w:rPr>
              <w:t xml:space="preserve"> for bacteremia.</w:t>
            </w:r>
          </w:p>
          <w:p w14:paraId="3E61A6E1" w14:textId="77777777" w:rsidR="0010756C" w:rsidRPr="00BE3036" w:rsidRDefault="0010756C" w:rsidP="00AD4492">
            <w:pPr>
              <w:pStyle w:val="RecommendationsBullet"/>
              <w:rPr>
                <w:rFonts w:cs="Arial"/>
                <w:szCs w:val="19"/>
              </w:rPr>
            </w:pPr>
            <w:r w:rsidRPr="00BE3036">
              <w:rPr>
                <w:rFonts w:cs="Arial"/>
                <w:szCs w:val="19"/>
              </w:rPr>
              <w:t xml:space="preserve">Azithromycin 500 mg PO daily for 5 days </w:t>
            </w:r>
            <w:r w:rsidRPr="00BE3036">
              <w:rPr>
                <w:rFonts w:cs="Arial"/>
                <w:b/>
                <w:szCs w:val="19"/>
              </w:rPr>
              <w:t>(BIII)</w:t>
            </w:r>
          </w:p>
          <w:p w14:paraId="434BEE30" w14:textId="77777777" w:rsidR="0010756C" w:rsidRPr="00BE3036" w:rsidRDefault="0010756C" w:rsidP="00AD4492">
            <w:pPr>
              <w:pStyle w:val="RecommendationsBullet2"/>
              <w:rPr>
                <w:rFonts w:cs="Arial"/>
                <w:szCs w:val="19"/>
              </w:rPr>
            </w:pPr>
            <w:r w:rsidRPr="00BE3036">
              <w:rPr>
                <w:rFonts w:cs="Arial"/>
                <w:bCs/>
                <w:szCs w:val="19"/>
              </w:rPr>
              <w:t>Note:</w:t>
            </w:r>
            <w:r w:rsidRPr="00BE3036">
              <w:rPr>
                <w:rFonts w:cs="Arial"/>
                <w:szCs w:val="19"/>
              </w:rPr>
              <w:t xml:space="preserve"> Azithromycin </w:t>
            </w:r>
            <w:r w:rsidRPr="00BE3036">
              <w:rPr>
                <w:rFonts w:cs="Arial"/>
                <w:b/>
                <w:szCs w:val="19"/>
              </w:rPr>
              <w:t>is not recommended</w:t>
            </w:r>
            <w:r w:rsidRPr="00BE3036">
              <w:rPr>
                <w:rFonts w:cs="Arial"/>
                <w:szCs w:val="19"/>
              </w:rPr>
              <w:t xml:space="preserve"> for bacteremia </w:t>
            </w:r>
            <w:r w:rsidRPr="00BE3036">
              <w:rPr>
                <w:rFonts w:cs="Arial"/>
                <w:b/>
                <w:szCs w:val="19"/>
              </w:rPr>
              <w:t>(AIII)</w:t>
            </w:r>
          </w:p>
          <w:p w14:paraId="52FD8938" w14:textId="77777777" w:rsidR="0010756C" w:rsidRPr="00BE3036" w:rsidRDefault="0010756C" w:rsidP="00AD4492">
            <w:pPr>
              <w:pStyle w:val="RecommendationsBullet"/>
              <w:rPr>
                <w:rFonts w:cs="Arial"/>
                <w:szCs w:val="19"/>
              </w:rPr>
            </w:pPr>
            <w:r w:rsidRPr="00BE3036">
              <w:rPr>
                <w:rFonts w:cs="Arial"/>
                <w:szCs w:val="19"/>
              </w:rPr>
              <w:t xml:space="preserve">Ceftriaxone 1–2 g IV every 24 hours </w:t>
            </w:r>
            <w:r w:rsidRPr="00BE3036">
              <w:rPr>
                <w:rFonts w:cs="Arial"/>
                <w:b/>
                <w:szCs w:val="19"/>
              </w:rPr>
              <w:t>(BIII)</w:t>
            </w:r>
          </w:p>
          <w:p w14:paraId="638604C1" w14:textId="77777777" w:rsidR="0010756C" w:rsidRPr="0010756C" w:rsidRDefault="0010756C" w:rsidP="00AD4492">
            <w:pPr>
              <w:pStyle w:val="RecommendationsBox"/>
              <w:rPr>
                <w:rFonts w:cs="Arial"/>
                <w:b/>
                <w:bCs/>
                <w:szCs w:val="19"/>
              </w:rPr>
            </w:pPr>
            <w:r w:rsidRPr="0010756C">
              <w:rPr>
                <w:rFonts w:cs="Arial"/>
                <w:b/>
                <w:bCs/>
                <w:szCs w:val="19"/>
              </w:rPr>
              <w:t>Duration of Therapy</w:t>
            </w:r>
          </w:p>
          <w:p w14:paraId="27715108" w14:textId="77777777" w:rsidR="0010756C" w:rsidRPr="00BE3036" w:rsidRDefault="0010756C" w:rsidP="00AD4492">
            <w:pPr>
              <w:pStyle w:val="RecommendationsBullet"/>
              <w:rPr>
                <w:rFonts w:cs="Arial"/>
                <w:szCs w:val="19"/>
              </w:rPr>
            </w:pPr>
            <w:r w:rsidRPr="00BE3036">
              <w:rPr>
                <w:rFonts w:cs="Arial"/>
                <w:szCs w:val="19"/>
              </w:rPr>
              <w:t>Gastroenteritis</w:t>
            </w:r>
            <w:r w:rsidRPr="00BE3036">
              <w:rPr>
                <w:rFonts w:cs="Arial"/>
                <w:iCs/>
                <w:szCs w:val="19"/>
              </w:rPr>
              <w:t>:</w:t>
            </w:r>
            <w:r w:rsidRPr="00BE3036">
              <w:rPr>
                <w:rFonts w:cs="Arial"/>
                <w:szCs w:val="19"/>
              </w:rPr>
              <w:t xml:space="preserve"> 5–7 days </w:t>
            </w:r>
            <w:r w:rsidRPr="00BE3036">
              <w:rPr>
                <w:rFonts w:cs="Arial"/>
                <w:b/>
                <w:szCs w:val="19"/>
              </w:rPr>
              <w:t xml:space="preserve">(AIII) </w:t>
            </w:r>
            <w:r w:rsidRPr="00BE3036">
              <w:rPr>
                <w:rFonts w:cs="Arial"/>
                <w:szCs w:val="19"/>
              </w:rPr>
              <w:t>(except ciprofloxacin [5 to 10 days] and azithromycin [5 days])</w:t>
            </w:r>
          </w:p>
          <w:p w14:paraId="413E6F7B" w14:textId="77777777" w:rsidR="0010756C" w:rsidRPr="00BE3036" w:rsidRDefault="0010756C" w:rsidP="00AD4492">
            <w:pPr>
              <w:pStyle w:val="RecommendationsBullet2"/>
              <w:rPr>
                <w:rFonts w:cs="Arial"/>
                <w:szCs w:val="19"/>
              </w:rPr>
            </w:pPr>
            <w:r w:rsidRPr="00BE3036">
              <w:rPr>
                <w:rFonts w:cs="Arial"/>
                <w:szCs w:val="19"/>
              </w:rPr>
              <w:t>7–10 days of therapy may be reasonable in patients who are severely immunosuppressed with poor clinical response to antibiotics.</w:t>
            </w:r>
          </w:p>
          <w:p w14:paraId="134797C7" w14:textId="77777777" w:rsidR="0010756C" w:rsidRPr="00BE3036" w:rsidRDefault="0010756C" w:rsidP="00AD4492">
            <w:pPr>
              <w:pStyle w:val="RecommendationsBullet"/>
              <w:rPr>
                <w:rFonts w:cs="Arial"/>
                <w:b/>
                <w:bCs/>
                <w:szCs w:val="19"/>
              </w:rPr>
            </w:pPr>
            <w:r w:rsidRPr="00BE3036">
              <w:rPr>
                <w:rFonts w:cs="Arial"/>
                <w:szCs w:val="19"/>
              </w:rPr>
              <w:t>Bacteremia</w:t>
            </w:r>
            <w:r w:rsidRPr="00BE3036">
              <w:rPr>
                <w:rFonts w:cs="Arial"/>
                <w:iCs/>
                <w:szCs w:val="19"/>
              </w:rPr>
              <w:t>:</w:t>
            </w:r>
            <w:r w:rsidRPr="00BE3036">
              <w:rPr>
                <w:rFonts w:cs="Arial"/>
                <w:szCs w:val="19"/>
              </w:rPr>
              <w:t xml:space="preserve"> ≥14 days </w:t>
            </w:r>
            <w:r w:rsidRPr="00BE3036">
              <w:rPr>
                <w:rFonts w:cs="Arial"/>
                <w:b/>
                <w:bCs/>
                <w:szCs w:val="19"/>
              </w:rPr>
              <w:t>(BIII)</w:t>
            </w:r>
          </w:p>
          <w:p w14:paraId="3C967BD1" w14:textId="77777777" w:rsidR="0010756C" w:rsidRPr="00BE3036" w:rsidRDefault="0010756C" w:rsidP="00AD4492">
            <w:pPr>
              <w:pStyle w:val="RecommendationsBullet"/>
              <w:rPr>
                <w:rFonts w:cs="Arial"/>
                <w:b/>
                <w:bCs/>
                <w:szCs w:val="19"/>
              </w:rPr>
            </w:pPr>
            <w:r w:rsidRPr="00BE3036">
              <w:rPr>
                <w:rFonts w:cs="Arial"/>
                <w:szCs w:val="19"/>
              </w:rPr>
              <w:t xml:space="preserve">Recurrent infections: up to 6 weeks </w:t>
            </w:r>
            <w:r w:rsidRPr="00BE3036">
              <w:rPr>
                <w:rFonts w:cs="Arial"/>
                <w:b/>
                <w:bCs/>
                <w:szCs w:val="19"/>
              </w:rPr>
              <w:t>(BIII)</w:t>
            </w:r>
          </w:p>
          <w:p w14:paraId="7418E88C" w14:textId="77777777" w:rsidR="0010756C" w:rsidRPr="0010756C" w:rsidRDefault="0010756C" w:rsidP="00AD4492">
            <w:pPr>
              <w:pStyle w:val="RecommendationsBox"/>
              <w:rPr>
                <w:rFonts w:cs="Arial"/>
                <w:b/>
                <w:bCs/>
                <w:szCs w:val="19"/>
              </w:rPr>
            </w:pPr>
            <w:r w:rsidRPr="0010756C">
              <w:rPr>
                <w:rFonts w:cs="Arial"/>
                <w:b/>
                <w:bCs/>
                <w:szCs w:val="19"/>
              </w:rPr>
              <w:t>Chronic Maintenance or Suppressive Therapy</w:t>
            </w:r>
          </w:p>
          <w:p w14:paraId="7A9E4B13" w14:textId="77777777" w:rsidR="0010756C" w:rsidRPr="00BE3036" w:rsidRDefault="0010756C" w:rsidP="00AD4492">
            <w:pPr>
              <w:pStyle w:val="RecommendationsBullet"/>
              <w:rPr>
                <w:rFonts w:cs="Arial"/>
                <w:b/>
                <w:szCs w:val="19"/>
              </w:rPr>
            </w:pPr>
            <w:r w:rsidRPr="00BE3036">
              <w:rPr>
                <w:rFonts w:cs="Arial"/>
                <w:b/>
                <w:szCs w:val="19"/>
              </w:rPr>
              <w:t>Not recommended</w:t>
            </w:r>
            <w:r w:rsidRPr="00BE3036">
              <w:rPr>
                <w:rFonts w:cs="Arial"/>
                <w:szCs w:val="19"/>
              </w:rPr>
              <w:t xml:space="preserve"> for first-time </w:t>
            </w:r>
            <w:r w:rsidRPr="00BE3036">
              <w:rPr>
                <w:rFonts w:cs="Arial"/>
                <w:i/>
                <w:szCs w:val="19"/>
              </w:rPr>
              <w:t>Shigella</w:t>
            </w:r>
            <w:r w:rsidRPr="00BE3036">
              <w:rPr>
                <w:rFonts w:cs="Arial"/>
                <w:szCs w:val="19"/>
              </w:rPr>
              <w:t xml:space="preserve"> infections </w:t>
            </w:r>
            <w:r w:rsidRPr="00BE3036">
              <w:rPr>
                <w:rFonts w:cs="Arial"/>
                <w:b/>
                <w:szCs w:val="19"/>
              </w:rPr>
              <w:t>(BIII)</w:t>
            </w:r>
          </w:p>
          <w:p w14:paraId="25B320CC" w14:textId="77777777" w:rsidR="0010756C" w:rsidRPr="0010756C" w:rsidRDefault="0010756C" w:rsidP="0010756C">
            <w:pPr>
              <w:pStyle w:val="RecommendationsBox"/>
              <w:jc w:val="center"/>
              <w:rPr>
                <w:rFonts w:cs="Arial"/>
                <w:b/>
                <w:bCs/>
                <w:color w:val="0C403C"/>
                <w:szCs w:val="19"/>
              </w:rPr>
            </w:pPr>
            <w:r w:rsidRPr="0010756C">
              <w:rPr>
                <w:rFonts w:cs="Arial"/>
                <w:b/>
                <w:bCs/>
                <w:color w:val="0C403C"/>
                <w:szCs w:val="19"/>
              </w:rPr>
              <w:lastRenderedPageBreak/>
              <w:t>Treating Campylobacteriosis</w:t>
            </w:r>
          </w:p>
          <w:p w14:paraId="63FE068D" w14:textId="77777777" w:rsidR="0010756C" w:rsidRPr="00BE3036" w:rsidRDefault="0010756C" w:rsidP="00AD4492">
            <w:pPr>
              <w:pStyle w:val="RecommendationsBullet"/>
              <w:rPr>
                <w:rFonts w:cs="Arial"/>
                <w:b/>
                <w:szCs w:val="19"/>
              </w:rPr>
            </w:pPr>
            <w:r w:rsidRPr="00BE3036">
              <w:rPr>
                <w:rFonts w:cs="Arial"/>
                <w:szCs w:val="19"/>
              </w:rPr>
              <w:t>Optimal treatment is poorly</w:t>
            </w:r>
            <w:r w:rsidRPr="00BE3036">
              <w:rPr>
                <w:rFonts w:cs="Arial"/>
                <w:bCs/>
                <w:szCs w:val="19"/>
              </w:rPr>
              <w:t xml:space="preserve"> </w:t>
            </w:r>
            <w:r w:rsidRPr="00BE3036">
              <w:rPr>
                <w:rFonts w:cs="Arial"/>
                <w:szCs w:val="19"/>
              </w:rPr>
              <w:t xml:space="preserve">defined </w:t>
            </w:r>
            <w:r w:rsidRPr="00BE3036">
              <w:rPr>
                <w:rFonts w:cs="Arial"/>
                <w:bCs/>
                <w:szCs w:val="19"/>
              </w:rPr>
              <w:t xml:space="preserve">and </w:t>
            </w:r>
            <w:r w:rsidRPr="00BE3036">
              <w:rPr>
                <w:rFonts w:cs="Arial"/>
                <w:szCs w:val="19"/>
              </w:rPr>
              <w:t>multidrug resistance</w:t>
            </w:r>
            <w:r w:rsidRPr="00BE3036">
              <w:rPr>
                <w:rFonts w:cs="Arial"/>
                <w:bCs/>
                <w:szCs w:val="19"/>
              </w:rPr>
              <w:t xml:space="preserve"> may occur.</w:t>
            </w:r>
          </w:p>
          <w:p w14:paraId="234E4443" w14:textId="77777777" w:rsidR="0010756C" w:rsidRPr="00BE3036" w:rsidRDefault="0010756C" w:rsidP="00AD4492">
            <w:pPr>
              <w:pStyle w:val="RecommendationsBullet"/>
              <w:rPr>
                <w:rFonts w:cs="Arial"/>
                <w:szCs w:val="19"/>
              </w:rPr>
            </w:pPr>
            <w:r w:rsidRPr="00BE3036">
              <w:rPr>
                <w:rFonts w:cs="Arial"/>
                <w:szCs w:val="19"/>
              </w:rPr>
              <w:t>Antimicrobial therapy should be modified based on susceptibility reports.</w:t>
            </w:r>
          </w:p>
          <w:p w14:paraId="0C9D8D8B" w14:textId="77777777" w:rsidR="0010756C" w:rsidRPr="0010756C" w:rsidRDefault="0010756C" w:rsidP="00AD4492">
            <w:pPr>
              <w:pStyle w:val="RecommendationsBox"/>
              <w:rPr>
                <w:rFonts w:cs="Arial"/>
                <w:b/>
                <w:bCs/>
                <w:szCs w:val="19"/>
              </w:rPr>
            </w:pPr>
            <w:r w:rsidRPr="0010756C">
              <w:rPr>
                <w:rFonts w:cs="Arial"/>
                <w:b/>
                <w:bCs/>
                <w:szCs w:val="19"/>
              </w:rPr>
              <w:t>Mild Disease If CD4 Count &gt;200 cells/mm</w:t>
            </w:r>
            <w:r w:rsidRPr="0010756C">
              <w:rPr>
                <w:rFonts w:cs="Arial"/>
                <w:b/>
                <w:bCs/>
                <w:szCs w:val="19"/>
                <w:vertAlign w:val="superscript"/>
              </w:rPr>
              <w:t>3</w:t>
            </w:r>
          </w:p>
          <w:p w14:paraId="134BC0C0" w14:textId="77777777" w:rsidR="0010756C" w:rsidRPr="00BE3036" w:rsidRDefault="0010756C" w:rsidP="00AD4492">
            <w:pPr>
              <w:pStyle w:val="RecommendationsBullet"/>
              <w:rPr>
                <w:rFonts w:cs="Arial"/>
                <w:szCs w:val="19"/>
              </w:rPr>
            </w:pPr>
            <w:r w:rsidRPr="00BE3036">
              <w:rPr>
                <w:rFonts w:cs="Arial"/>
                <w:szCs w:val="19"/>
              </w:rPr>
              <w:t>If</w:t>
            </w:r>
            <w:r w:rsidRPr="00BE3036">
              <w:rPr>
                <w:rFonts w:cs="Arial"/>
                <w:b/>
                <w:szCs w:val="19"/>
              </w:rPr>
              <w:t xml:space="preserve"> </w:t>
            </w:r>
            <w:r w:rsidRPr="00BE3036">
              <w:rPr>
                <w:rFonts w:cs="Arial"/>
                <w:szCs w:val="19"/>
              </w:rPr>
              <w:t xml:space="preserve">diarrhea resolves before culture confirmation of </w:t>
            </w:r>
            <w:r w:rsidRPr="00BE3036">
              <w:rPr>
                <w:rFonts w:cs="Arial"/>
                <w:i/>
                <w:szCs w:val="19"/>
              </w:rPr>
              <w:t>Campylobacter</w:t>
            </w:r>
            <w:r w:rsidRPr="00BE3036">
              <w:rPr>
                <w:rFonts w:cs="Arial"/>
                <w:szCs w:val="19"/>
              </w:rPr>
              <w:t xml:space="preserve"> infection, antibiotic treatment can be withheld </w:t>
            </w:r>
            <w:r w:rsidRPr="00BE3036">
              <w:rPr>
                <w:rFonts w:cs="Arial"/>
                <w:b/>
                <w:szCs w:val="19"/>
              </w:rPr>
              <w:t>(CIII)</w:t>
            </w:r>
            <w:r w:rsidRPr="00BE3036">
              <w:rPr>
                <w:rFonts w:cs="Arial"/>
                <w:b/>
                <w:bCs/>
                <w:szCs w:val="19"/>
              </w:rPr>
              <w:t>.</w:t>
            </w:r>
            <w:r w:rsidRPr="00BE3036">
              <w:rPr>
                <w:rFonts w:cs="Arial"/>
                <w:szCs w:val="19"/>
              </w:rPr>
              <w:t xml:space="preserve"> If symptoms persist for more than several days, consider antibiotic therapy </w:t>
            </w:r>
            <w:r w:rsidRPr="00BE3036">
              <w:rPr>
                <w:rFonts w:cs="Arial"/>
                <w:b/>
                <w:szCs w:val="19"/>
              </w:rPr>
              <w:t>(CIII)</w:t>
            </w:r>
            <w:r w:rsidRPr="00BE3036">
              <w:rPr>
                <w:rFonts w:cs="Arial"/>
                <w:b/>
                <w:bCs/>
                <w:szCs w:val="19"/>
              </w:rPr>
              <w:t>.</w:t>
            </w:r>
          </w:p>
          <w:p w14:paraId="5C2E4284" w14:textId="77777777" w:rsidR="0010756C" w:rsidRPr="0010756C" w:rsidRDefault="0010756C" w:rsidP="00AD4492">
            <w:pPr>
              <w:pStyle w:val="RecommendationsBox"/>
              <w:rPr>
                <w:rFonts w:cs="Arial"/>
                <w:b/>
                <w:bCs/>
                <w:szCs w:val="19"/>
              </w:rPr>
            </w:pPr>
            <w:r w:rsidRPr="0010756C">
              <w:rPr>
                <w:rFonts w:cs="Arial"/>
                <w:b/>
                <w:bCs/>
                <w:szCs w:val="19"/>
              </w:rPr>
              <w:t>Mild-to-Moderate Disease</w:t>
            </w:r>
          </w:p>
          <w:p w14:paraId="75BAA7B4" w14:textId="77777777" w:rsidR="0010756C" w:rsidRPr="00BE3036" w:rsidRDefault="0010756C" w:rsidP="0010756C">
            <w:pPr>
              <w:pStyle w:val="RecommendationsBullet"/>
              <w:numPr>
                <w:ilvl w:val="0"/>
                <w:numId w:val="0"/>
              </w:numPr>
              <w:ind w:left="216" w:hanging="216"/>
              <w:rPr>
                <w:rFonts w:cs="Arial"/>
                <w:i/>
                <w:iCs/>
                <w:szCs w:val="19"/>
              </w:rPr>
            </w:pPr>
            <w:r w:rsidRPr="00BE3036">
              <w:rPr>
                <w:rFonts w:cs="Arial"/>
                <w:i/>
                <w:iCs/>
                <w:szCs w:val="19"/>
              </w:rPr>
              <w:t>Preferred Therapy (If Susceptible)</w:t>
            </w:r>
          </w:p>
          <w:p w14:paraId="14C097DC" w14:textId="77777777" w:rsidR="0010756C" w:rsidRPr="00BE3036" w:rsidRDefault="0010756C" w:rsidP="0010756C">
            <w:pPr>
              <w:pStyle w:val="RecommendationsBullet2"/>
              <w:numPr>
                <w:ilvl w:val="0"/>
                <w:numId w:val="43"/>
              </w:numPr>
              <w:rPr>
                <w:rFonts w:cs="Arial"/>
                <w:szCs w:val="19"/>
              </w:rPr>
            </w:pPr>
            <w:r w:rsidRPr="00BE3036">
              <w:rPr>
                <w:rFonts w:cs="Arial"/>
                <w:szCs w:val="19"/>
              </w:rPr>
              <w:t xml:space="preserve">Azithromycin 500 mg PO daily for 5 days </w:t>
            </w:r>
            <w:r w:rsidRPr="00BE3036">
              <w:rPr>
                <w:rFonts w:cs="Arial"/>
                <w:b/>
                <w:szCs w:val="19"/>
              </w:rPr>
              <w:t xml:space="preserve">(BIII) </w:t>
            </w:r>
            <w:r w:rsidRPr="00BE3036">
              <w:rPr>
                <w:rFonts w:cs="Arial"/>
                <w:szCs w:val="19"/>
              </w:rPr>
              <w:t>(</w:t>
            </w:r>
            <w:r w:rsidRPr="00BE3036">
              <w:rPr>
                <w:rFonts w:cs="Arial"/>
                <w:b/>
                <w:szCs w:val="19"/>
              </w:rPr>
              <w:t>not recommended</w:t>
            </w:r>
            <w:r w:rsidRPr="00BE3036">
              <w:rPr>
                <w:rFonts w:cs="Arial"/>
                <w:szCs w:val="19"/>
              </w:rPr>
              <w:t xml:space="preserve"> for bacteremia </w:t>
            </w:r>
            <w:r w:rsidRPr="00BE3036">
              <w:rPr>
                <w:rFonts w:cs="Arial"/>
                <w:b/>
                <w:szCs w:val="19"/>
              </w:rPr>
              <w:t>[AIII]</w:t>
            </w:r>
            <w:r w:rsidRPr="00BE3036">
              <w:rPr>
                <w:rFonts w:cs="Arial"/>
                <w:szCs w:val="19"/>
              </w:rPr>
              <w:t xml:space="preserve">), </w:t>
            </w:r>
            <w:r w:rsidRPr="00BE3036">
              <w:rPr>
                <w:rFonts w:cs="Arial"/>
                <w:i/>
                <w:iCs/>
                <w:szCs w:val="19"/>
              </w:rPr>
              <w:t>or</w:t>
            </w:r>
          </w:p>
          <w:p w14:paraId="3B8E82F4" w14:textId="77777777" w:rsidR="0010756C" w:rsidRPr="00BE3036" w:rsidRDefault="0010756C" w:rsidP="0010756C">
            <w:pPr>
              <w:pStyle w:val="RecommendationsBullet2"/>
              <w:numPr>
                <w:ilvl w:val="0"/>
                <w:numId w:val="43"/>
              </w:numPr>
              <w:rPr>
                <w:rFonts w:cs="Arial"/>
                <w:szCs w:val="19"/>
              </w:rPr>
            </w:pPr>
            <w:proofErr w:type="spellStart"/>
            <w:r w:rsidRPr="00BE3036">
              <w:rPr>
                <w:rFonts w:cs="Arial"/>
                <w:szCs w:val="19"/>
              </w:rPr>
              <w:t>Ciprofloxacin</w:t>
            </w:r>
            <w:r w:rsidRPr="005327AD">
              <w:rPr>
                <w:rFonts w:cs="Arial"/>
                <w:szCs w:val="19"/>
                <w:vertAlign w:val="superscript"/>
              </w:rPr>
              <w:t>a</w:t>
            </w:r>
            <w:proofErr w:type="spellEnd"/>
            <w:r w:rsidRPr="00BE3036">
              <w:rPr>
                <w:rFonts w:cs="Arial"/>
                <w:szCs w:val="19"/>
              </w:rPr>
              <w:t xml:space="preserve"> 500–750 mg PO (or 400 mg IV) every 12 hours for 7–10 days </w:t>
            </w:r>
            <w:r w:rsidRPr="00BE3036">
              <w:rPr>
                <w:rFonts w:cs="Arial"/>
                <w:b/>
                <w:bCs/>
                <w:szCs w:val="19"/>
              </w:rPr>
              <w:t xml:space="preserve">(BIII) </w:t>
            </w:r>
            <w:r w:rsidRPr="00BE3036">
              <w:rPr>
                <w:rFonts w:cs="Arial"/>
                <w:bCs/>
                <w:szCs w:val="19"/>
              </w:rPr>
              <w:t>(if susceptible)</w:t>
            </w:r>
          </w:p>
          <w:p w14:paraId="65428EAC" w14:textId="77777777" w:rsidR="0010756C" w:rsidRPr="00BE3036" w:rsidRDefault="0010756C" w:rsidP="0010756C">
            <w:pPr>
              <w:pStyle w:val="RecommendationsBullet"/>
              <w:numPr>
                <w:ilvl w:val="0"/>
                <w:numId w:val="0"/>
              </w:numPr>
              <w:ind w:left="216" w:hanging="216"/>
              <w:rPr>
                <w:rFonts w:cs="Arial"/>
                <w:bCs/>
                <w:i/>
                <w:iCs/>
                <w:szCs w:val="19"/>
              </w:rPr>
            </w:pPr>
            <w:r w:rsidRPr="00BE3036">
              <w:rPr>
                <w:rFonts w:cs="Arial"/>
                <w:i/>
                <w:iCs/>
                <w:szCs w:val="19"/>
              </w:rPr>
              <w:t>Alternative Therapy (If Susceptible)</w:t>
            </w:r>
          </w:p>
          <w:p w14:paraId="456859FD" w14:textId="77777777" w:rsidR="0010756C" w:rsidRPr="00BE3036" w:rsidRDefault="0010756C" w:rsidP="0010756C">
            <w:pPr>
              <w:pStyle w:val="RecommendationsBullet2"/>
              <w:numPr>
                <w:ilvl w:val="0"/>
                <w:numId w:val="43"/>
              </w:numPr>
              <w:rPr>
                <w:rFonts w:cs="Arial"/>
                <w:szCs w:val="19"/>
              </w:rPr>
            </w:pPr>
            <w:proofErr w:type="spellStart"/>
            <w:r w:rsidRPr="00BE3036">
              <w:rPr>
                <w:rFonts w:cs="Arial"/>
                <w:szCs w:val="19"/>
              </w:rPr>
              <w:t>Levofloxacin</w:t>
            </w:r>
            <w:r>
              <w:rPr>
                <w:rFonts w:cs="Arial"/>
                <w:szCs w:val="19"/>
                <w:vertAlign w:val="superscript"/>
              </w:rPr>
              <w:t>a</w:t>
            </w:r>
            <w:proofErr w:type="spellEnd"/>
            <w:r w:rsidRPr="00BE3036">
              <w:rPr>
                <w:rFonts w:cs="Arial"/>
                <w:szCs w:val="19"/>
              </w:rPr>
              <w:t xml:space="preserve"> 750 mg PO or IV every 24 hours </w:t>
            </w:r>
            <w:r w:rsidRPr="00BE3036">
              <w:rPr>
                <w:rFonts w:cs="Arial"/>
                <w:b/>
                <w:szCs w:val="19"/>
              </w:rPr>
              <w:t>(BIII),</w:t>
            </w:r>
            <w:r w:rsidRPr="00BE3036">
              <w:rPr>
                <w:rFonts w:cs="Arial"/>
                <w:szCs w:val="19"/>
              </w:rPr>
              <w:t xml:space="preserve"> </w:t>
            </w:r>
            <w:r w:rsidRPr="00BE3036">
              <w:rPr>
                <w:rFonts w:cs="Arial"/>
                <w:i/>
                <w:iCs/>
                <w:szCs w:val="19"/>
              </w:rPr>
              <w:t>or</w:t>
            </w:r>
          </w:p>
          <w:p w14:paraId="4F512244" w14:textId="77777777" w:rsidR="0010756C" w:rsidRPr="0010756C" w:rsidRDefault="0010756C" w:rsidP="00AD4492">
            <w:pPr>
              <w:pStyle w:val="RecommendationsBox"/>
              <w:rPr>
                <w:rFonts w:cs="Arial"/>
                <w:b/>
                <w:bCs/>
                <w:szCs w:val="19"/>
              </w:rPr>
            </w:pPr>
            <w:r w:rsidRPr="0010756C">
              <w:rPr>
                <w:rFonts w:cs="Arial"/>
                <w:b/>
                <w:bCs/>
                <w:szCs w:val="19"/>
              </w:rPr>
              <w:t>Bacteremia</w:t>
            </w:r>
          </w:p>
          <w:p w14:paraId="769C5EFF" w14:textId="77777777" w:rsidR="0010756C" w:rsidRPr="00BE3036" w:rsidRDefault="0010756C" w:rsidP="00AD4492">
            <w:pPr>
              <w:pStyle w:val="RecommendationsBullet"/>
              <w:rPr>
                <w:rFonts w:cs="Arial"/>
                <w:b/>
                <w:bCs/>
                <w:szCs w:val="19"/>
              </w:rPr>
            </w:pPr>
            <w:proofErr w:type="spellStart"/>
            <w:r w:rsidRPr="00BE3036">
              <w:rPr>
                <w:rFonts w:cs="Arial"/>
                <w:szCs w:val="19"/>
              </w:rPr>
              <w:t>Ciprofloxacin</w:t>
            </w:r>
            <w:r w:rsidRPr="005327AD">
              <w:rPr>
                <w:rFonts w:cs="Arial"/>
                <w:szCs w:val="19"/>
                <w:vertAlign w:val="superscript"/>
              </w:rPr>
              <w:t>a</w:t>
            </w:r>
            <w:proofErr w:type="spellEnd"/>
            <w:r w:rsidRPr="00BE3036">
              <w:rPr>
                <w:rFonts w:cs="Arial"/>
                <w:szCs w:val="19"/>
              </w:rPr>
              <w:t xml:space="preserve"> 500–750 mg PO (or 400 mg IV) every 12 hours for ≥14 days </w:t>
            </w:r>
            <w:r w:rsidRPr="00BE3036">
              <w:rPr>
                <w:rFonts w:cs="Arial"/>
                <w:b/>
                <w:bCs/>
                <w:szCs w:val="19"/>
              </w:rPr>
              <w:t xml:space="preserve">(BIII) </w:t>
            </w:r>
            <w:r w:rsidRPr="00BE3036">
              <w:rPr>
                <w:rFonts w:cs="Arial"/>
                <w:bCs/>
                <w:szCs w:val="19"/>
              </w:rPr>
              <w:t xml:space="preserve">(if susceptible) plus </w:t>
            </w:r>
            <w:r w:rsidRPr="00BE3036">
              <w:rPr>
                <w:rFonts w:cs="Arial"/>
                <w:szCs w:val="19"/>
              </w:rPr>
              <w:t xml:space="preserve">an aminoglycoside </w:t>
            </w:r>
            <w:r w:rsidRPr="00BE3036">
              <w:rPr>
                <w:rFonts w:cs="Arial"/>
                <w:b/>
                <w:bCs/>
                <w:szCs w:val="19"/>
              </w:rPr>
              <w:t xml:space="preserve">(BIII) </w:t>
            </w:r>
            <w:r w:rsidRPr="00BE3036">
              <w:rPr>
                <w:rFonts w:cs="Arial"/>
                <w:szCs w:val="19"/>
              </w:rPr>
              <w:t>to limit the emergence of antibiotic resistance</w:t>
            </w:r>
          </w:p>
          <w:p w14:paraId="67F543BC" w14:textId="77777777" w:rsidR="0010756C" w:rsidRPr="0010756C" w:rsidRDefault="0010756C" w:rsidP="00AD4492">
            <w:pPr>
              <w:pStyle w:val="RecommendationsBox"/>
              <w:rPr>
                <w:rFonts w:cs="Arial"/>
                <w:b/>
                <w:bCs/>
                <w:szCs w:val="19"/>
              </w:rPr>
            </w:pPr>
            <w:r w:rsidRPr="0010756C">
              <w:rPr>
                <w:rFonts w:cs="Arial"/>
                <w:b/>
                <w:bCs/>
                <w:szCs w:val="19"/>
              </w:rPr>
              <w:t>Duration of Therapy</w:t>
            </w:r>
          </w:p>
          <w:p w14:paraId="4734811A" w14:textId="77777777" w:rsidR="0010756C" w:rsidRPr="00BE3036" w:rsidRDefault="0010756C" w:rsidP="00AD4492">
            <w:pPr>
              <w:pStyle w:val="RecommendationsBullet"/>
              <w:rPr>
                <w:rFonts w:cs="Arial"/>
                <w:szCs w:val="19"/>
              </w:rPr>
            </w:pPr>
            <w:r w:rsidRPr="00BE3036">
              <w:rPr>
                <w:rFonts w:cs="Arial"/>
                <w:szCs w:val="19"/>
              </w:rPr>
              <w:t xml:space="preserve">Gastroenteritis: 7–10 days (except azithromycin, which is 5 days) </w:t>
            </w:r>
            <w:r w:rsidRPr="00BE3036">
              <w:rPr>
                <w:rFonts w:cs="Arial"/>
                <w:b/>
                <w:szCs w:val="19"/>
              </w:rPr>
              <w:t>(BIII)</w:t>
            </w:r>
          </w:p>
          <w:p w14:paraId="44499B4F" w14:textId="77777777" w:rsidR="0010756C" w:rsidRPr="00BE3036" w:rsidRDefault="0010756C" w:rsidP="00AD4492">
            <w:pPr>
              <w:pStyle w:val="RecommendationsBullet"/>
              <w:rPr>
                <w:rFonts w:cs="Arial"/>
                <w:szCs w:val="19"/>
              </w:rPr>
            </w:pPr>
            <w:r w:rsidRPr="00BE3036">
              <w:rPr>
                <w:rFonts w:cs="Arial"/>
                <w:szCs w:val="19"/>
              </w:rPr>
              <w:t xml:space="preserve">Bacteremia: ≥14 days </w:t>
            </w:r>
            <w:r w:rsidRPr="00BE3036">
              <w:rPr>
                <w:rFonts w:cs="Arial"/>
                <w:b/>
                <w:szCs w:val="19"/>
              </w:rPr>
              <w:t>(BIII)</w:t>
            </w:r>
          </w:p>
          <w:p w14:paraId="56D80FDF" w14:textId="77777777" w:rsidR="0010756C" w:rsidRPr="00BE3036" w:rsidRDefault="0010756C" w:rsidP="00AD4492">
            <w:pPr>
              <w:pStyle w:val="RecommendationsBullet"/>
              <w:rPr>
                <w:rFonts w:cs="Arial"/>
                <w:szCs w:val="19"/>
              </w:rPr>
            </w:pPr>
            <w:r w:rsidRPr="00BE3036">
              <w:rPr>
                <w:rFonts w:cs="Arial"/>
                <w:szCs w:val="19"/>
              </w:rPr>
              <w:t xml:space="preserve">Recurrent disease: 2–6 weeks </w:t>
            </w:r>
            <w:r w:rsidRPr="00BE3036">
              <w:rPr>
                <w:rFonts w:cs="Arial"/>
                <w:b/>
                <w:szCs w:val="19"/>
              </w:rPr>
              <w:t>(BIII)</w:t>
            </w:r>
          </w:p>
          <w:p w14:paraId="39E5C69D" w14:textId="77777777" w:rsidR="0010756C" w:rsidRPr="0010756C" w:rsidRDefault="0010756C" w:rsidP="00AD4492">
            <w:pPr>
              <w:pStyle w:val="RecommendationsBox"/>
              <w:rPr>
                <w:rFonts w:cs="Arial"/>
                <w:b/>
                <w:bCs/>
                <w:szCs w:val="19"/>
              </w:rPr>
            </w:pPr>
            <w:r w:rsidRPr="0010756C">
              <w:rPr>
                <w:rFonts w:cs="Arial"/>
                <w:b/>
                <w:bCs/>
                <w:szCs w:val="19"/>
              </w:rPr>
              <w:t>Chronic Maintenance or Suppressive Therapy</w:t>
            </w:r>
          </w:p>
          <w:p w14:paraId="3F013E64" w14:textId="77777777" w:rsidR="0010756C" w:rsidRPr="00BE3036" w:rsidRDefault="0010756C" w:rsidP="00AD4492">
            <w:pPr>
              <w:pStyle w:val="RecommendationsBullet"/>
              <w:rPr>
                <w:rFonts w:cs="Arial"/>
                <w:b/>
                <w:szCs w:val="19"/>
              </w:rPr>
            </w:pPr>
            <w:r w:rsidRPr="00BE3036">
              <w:rPr>
                <w:rFonts w:cs="Arial"/>
                <w:szCs w:val="19"/>
              </w:rPr>
              <w:t xml:space="preserve">Not recommended for first-time </w:t>
            </w:r>
            <w:r w:rsidRPr="00BE3036">
              <w:rPr>
                <w:rFonts w:cs="Arial"/>
                <w:i/>
                <w:szCs w:val="19"/>
              </w:rPr>
              <w:t xml:space="preserve">Campylobacter </w:t>
            </w:r>
            <w:r w:rsidRPr="00BE3036">
              <w:rPr>
                <w:rFonts w:cs="Arial"/>
                <w:szCs w:val="19"/>
              </w:rPr>
              <w:t xml:space="preserve">infections </w:t>
            </w:r>
            <w:r w:rsidRPr="00BE3036">
              <w:rPr>
                <w:rFonts w:cs="Arial"/>
                <w:b/>
                <w:szCs w:val="19"/>
              </w:rPr>
              <w:t>(BIII)</w:t>
            </w:r>
          </w:p>
          <w:p w14:paraId="2DC35580" w14:textId="77777777" w:rsidR="0010756C" w:rsidRPr="0010756C" w:rsidRDefault="0010756C" w:rsidP="0010756C">
            <w:pPr>
              <w:pStyle w:val="RecommendationsBox"/>
              <w:jc w:val="center"/>
              <w:rPr>
                <w:rFonts w:cs="Arial"/>
                <w:b/>
                <w:bCs/>
                <w:color w:val="0C403C"/>
                <w:szCs w:val="19"/>
              </w:rPr>
            </w:pPr>
            <w:r w:rsidRPr="0010756C">
              <w:rPr>
                <w:rFonts w:cs="Arial"/>
                <w:b/>
                <w:bCs/>
                <w:color w:val="0C403C"/>
                <w:szCs w:val="19"/>
              </w:rPr>
              <w:t xml:space="preserve">Treating </w:t>
            </w:r>
            <w:proofErr w:type="spellStart"/>
            <w:r w:rsidRPr="0010756C">
              <w:rPr>
                <w:rFonts w:cs="Arial"/>
                <w:b/>
                <w:bCs/>
                <w:i/>
                <w:color w:val="0C403C"/>
                <w:szCs w:val="19"/>
              </w:rPr>
              <w:t>Clostridioides</w:t>
            </w:r>
            <w:proofErr w:type="spellEnd"/>
            <w:r w:rsidRPr="0010756C">
              <w:rPr>
                <w:rFonts w:cs="Arial"/>
                <w:b/>
                <w:bCs/>
                <w:i/>
                <w:color w:val="0C403C"/>
                <w:szCs w:val="19"/>
              </w:rPr>
              <w:t xml:space="preserve"> difficile</w:t>
            </w:r>
            <w:r w:rsidRPr="0010756C">
              <w:rPr>
                <w:rFonts w:cs="Arial"/>
                <w:b/>
                <w:bCs/>
                <w:color w:val="0C403C"/>
                <w:szCs w:val="19"/>
              </w:rPr>
              <w:t>–Associated Infection</w:t>
            </w:r>
          </w:p>
          <w:p w14:paraId="39B3DACE" w14:textId="77777777" w:rsidR="0010756C" w:rsidRPr="0010756C" w:rsidRDefault="0010756C" w:rsidP="00AD4492">
            <w:pPr>
              <w:pStyle w:val="RecommendationsBox"/>
              <w:rPr>
                <w:rFonts w:cs="Arial"/>
                <w:b/>
                <w:bCs/>
                <w:szCs w:val="19"/>
              </w:rPr>
            </w:pPr>
            <w:r w:rsidRPr="0010756C">
              <w:rPr>
                <w:rFonts w:cs="Arial"/>
                <w:b/>
                <w:bCs/>
                <w:szCs w:val="19"/>
              </w:rPr>
              <w:t xml:space="preserve">Preferred Therapy (Severe or </w:t>
            </w:r>
            <w:proofErr w:type="spellStart"/>
            <w:r w:rsidRPr="0010756C">
              <w:rPr>
                <w:rFonts w:cs="Arial"/>
                <w:b/>
                <w:bCs/>
                <w:szCs w:val="19"/>
              </w:rPr>
              <w:t>Nonsevere</w:t>
            </w:r>
            <w:proofErr w:type="spellEnd"/>
            <w:r w:rsidRPr="0010756C">
              <w:rPr>
                <w:rFonts w:cs="Arial"/>
                <w:b/>
                <w:bCs/>
                <w:szCs w:val="19"/>
              </w:rPr>
              <w:t xml:space="preserve"> </w:t>
            </w:r>
            <w:proofErr w:type="spellStart"/>
            <w:r w:rsidRPr="0010756C">
              <w:rPr>
                <w:rFonts w:cs="Arial"/>
                <w:b/>
                <w:bCs/>
                <w:szCs w:val="19"/>
              </w:rPr>
              <w:t>CDI</w:t>
            </w:r>
            <w:r w:rsidRPr="0010756C">
              <w:rPr>
                <w:rFonts w:cs="Arial"/>
                <w:b/>
                <w:bCs/>
                <w:szCs w:val="19"/>
                <w:vertAlign w:val="superscript"/>
              </w:rPr>
              <w:t>b</w:t>
            </w:r>
            <w:proofErr w:type="spellEnd"/>
            <w:r w:rsidRPr="0010756C">
              <w:rPr>
                <w:rFonts w:cs="Arial"/>
                <w:b/>
                <w:bCs/>
                <w:szCs w:val="19"/>
              </w:rPr>
              <w:t>)</w:t>
            </w:r>
          </w:p>
          <w:p w14:paraId="43DDD95E" w14:textId="77777777" w:rsidR="0010756C" w:rsidRPr="00BE3036" w:rsidRDefault="0010756C" w:rsidP="00AD4492">
            <w:pPr>
              <w:pStyle w:val="RecommendationsBullet"/>
              <w:rPr>
                <w:rFonts w:cs="Arial"/>
                <w:szCs w:val="19"/>
              </w:rPr>
            </w:pPr>
            <w:r w:rsidRPr="00BE3036">
              <w:rPr>
                <w:rFonts w:cs="Arial"/>
                <w:szCs w:val="19"/>
              </w:rPr>
              <w:t xml:space="preserve">Fidaxomicin 200 mg PO two times per day for 10 days </w:t>
            </w:r>
            <w:r w:rsidRPr="00BE3036">
              <w:rPr>
                <w:rFonts w:cs="Arial"/>
                <w:b/>
                <w:szCs w:val="19"/>
              </w:rPr>
              <w:t>(AI)</w:t>
            </w:r>
          </w:p>
          <w:p w14:paraId="30E8BE65" w14:textId="77777777" w:rsidR="0010756C" w:rsidRPr="0010756C" w:rsidRDefault="0010756C" w:rsidP="00AD4492">
            <w:pPr>
              <w:pStyle w:val="RecommendationsBox"/>
              <w:rPr>
                <w:rFonts w:cs="Arial"/>
                <w:b/>
                <w:bCs/>
                <w:szCs w:val="19"/>
              </w:rPr>
            </w:pPr>
            <w:r w:rsidRPr="0010756C">
              <w:rPr>
                <w:rFonts w:cs="Arial"/>
                <w:b/>
                <w:bCs/>
                <w:szCs w:val="19"/>
              </w:rPr>
              <w:t>Alternative Therapy</w:t>
            </w:r>
          </w:p>
          <w:p w14:paraId="6BDCFAF6" w14:textId="77777777" w:rsidR="0010756C" w:rsidRPr="00BE3036" w:rsidRDefault="0010756C" w:rsidP="00AD4492">
            <w:pPr>
              <w:pStyle w:val="RecommendationsBullet"/>
              <w:rPr>
                <w:rFonts w:cs="Arial"/>
                <w:szCs w:val="19"/>
              </w:rPr>
            </w:pPr>
            <w:r w:rsidRPr="00BE3036">
              <w:rPr>
                <w:rFonts w:cs="Arial"/>
                <w:szCs w:val="19"/>
              </w:rPr>
              <w:t xml:space="preserve">Vancomycin 125 mg PO four times per day for 10 days </w:t>
            </w:r>
            <w:r w:rsidRPr="00BE3036">
              <w:rPr>
                <w:rFonts w:cs="Arial"/>
                <w:b/>
                <w:szCs w:val="19"/>
              </w:rPr>
              <w:t>(AI)</w:t>
            </w:r>
          </w:p>
          <w:p w14:paraId="17949A25" w14:textId="77777777" w:rsidR="0010756C" w:rsidRPr="00BE3036" w:rsidRDefault="0010756C" w:rsidP="00AD4492">
            <w:pPr>
              <w:pStyle w:val="RecommendationsBullet"/>
              <w:rPr>
                <w:rFonts w:cs="Arial"/>
                <w:szCs w:val="19"/>
              </w:rPr>
            </w:pPr>
            <w:r w:rsidRPr="00BE3036">
              <w:rPr>
                <w:rFonts w:cs="Arial"/>
                <w:szCs w:val="19"/>
              </w:rPr>
              <w:t xml:space="preserve">For severe, life-threatening CDI, see </w:t>
            </w:r>
            <w:r w:rsidRPr="00BE3036">
              <w:rPr>
                <w:rFonts w:cs="Arial"/>
                <w:i/>
                <w:iCs/>
                <w:szCs w:val="19"/>
              </w:rPr>
              <w:t>C. difficile</w:t>
            </w:r>
            <w:r w:rsidRPr="00BE3036">
              <w:rPr>
                <w:rFonts w:cs="Arial"/>
                <w:szCs w:val="19"/>
              </w:rPr>
              <w:t xml:space="preserve"> and references for additional information.</w:t>
            </w:r>
          </w:p>
          <w:p w14:paraId="3AEA2AC6" w14:textId="77777777" w:rsidR="0010756C" w:rsidRPr="0010756C" w:rsidRDefault="0010756C" w:rsidP="00AD4492">
            <w:pPr>
              <w:pStyle w:val="RecommendationsBox"/>
              <w:rPr>
                <w:rFonts w:cs="Arial"/>
                <w:b/>
                <w:bCs/>
                <w:szCs w:val="19"/>
              </w:rPr>
            </w:pPr>
            <w:r w:rsidRPr="0010756C">
              <w:rPr>
                <w:rFonts w:cs="Arial"/>
                <w:b/>
                <w:bCs/>
                <w:szCs w:val="19"/>
              </w:rPr>
              <w:t xml:space="preserve">Alternative Therapy for </w:t>
            </w:r>
            <w:proofErr w:type="spellStart"/>
            <w:r w:rsidRPr="0010756C">
              <w:rPr>
                <w:rFonts w:cs="Arial"/>
                <w:b/>
                <w:bCs/>
                <w:szCs w:val="19"/>
              </w:rPr>
              <w:t>Nonsevere</w:t>
            </w:r>
            <w:proofErr w:type="spellEnd"/>
            <w:r w:rsidRPr="0010756C">
              <w:rPr>
                <w:rFonts w:cs="Arial"/>
                <w:b/>
                <w:bCs/>
                <w:szCs w:val="19"/>
              </w:rPr>
              <w:t xml:space="preserve"> </w:t>
            </w:r>
            <w:proofErr w:type="spellStart"/>
            <w:r w:rsidRPr="0010756C">
              <w:rPr>
                <w:rFonts w:cs="Arial"/>
                <w:b/>
                <w:bCs/>
                <w:szCs w:val="19"/>
              </w:rPr>
              <w:t>CDI</w:t>
            </w:r>
            <w:r w:rsidRPr="0010756C">
              <w:rPr>
                <w:rFonts w:cs="Arial"/>
                <w:b/>
                <w:bCs/>
                <w:szCs w:val="19"/>
                <w:vertAlign w:val="superscript"/>
              </w:rPr>
              <w:t>b</w:t>
            </w:r>
            <w:proofErr w:type="spellEnd"/>
          </w:p>
          <w:p w14:paraId="4477C3A6" w14:textId="77777777" w:rsidR="0010756C" w:rsidRPr="00BE3036" w:rsidRDefault="0010756C" w:rsidP="00AD4492">
            <w:pPr>
              <w:pStyle w:val="RecommendationsBullet"/>
              <w:rPr>
                <w:rFonts w:cs="Arial"/>
                <w:szCs w:val="19"/>
              </w:rPr>
            </w:pPr>
            <w:r w:rsidRPr="00BE3036">
              <w:rPr>
                <w:rFonts w:cs="Arial"/>
                <w:szCs w:val="19"/>
              </w:rPr>
              <w:t>If neither fidaxomicin nor vancomycin is available: metronidazole 500 mg PO three times per day for 10</w:t>
            </w:r>
            <w:r>
              <w:rPr>
                <w:rFonts w:cs="Arial"/>
                <w:szCs w:val="19"/>
              </w:rPr>
              <w:t> </w:t>
            </w:r>
            <w:r w:rsidRPr="00BE3036">
              <w:rPr>
                <w:rFonts w:cs="Arial"/>
                <w:szCs w:val="19"/>
              </w:rPr>
              <w:t xml:space="preserve">days </w:t>
            </w:r>
            <w:r w:rsidRPr="00BE3036">
              <w:rPr>
                <w:rFonts w:cs="Arial"/>
                <w:b/>
                <w:bCs/>
                <w:szCs w:val="19"/>
              </w:rPr>
              <w:t>(CI).</w:t>
            </w:r>
          </w:p>
          <w:p w14:paraId="4199895A" w14:textId="77777777" w:rsidR="0010756C" w:rsidRPr="00BE3036" w:rsidRDefault="0010756C" w:rsidP="00AD4492">
            <w:pPr>
              <w:pStyle w:val="RecommendationsBox"/>
              <w:rPr>
                <w:rFonts w:cs="Arial"/>
                <w:szCs w:val="19"/>
              </w:rPr>
            </w:pPr>
            <w:r w:rsidRPr="00BE3036">
              <w:rPr>
                <w:rFonts w:cs="Arial"/>
                <w:b/>
                <w:szCs w:val="19"/>
              </w:rPr>
              <w:t>Note:</w:t>
            </w:r>
            <w:r w:rsidRPr="00BE3036">
              <w:rPr>
                <w:rFonts w:cs="Arial"/>
                <w:szCs w:val="19"/>
              </w:rPr>
              <w:t xml:space="preserve"> Based on clinical trials, vancomycin is superior to metronidazole for therapy of CDI (discussed in text).</w:t>
            </w:r>
          </w:p>
          <w:p w14:paraId="3A371790" w14:textId="77777777" w:rsidR="0010756C" w:rsidRPr="0010756C" w:rsidRDefault="0010756C" w:rsidP="00AD4492">
            <w:pPr>
              <w:pStyle w:val="RecommendationsBox"/>
              <w:rPr>
                <w:rFonts w:cs="Arial"/>
                <w:b/>
                <w:bCs/>
                <w:szCs w:val="19"/>
              </w:rPr>
            </w:pPr>
            <w:r w:rsidRPr="0010756C">
              <w:rPr>
                <w:rFonts w:cs="Arial"/>
                <w:b/>
                <w:bCs/>
                <w:szCs w:val="19"/>
              </w:rPr>
              <w:t>Recurrent CDI</w:t>
            </w:r>
          </w:p>
          <w:p w14:paraId="6E8FCF4B" w14:textId="77777777" w:rsidR="0010756C" w:rsidRPr="00BE3036" w:rsidRDefault="0010756C" w:rsidP="00AD4492">
            <w:pPr>
              <w:pStyle w:val="RecommendationsBullet"/>
              <w:rPr>
                <w:rFonts w:cs="Arial"/>
                <w:b/>
                <w:szCs w:val="19"/>
              </w:rPr>
            </w:pPr>
            <w:r w:rsidRPr="00BE3036">
              <w:rPr>
                <w:rFonts w:cs="Arial"/>
                <w:szCs w:val="19"/>
              </w:rPr>
              <w:t xml:space="preserve">Use of fidaxomicin over oral vancomycin is recommended, in agreement with the 2021 IDSA CDI Guidelines, as it has a greater likelihood for a sustained clinical response at 30 days </w:t>
            </w:r>
            <w:r w:rsidRPr="00BE3036">
              <w:rPr>
                <w:rFonts w:cs="Arial"/>
                <w:b/>
                <w:bCs/>
                <w:szCs w:val="19"/>
              </w:rPr>
              <w:t>(AI).</w:t>
            </w:r>
          </w:p>
          <w:p w14:paraId="1E10643D" w14:textId="77777777" w:rsidR="0010756C" w:rsidRPr="00BE3036" w:rsidRDefault="0010756C" w:rsidP="00AD4492">
            <w:pPr>
              <w:pStyle w:val="RecommendationsBullet"/>
              <w:rPr>
                <w:rFonts w:cs="Arial"/>
                <w:b/>
                <w:szCs w:val="19"/>
              </w:rPr>
            </w:pPr>
            <w:r w:rsidRPr="00BE3036">
              <w:rPr>
                <w:rFonts w:cs="Arial"/>
                <w:bCs/>
                <w:szCs w:val="19"/>
              </w:rPr>
              <w:t xml:space="preserve">Vancomycin is an acceptable option (see </w:t>
            </w:r>
            <w:hyperlink r:id="rId12" w:history="1">
              <w:r w:rsidRPr="00BE3036">
                <w:rPr>
                  <w:rStyle w:val="Hyperlink"/>
                  <w:rFonts w:cs="Arial"/>
                  <w:bCs/>
                  <w:szCs w:val="19"/>
                </w:rPr>
                <w:t>IDSA Guideline</w:t>
              </w:r>
            </w:hyperlink>
            <w:r w:rsidRPr="00BE3036">
              <w:rPr>
                <w:rFonts w:cs="Arial"/>
                <w:bCs/>
                <w:szCs w:val="19"/>
              </w:rPr>
              <w:t xml:space="preserve"> for tapered and pulsed regimens) </w:t>
            </w:r>
            <w:r w:rsidRPr="00BE3036">
              <w:rPr>
                <w:rFonts w:cs="Arial"/>
                <w:b/>
                <w:szCs w:val="19"/>
              </w:rPr>
              <w:t>(AI).</w:t>
            </w:r>
          </w:p>
          <w:p w14:paraId="75E23287" w14:textId="77777777" w:rsidR="0010756C" w:rsidRPr="00BE3036" w:rsidRDefault="0010756C" w:rsidP="00AD4492">
            <w:pPr>
              <w:pStyle w:val="RecommendationsBullet"/>
            </w:pPr>
            <w:r w:rsidRPr="00BE3036">
              <w:rPr>
                <w:rFonts w:cs="Arial"/>
                <w:szCs w:val="19"/>
              </w:rPr>
              <w:t xml:space="preserve">FMT may be considered after three CDI episodes (i.e., an initial and two recurrent episodes) </w:t>
            </w:r>
            <w:r w:rsidRPr="00BE3036">
              <w:rPr>
                <w:rFonts w:cs="Arial"/>
                <w:b/>
                <w:bCs/>
                <w:szCs w:val="19"/>
              </w:rPr>
              <w:t>(CIII).</w:t>
            </w:r>
          </w:p>
        </w:tc>
      </w:tr>
      <w:tr w:rsidR="0010756C" w:rsidRPr="00D24437" w14:paraId="207B002F" w14:textId="77777777" w:rsidTr="00AD4492">
        <w:trPr>
          <w:jc w:val="center"/>
        </w:trPr>
        <w:tc>
          <w:tcPr>
            <w:tcW w:w="9360" w:type="dxa"/>
            <w:shd w:val="clear" w:color="auto" w:fill="ECF3EC"/>
          </w:tcPr>
          <w:p w14:paraId="3D8B34F2" w14:textId="77777777" w:rsidR="0010756C" w:rsidRPr="0077025E" w:rsidRDefault="0010756C" w:rsidP="00AD4492">
            <w:pPr>
              <w:pStyle w:val="TableSubheading"/>
            </w:pPr>
            <w:r>
              <w:lastRenderedPageBreak/>
              <w:t>Special Considerations During Pregnancy</w:t>
            </w:r>
          </w:p>
        </w:tc>
      </w:tr>
      <w:tr w:rsidR="0010756C" w:rsidRPr="00D24437" w14:paraId="793319EC" w14:textId="77777777" w:rsidTr="00AD4492">
        <w:trPr>
          <w:jc w:val="center"/>
        </w:trPr>
        <w:tc>
          <w:tcPr>
            <w:tcW w:w="9360" w:type="dxa"/>
          </w:tcPr>
          <w:p w14:paraId="29C2D481" w14:textId="77777777" w:rsidR="0010756C" w:rsidRPr="00BE3036" w:rsidRDefault="0010756C" w:rsidP="0010756C">
            <w:pPr>
              <w:pStyle w:val="RecommendationsBullet"/>
              <w:spacing w:before="120"/>
              <w:rPr>
                <w:rFonts w:cs="Arial"/>
                <w:szCs w:val="19"/>
              </w:rPr>
            </w:pPr>
            <w:r w:rsidRPr="00BE3036">
              <w:rPr>
                <w:rFonts w:cs="Arial"/>
                <w:szCs w:val="19"/>
              </w:rPr>
              <w:t xml:space="preserve">Based on their safety profile, expanded-spectrum cephalosporins (such as ceftriaxone and cefotaxime) or azithromycin should be the first-line therapy for bacterial enteric infections during pregnancy if antimicrobials are required, depending on the organism and the results of susceptibility testing </w:t>
            </w:r>
            <w:r w:rsidRPr="00BE3036">
              <w:rPr>
                <w:rFonts w:cs="Arial"/>
                <w:b/>
                <w:szCs w:val="19"/>
              </w:rPr>
              <w:t>(BIII)</w:t>
            </w:r>
            <w:r w:rsidRPr="00BE3036">
              <w:rPr>
                <w:rFonts w:cs="Arial"/>
                <w:b/>
                <w:bCs/>
                <w:szCs w:val="19"/>
              </w:rPr>
              <w:t>.</w:t>
            </w:r>
          </w:p>
          <w:p w14:paraId="325F3301" w14:textId="77777777" w:rsidR="0010756C" w:rsidRPr="00BE3036" w:rsidRDefault="0010756C" w:rsidP="00AD4492">
            <w:pPr>
              <w:pStyle w:val="RecommendationsBullet"/>
              <w:rPr>
                <w:rFonts w:cs="Arial"/>
                <w:szCs w:val="19"/>
              </w:rPr>
            </w:pPr>
            <w:r w:rsidRPr="00BE3036">
              <w:rPr>
                <w:rFonts w:cs="Arial"/>
                <w:szCs w:val="19"/>
              </w:rPr>
              <w:lastRenderedPageBreak/>
              <w:t>Other commonly prescribed antimicrobials during pregnancy include vancomycin and metronidazole. Fidaxomicin, quinolones, and TMP-SMX should be prescribed using shared decision-making.</w:t>
            </w:r>
          </w:p>
          <w:p w14:paraId="0934748D" w14:textId="77777777" w:rsidR="0010756C" w:rsidRPr="00BE3036" w:rsidRDefault="0010756C" w:rsidP="00AD4492">
            <w:pPr>
              <w:pStyle w:val="RecommendationsBullet"/>
              <w:rPr>
                <w:rFonts w:cs="Arial"/>
                <w:szCs w:val="19"/>
              </w:rPr>
            </w:pPr>
            <w:r w:rsidRPr="00BE3036">
              <w:rPr>
                <w:rFonts w:cs="Arial"/>
                <w:szCs w:val="19"/>
              </w:rPr>
              <w:t xml:space="preserve">Quinolones can be used for bacterial enteric infections during pregnancy if indicated by susceptibility testing or failure of first-line therapy </w:t>
            </w:r>
            <w:r w:rsidRPr="00BE3036">
              <w:rPr>
                <w:rFonts w:cs="Arial"/>
                <w:b/>
                <w:bCs/>
                <w:szCs w:val="19"/>
              </w:rPr>
              <w:t>(BIII)</w:t>
            </w:r>
            <w:r w:rsidRPr="00BE3036">
              <w:rPr>
                <w:rFonts w:cs="Arial"/>
                <w:b/>
                <w:szCs w:val="19"/>
              </w:rPr>
              <w:t>.</w:t>
            </w:r>
          </w:p>
          <w:p w14:paraId="3C67E7C4" w14:textId="77777777" w:rsidR="0010756C" w:rsidRDefault="0010756C" w:rsidP="00AD4492">
            <w:pPr>
              <w:pStyle w:val="RecommendationsBox"/>
              <w:rPr>
                <w:rFonts w:cs="Arial"/>
                <w:b/>
                <w:bCs/>
                <w:szCs w:val="19"/>
              </w:rPr>
            </w:pPr>
            <w:r w:rsidRPr="00BE3036">
              <w:rPr>
                <w:rFonts w:cs="Arial"/>
                <w:szCs w:val="19"/>
              </w:rPr>
              <w:t xml:space="preserve">TMP-SMX use in the first trimester should be avoided, if possible, because of an association with an increased risk of birth defects, specifically neural tube, cardiovascular, and urinary tract defects </w:t>
            </w:r>
            <w:r w:rsidRPr="00BE3036">
              <w:rPr>
                <w:rFonts w:cs="Arial"/>
                <w:b/>
                <w:bCs/>
                <w:szCs w:val="19"/>
              </w:rPr>
              <w:t>(BIII)</w:t>
            </w:r>
            <w:r w:rsidRPr="00BE3036">
              <w:rPr>
                <w:rFonts w:cs="Arial"/>
                <w:b/>
                <w:szCs w:val="19"/>
              </w:rPr>
              <w:t xml:space="preserve">. </w:t>
            </w:r>
            <w:r w:rsidRPr="00BE3036">
              <w:rPr>
                <w:rFonts w:cs="Arial"/>
                <w:bCs/>
                <w:szCs w:val="19"/>
              </w:rPr>
              <w:t>As soon as possible during the first trimester of pregnancy, or when anticipating or attempting conception, any administration of TMP-SMX should be supplemented with</w:t>
            </w:r>
            <w:r w:rsidRPr="00BE3036">
              <w:rPr>
                <w:rFonts w:cs="Arial"/>
                <w:b/>
                <w:szCs w:val="19"/>
              </w:rPr>
              <w:t xml:space="preserve"> </w:t>
            </w:r>
            <w:r w:rsidRPr="00BE3036">
              <w:rPr>
                <w:rFonts w:cs="Arial"/>
                <w:bCs/>
                <w:szCs w:val="19"/>
              </w:rPr>
              <w:t>4 mg/day of folic acid</w:t>
            </w:r>
            <w:r w:rsidRPr="00BE3036">
              <w:rPr>
                <w:rFonts w:cs="Arial"/>
                <w:b/>
                <w:szCs w:val="19"/>
              </w:rPr>
              <w:t xml:space="preserve"> (BIII).</w:t>
            </w:r>
          </w:p>
        </w:tc>
      </w:tr>
      <w:tr w:rsidR="0010756C" w:rsidRPr="00D24437" w14:paraId="242B1C50" w14:textId="77777777" w:rsidTr="00AD4492">
        <w:trPr>
          <w:jc w:val="center"/>
        </w:trPr>
        <w:tc>
          <w:tcPr>
            <w:tcW w:w="9360" w:type="dxa"/>
          </w:tcPr>
          <w:p w14:paraId="38767D21" w14:textId="77777777" w:rsidR="0010756C" w:rsidRPr="005F5F4A" w:rsidRDefault="0010756C" w:rsidP="00AD4492">
            <w:pPr>
              <w:pStyle w:val="RecommendationsBox"/>
              <w:rPr>
                <w:b/>
                <w:bCs/>
                <w:i/>
                <w:iCs w:val="0"/>
              </w:rPr>
            </w:pPr>
            <w:r w:rsidRPr="005F5F4A">
              <w:rPr>
                <w:b/>
                <w:bCs/>
                <w:i/>
                <w:iCs w:val="0"/>
              </w:rPr>
              <w:lastRenderedPageBreak/>
              <w:t>Rating of Recommendations:</w:t>
            </w:r>
            <w:r w:rsidRPr="005F5F4A">
              <w:rPr>
                <w:i/>
                <w:iCs w:val="0"/>
              </w:rPr>
              <w:t xml:space="preserve"> A = Strong; B = Moderate; C = Weak</w:t>
            </w:r>
          </w:p>
          <w:p w14:paraId="34AB2159" w14:textId="77777777" w:rsidR="0010756C" w:rsidRPr="00D24E47" w:rsidRDefault="0010756C" w:rsidP="00AD4492">
            <w:pPr>
              <w:pStyle w:val="RecommendationsBox"/>
              <w:rPr>
                <w:b/>
                <w:bCs/>
              </w:rPr>
            </w:pPr>
            <w:r w:rsidRPr="005F5F4A">
              <w:rPr>
                <w:b/>
                <w:bCs/>
                <w:i/>
                <w:iCs w:val="0"/>
              </w:rPr>
              <w:t>Rating of Evidence:</w:t>
            </w:r>
            <w:r w:rsidRPr="005F5F4A">
              <w:rPr>
                <w:i/>
                <w:iCs w:val="0"/>
              </w:rPr>
              <w:t xml:space="preserve"> I = Data from randomized controlled trials; II = Data from well-designed nonrandomized trials or observational cohort studies with long-term clinical outcomes; III = Expert Opinion</w:t>
            </w:r>
          </w:p>
        </w:tc>
      </w:tr>
    </w:tbl>
    <w:p w14:paraId="24E9FFC2" w14:textId="77777777" w:rsidR="0010756C" w:rsidRPr="00BE3036" w:rsidRDefault="0010756C" w:rsidP="0010756C">
      <w:pPr>
        <w:pStyle w:val="TableNotesandKey"/>
        <w:rPr>
          <w:rFonts w:cs="Arial"/>
          <w:b/>
          <w:szCs w:val="19"/>
        </w:rPr>
      </w:pPr>
      <w:proofErr w:type="spellStart"/>
      <w:proofErr w:type="gramStart"/>
      <w:r w:rsidRPr="005327AD">
        <w:rPr>
          <w:rFonts w:cs="Arial"/>
          <w:szCs w:val="19"/>
          <w:vertAlign w:val="superscript"/>
        </w:rPr>
        <w:t>a</w:t>
      </w:r>
      <w:proofErr w:type="spellEnd"/>
      <w:proofErr w:type="gramEnd"/>
      <w:r w:rsidRPr="00BE3036">
        <w:rPr>
          <w:rFonts w:cs="Arial"/>
          <w:szCs w:val="19"/>
        </w:rPr>
        <w:t xml:space="preserve"> The rate of fluoroquinolone resistance in the United States is increasing (29% resistance in 2018 among </w:t>
      </w:r>
      <w:r w:rsidRPr="00BE3036">
        <w:rPr>
          <w:rFonts w:cs="Arial"/>
          <w:i/>
          <w:szCs w:val="19"/>
        </w:rPr>
        <w:t>C. </w:t>
      </w:r>
      <w:proofErr w:type="spellStart"/>
      <w:r w:rsidRPr="00BE3036">
        <w:rPr>
          <w:rFonts w:cs="Arial"/>
          <w:i/>
          <w:szCs w:val="19"/>
        </w:rPr>
        <w:t>jejuni</w:t>
      </w:r>
      <w:proofErr w:type="spellEnd"/>
      <w:r w:rsidRPr="00BE3036">
        <w:rPr>
          <w:rFonts w:cs="Arial"/>
          <w:szCs w:val="19"/>
        </w:rPr>
        <w:t xml:space="preserve"> isolates). Third generation cephalosporins are not reliably active and use of alternative cell-wall active agents such as carbapenems may be necessary in severely ill people requiring empiric parenteral therapy until antimicrobial susceptibilities return.</w:t>
      </w:r>
    </w:p>
    <w:p w14:paraId="40056F06" w14:textId="77777777" w:rsidR="0010756C" w:rsidRPr="00BE3036" w:rsidRDefault="0010756C" w:rsidP="0010756C">
      <w:pPr>
        <w:pStyle w:val="TableNotesandKey"/>
        <w:rPr>
          <w:rFonts w:cs="Arial"/>
          <w:szCs w:val="19"/>
        </w:rPr>
      </w:pPr>
      <w:r>
        <w:rPr>
          <w:rFonts w:cs="Arial"/>
          <w:szCs w:val="19"/>
          <w:vertAlign w:val="superscript"/>
        </w:rPr>
        <w:t>b</w:t>
      </w:r>
      <w:r w:rsidRPr="00BE3036">
        <w:rPr>
          <w:rFonts w:cs="Arial"/>
          <w:szCs w:val="19"/>
        </w:rPr>
        <w:t xml:space="preserve"> Severe CDI: white blood cell count ≥15,000 cells/mL or serum creatinine concentrations &gt;1.5 mg/dL; </w:t>
      </w:r>
      <w:proofErr w:type="spellStart"/>
      <w:r w:rsidRPr="00BE3036">
        <w:rPr>
          <w:rFonts w:cs="Arial"/>
          <w:szCs w:val="19"/>
        </w:rPr>
        <w:t>nonsevere</w:t>
      </w:r>
      <w:proofErr w:type="spellEnd"/>
      <w:r w:rsidRPr="00BE3036">
        <w:rPr>
          <w:rFonts w:cs="Arial"/>
          <w:szCs w:val="19"/>
        </w:rPr>
        <w:t xml:space="preserve"> CDI: white blood cell count &lt;15,000 cells/mL and serum creatinine concentrations &lt;1.5 mg/dL</w:t>
      </w:r>
    </w:p>
    <w:p w14:paraId="2B80FFD7" w14:textId="77777777" w:rsidR="0010756C" w:rsidRPr="00D24437" w:rsidRDefault="0010756C" w:rsidP="0010756C">
      <w:pPr>
        <w:pStyle w:val="TableNotesandKey"/>
        <w:spacing w:after="230"/>
      </w:pPr>
      <w:r w:rsidRPr="00D24437">
        <w:rPr>
          <w:b/>
        </w:rPr>
        <w:t xml:space="preserve">Key: </w:t>
      </w:r>
      <w:r w:rsidRPr="00D24437">
        <w:rPr>
          <w:bCs/>
        </w:rPr>
        <w:t>ART =</w:t>
      </w:r>
      <w:r w:rsidRPr="00D24437">
        <w:rPr>
          <w:b/>
        </w:rPr>
        <w:t xml:space="preserve"> </w:t>
      </w:r>
      <w:r w:rsidRPr="00D24437">
        <w:rPr>
          <w:bCs/>
        </w:rPr>
        <w:t>antiretroviral therapy;</w:t>
      </w:r>
      <w:r w:rsidRPr="00D24437">
        <w:rPr>
          <w:b/>
        </w:rPr>
        <w:t xml:space="preserve"> </w:t>
      </w:r>
      <w:r w:rsidRPr="00D24437">
        <w:t xml:space="preserve">CD4 = CD4 T lymphocyte; CDI = </w:t>
      </w:r>
      <w:proofErr w:type="spellStart"/>
      <w:r w:rsidRPr="00D24437">
        <w:rPr>
          <w:i/>
        </w:rPr>
        <w:t>Clostridioides</w:t>
      </w:r>
      <w:proofErr w:type="spellEnd"/>
      <w:r w:rsidRPr="00D24437">
        <w:rPr>
          <w:i/>
        </w:rPr>
        <w:t xml:space="preserve"> difficile</w:t>
      </w:r>
      <w:r w:rsidRPr="00D24437">
        <w:t>–associated infection; FMT</w:t>
      </w:r>
      <w:r>
        <w:t> </w:t>
      </w:r>
      <w:r w:rsidRPr="00D24437">
        <w:t>=</w:t>
      </w:r>
      <w:r>
        <w:t> </w:t>
      </w:r>
      <w:r w:rsidRPr="00D24437">
        <w:t xml:space="preserve">fecal microbiota therapy; </w:t>
      </w:r>
      <w:r>
        <w:t xml:space="preserve">IDSA = </w:t>
      </w:r>
      <w:r w:rsidRPr="00D24437">
        <w:t>Infectious Diseases Society of America</w:t>
      </w:r>
      <w:r>
        <w:t>;</w:t>
      </w:r>
      <w:r w:rsidRPr="00D24437">
        <w:t xml:space="preserve"> IV = intravenously; MIC</w:t>
      </w:r>
      <w:r>
        <w:t> </w:t>
      </w:r>
      <w:r w:rsidRPr="00D24437">
        <w:t>=</w:t>
      </w:r>
      <w:r>
        <w:t> </w:t>
      </w:r>
      <w:r w:rsidRPr="00D24437">
        <w:t xml:space="preserve">minimum inhibitory concentration; </w:t>
      </w:r>
      <w:r>
        <w:t xml:space="preserve">MSM = men who have sex with men; </w:t>
      </w:r>
      <w:r w:rsidRPr="00D24437">
        <w:t>PCR</w:t>
      </w:r>
      <w:r>
        <w:t> </w:t>
      </w:r>
      <w:r w:rsidRPr="00D24437">
        <w:t>=</w:t>
      </w:r>
      <w:r>
        <w:t> </w:t>
      </w:r>
      <w:r w:rsidRPr="00D24437">
        <w:t>polymerase chain reaction; PO</w:t>
      </w:r>
      <w:r>
        <w:t> </w:t>
      </w:r>
      <w:r w:rsidRPr="00D24437">
        <w:t>=</w:t>
      </w:r>
      <w:r>
        <w:t> </w:t>
      </w:r>
      <w:r w:rsidRPr="00D24437">
        <w:t>orally; TMP­SMX = trimethoprim-sulfamethoxazole</w:t>
      </w:r>
    </w:p>
    <w:p w14:paraId="687C7E40" w14:textId="77777777" w:rsidR="000B6A77" w:rsidRPr="008107EA" w:rsidRDefault="000B6A77" w:rsidP="004E3ED9">
      <w:pPr>
        <w:pStyle w:val="Heading2"/>
      </w:pPr>
      <w:r w:rsidRPr="004E3ED9">
        <w:t>Epidemiology</w:t>
      </w:r>
    </w:p>
    <w:p w14:paraId="5A5A381D" w14:textId="460B779E" w:rsidR="007479B1" w:rsidRDefault="007479B1" w:rsidP="009E22AC">
      <w:pPr>
        <w:rPr>
          <w:rFonts w:cs="Times New Roman"/>
        </w:rPr>
      </w:pPr>
      <w:r w:rsidRPr="00D24437">
        <w:rPr>
          <w:rFonts w:cs="Times New Roman"/>
        </w:rPr>
        <w:t>HIV-associated alterations in mucosal immunity or intestinal integrity and treatment with acid-suppressive agents may increase the risk of enteric bacterial infections.</w:t>
      </w:r>
      <w:r>
        <w:rPr>
          <w:rFonts w:cs="Times New Roman"/>
        </w:rPr>
        <w:t xml:space="preserve"> </w:t>
      </w:r>
      <w:r w:rsidR="00FD2C28" w:rsidRPr="00D24437">
        <w:rPr>
          <w:rFonts w:cs="Times New Roman"/>
        </w:rPr>
        <w:t xml:space="preserve">Rates of </w:t>
      </w:r>
      <w:r w:rsidR="002C147C">
        <w:rPr>
          <w:rFonts w:cs="Times New Roman"/>
        </w:rPr>
        <w:t>G</w:t>
      </w:r>
      <w:r w:rsidR="00FD2C28" w:rsidRPr="00D24437">
        <w:rPr>
          <w:rFonts w:cs="Times New Roman"/>
        </w:rPr>
        <w:t xml:space="preserve">ram-negative bacterial enteric infections are at least 10 times higher among adults with HIV than in the general population, but these rates </w:t>
      </w:r>
      <w:r w:rsidR="00AE1012" w:rsidRPr="00D24437">
        <w:rPr>
          <w:rFonts w:cs="Times New Roman"/>
        </w:rPr>
        <w:t xml:space="preserve">are lower </w:t>
      </w:r>
      <w:r w:rsidR="004B3C1E" w:rsidRPr="00D24437">
        <w:rPr>
          <w:rFonts w:cs="Times New Roman"/>
        </w:rPr>
        <w:t xml:space="preserve">among people with HIV </w:t>
      </w:r>
      <w:r w:rsidR="00AE1012" w:rsidRPr="00D24437">
        <w:rPr>
          <w:rFonts w:cs="Times New Roman"/>
        </w:rPr>
        <w:t xml:space="preserve">who are </w:t>
      </w:r>
      <w:r w:rsidR="00FD2C28" w:rsidRPr="00D24437">
        <w:rPr>
          <w:rFonts w:cs="Times New Roman"/>
        </w:rPr>
        <w:t>treated with antiretroviral therapy (ART).</w:t>
      </w:r>
      <w:r w:rsidR="003568F9" w:rsidRPr="00D24437">
        <w:rPr>
          <w:rFonts w:cs="Times New Roman"/>
        </w:rPr>
        <w:fldChar w:fldCharType="begin">
          <w:fldData xml:space="preserve">PEVuZE5vdGU+PENpdGU+PEF1dGhvcj5TYW5jaGV6PC9BdXRob3I+PFllYXI+MjAwNTwvWWVhcj48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</w:fldData>
        </w:fldChar>
      </w:r>
      <w:r w:rsidR="004B119A">
        <w:rPr>
          <w:rFonts w:cs="Times New Roman"/>
        </w:rPr>
        <w:instrText xml:space="preserve"> ADDIN EN.CITE </w:instrText>
      </w:r>
      <w:r w:rsidR="004B119A">
        <w:rPr>
          <w:rFonts w:cs="Times New Roman"/>
        </w:rPr>
        <w:fldChar w:fldCharType="begin">
          <w:fldData xml:space="preserve">PEVuZE5vdGU+PENpdGU+PEF1dGhvcj5TYW5jaGV6PC9BdXRob3I+PFllYXI+MjAwNTwvWWVhcj48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</w:fldData>
        </w:fldChar>
      </w:r>
      <w:r w:rsidR="004B119A">
        <w:rPr>
          <w:rFonts w:cs="Times New Roman"/>
        </w:rPr>
        <w:instrText xml:space="preserve"> ADDIN EN.CITE.DATA </w:instrText>
      </w:r>
      <w:r w:rsidR="004B119A">
        <w:rPr>
          <w:rFonts w:cs="Times New Roman"/>
        </w:rPr>
      </w:r>
      <w:r w:rsidR="004B119A">
        <w:rPr>
          <w:rFonts w:cs="Times New Roman"/>
        </w:rPr>
        <w:fldChar w:fldCharType="end"/>
      </w:r>
      <w:r w:rsidR="003568F9" w:rsidRPr="00D24437">
        <w:rPr>
          <w:rFonts w:cs="Times New Roman"/>
        </w:rPr>
      </w:r>
      <w:r w:rsidR="003568F9" w:rsidRPr="00D24437">
        <w:rPr>
          <w:rFonts w:cs="Times New Roman"/>
        </w:rPr>
        <w:fldChar w:fldCharType="separate"/>
      </w:r>
      <w:r w:rsidR="003568F9" w:rsidRPr="00D24437">
        <w:rPr>
          <w:rFonts w:cs="Times New Roman"/>
          <w:noProof/>
          <w:vertAlign w:val="superscript"/>
        </w:rPr>
        <w:t>1</w:t>
      </w:r>
      <w:r w:rsidR="003568F9" w:rsidRPr="00D24437">
        <w:rPr>
          <w:rFonts w:cs="Times New Roman"/>
        </w:rPr>
        <w:fldChar w:fldCharType="end"/>
      </w:r>
      <w:r w:rsidR="00FD2C28" w:rsidRPr="00D24437">
        <w:rPr>
          <w:rFonts w:cs="Times New Roman"/>
        </w:rPr>
        <w:t xml:space="preserve"> The risk of bacterial diarrhea varies according to CD4 T lymphocyte (CD4) </w:t>
      </w:r>
      <w:r w:rsidR="002C147C">
        <w:rPr>
          <w:rFonts w:cs="Times New Roman"/>
        </w:rPr>
        <w:t xml:space="preserve">cell </w:t>
      </w:r>
      <w:r w:rsidR="00FD2C28" w:rsidRPr="00D24437">
        <w:rPr>
          <w:rFonts w:cs="Times New Roman"/>
        </w:rPr>
        <w:t xml:space="preserve">count and is greatest in individuals with clinical AIDS or </w:t>
      </w:r>
      <w:r w:rsidR="007D5DE7" w:rsidRPr="00D24437">
        <w:rPr>
          <w:rFonts w:cs="Times New Roman"/>
        </w:rPr>
        <w:t xml:space="preserve">CD4 counts </w:t>
      </w:r>
      <w:r w:rsidR="00FD2C28" w:rsidRPr="00D24437">
        <w:rPr>
          <w:rFonts w:cs="Times New Roman"/>
        </w:rPr>
        <w:t>&lt;200 cells/mm</w:t>
      </w:r>
      <w:r w:rsidR="00FD2C28" w:rsidRPr="00D24437">
        <w:rPr>
          <w:rFonts w:cs="Times New Roman"/>
          <w:vertAlign w:val="superscript"/>
        </w:rPr>
        <w:t>3</w:t>
      </w:r>
      <w:r w:rsidR="00FD2C28" w:rsidRPr="00D24437">
        <w:rPr>
          <w:rFonts w:cs="Times New Roman"/>
        </w:rPr>
        <w:t>.</w:t>
      </w:r>
    </w:p>
    <w:p w14:paraId="7BB40F2B" w14:textId="47F2BB62" w:rsidR="007479B1" w:rsidRDefault="00FD2C28" w:rsidP="007479B1">
      <w:pPr>
        <w:rPr>
          <w:rFonts w:cs="Times New Roman"/>
        </w:rPr>
      </w:pPr>
      <w:r w:rsidRPr="00D24437">
        <w:rPr>
          <w:rFonts w:cs="Times New Roman"/>
        </w:rPr>
        <w:t>The bacteria most frequently isolated by culture from adults with HIV in the United States are</w:t>
      </w:r>
      <w:r w:rsidR="00F46FD4" w:rsidRPr="00D24437">
        <w:rPr>
          <w:rFonts w:cs="Times New Roman"/>
        </w:rPr>
        <w:t xml:space="preserve"> </w:t>
      </w:r>
      <w:r w:rsidR="00F46FD4" w:rsidRPr="00D24437">
        <w:rPr>
          <w:rFonts w:cs="Times New Roman"/>
          <w:i/>
        </w:rPr>
        <w:t>Shigella</w:t>
      </w:r>
      <w:r w:rsidR="00F46FD4" w:rsidRPr="00D24437">
        <w:rPr>
          <w:rFonts w:cs="Times New Roman"/>
        </w:rPr>
        <w:t xml:space="preserve">, </w:t>
      </w:r>
      <w:r w:rsidR="00F46FD4" w:rsidRPr="00D24437">
        <w:rPr>
          <w:rFonts w:cs="Times New Roman"/>
          <w:i/>
        </w:rPr>
        <w:t>Campylobacter</w:t>
      </w:r>
      <w:r w:rsidR="002C147C" w:rsidRPr="00C14A14">
        <w:rPr>
          <w:rFonts w:cs="Times New Roman"/>
          <w:iCs/>
        </w:rPr>
        <w:t>,</w:t>
      </w:r>
      <w:r w:rsidR="00F46FD4" w:rsidRPr="002C147C">
        <w:rPr>
          <w:rFonts w:cs="Times New Roman"/>
          <w:iCs/>
        </w:rPr>
        <w:t xml:space="preserve"> </w:t>
      </w:r>
      <w:r w:rsidR="00F46FD4" w:rsidRPr="00D24437">
        <w:rPr>
          <w:rFonts w:cs="Times New Roman"/>
        </w:rPr>
        <w:t>and</w:t>
      </w:r>
      <w:r w:rsidR="008E794D" w:rsidRPr="00D24437">
        <w:rPr>
          <w:rFonts w:cs="Times New Roman"/>
        </w:rPr>
        <w:t xml:space="preserve"> nontyphoidal</w:t>
      </w:r>
      <w:r w:rsidRPr="00D24437">
        <w:rPr>
          <w:rFonts w:cs="Times New Roman"/>
        </w:rPr>
        <w:t xml:space="preserve"> </w:t>
      </w:r>
      <w:r w:rsidRPr="00D24437">
        <w:rPr>
          <w:rFonts w:cs="Times New Roman"/>
          <w:i/>
          <w:iCs/>
        </w:rPr>
        <w:t>Salmonella</w:t>
      </w:r>
      <w:r w:rsidRPr="00D24437">
        <w:rPr>
          <w:rFonts w:cs="Times New Roman"/>
        </w:rPr>
        <w:t xml:space="preserve"> </w:t>
      </w:r>
      <w:r w:rsidR="008E794D" w:rsidRPr="00D24437">
        <w:rPr>
          <w:rFonts w:cs="Times New Roman"/>
        </w:rPr>
        <w:t>spp</w:t>
      </w:r>
      <w:r w:rsidR="00E164A2" w:rsidRPr="00D24437">
        <w:rPr>
          <w:rFonts w:cs="Times New Roman"/>
        </w:rPr>
        <w:t>.</w:t>
      </w:r>
      <w:r w:rsidR="00BD784C" w:rsidRPr="00D24437">
        <w:rPr>
          <w:rFonts w:cs="Times New Roman"/>
        </w:rPr>
        <w:t xml:space="preserve"> </w:t>
      </w:r>
      <w:r w:rsidRPr="00D24437">
        <w:rPr>
          <w:rFonts w:cs="Times New Roman"/>
        </w:rPr>
        <w:t xml:space="preserve">(particularly </w:t>
      </w:r>
      <w:r w:rsidRPr="00D24437">
        <w:rPr>
          <w:rFonts w:cs="Times New Roman"/>
          <w:i/>
          <w:iCs/>
        </w:rPr>
        <w:t>Salmonella enterica</w:t>
      </w:r>
      <w:r w:rsidRPr="00584CF8">
        <w:t xml:space="preserve"> </w:t>
      </w:r>
      <w:r w:rsidRPr="00D24437">
        <w:rPr>
          <w:rFonts w:cs="Times New Roman"/>
        </w:rPr>
        <w:t>serotypes Typhimurium and Enteritidis)</w:t>
      </w:r>
      <w:r w:rsidR="00470C2C" w:rsidRPr="00D24437">
        <w:rPr>
          <w:rFonts w:cs="Times New Roman"/>
        </w:rPr>
        <w:t>.</w:t>
      </w:r>
      <w:r w:rsidR="0070040E" w:rsidRPr="00D24437">
        <w:rPr>
          <w:rFonts w:cs="Times New Roman"/>
        </w:rPr>
        <w:fldChar w:fldCharType="begin">
          <w:fldData xml:space="preserve">PEVuZE5vdGU+PENpdGU+PEF1dGhvcj5OZXdtYW48L0F1dGhvcj48WWVhcj4yMDIwPC9ZZWFyPjxS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</w:fldData>
        </w:fldChar>
      </w:r>
      <w:r w:rsidR="004B119A">
        <w:rPr>
          <w:rFonts w:cs="Times New Roman"/>
        </w:rPr>
        <w:instrText xml:space="preserve"> ADDIN EN.CITE </w:instrText>
      </w:r>
      <w:r w:rsidR="004B119A">
        <w:rPr>
          <w:rFonts w:cs="Times New Roman"/>
        </w:rPr>
        <w:fldChar w:fldCharType="begin">
          <w:fldData xml:space="preserve">PEVuZE5vdGU+PENpdGU+PEF1dGhvcj5OZXdtYW48L0F1dGhvcj48WWVhcj4yMDIwPC9ZZWFyPjxS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</w:fldData>
        </w:fldChar>
      </w:r>
      <w:r w:rsidR="004B119A">
        <w:rPr>
          <w:rFonts w:cs="Times New Roman"/>
        </w:rPr>
        <w:instrText xml:space="preserve"> ADDIN EN.CITE.DATA </w:instrText>
      </w:r>
      <w:r w:rsidR="004B119A">
        <w:rPr>
          <w:rFonts w:cs="Times New Roman"/>
        </w:rPr>
      </w:r>
      <w:r w:rsidR="004B119A">
        <w:rPr>
          <w:rFonts w:cs="Times New Roman"/>
        </w:rPr>
        <w:fldChar w:fldCharType="end"/>
      </w:r>
      <w:r w:rsidR="0070040E" w:rsidRPr="00D24437">
        <w:rPr>
          <w:rFonts w:cs="Times New Roman"/>
        </w:rPr>
      </w:r>
      <w:r w:rsidR="0070040E" w:rsidRPr="00D24437">
        <w:rPr>
          <w:rFonts w:cs="Times New Roman"/>
        </w:rPr>
        <w:fldChar w:fldCharType="separate"/>
      </w:r>
      <w:r w:rsidR="00FD03DA" w:rsidRPr="00D24437">
        <w:rPr>
          <w:rFonts w:cs="Times New Roman"/>
          <w:noProof/>
          <w:vertAlign w:val="superscript"/>
        </w:rPr>
        <w:t>1-6</w:t>
      </w:r>
      <w:r w:rsidR="0070040E" w:rsidRPr="00D24437">
        <w:rPr>
          <w:rFonts w:cs="Times New Roman"/>
        </w:rPr>
        <w:fldChar w:fldCharType="end"/>
      </w:r>
      <w:r w:rsidRPr="00D24437">
        <w:rPr>
          <w:rFonts w:cs="Times New Roman"/>
        </w:rPr>
        <w:t xml:space="preserve"> Diarrheagenic </w:t>
      </w:r>
      <w:r w:rsidRPr="00D24437">
        <w:rPr>
          <w:rFonts w:cs="Times New Roman"/>
          <w:i/>
        </w:rPr>
        <w:t>Escherichia coli</w:t>
      </w:r>
      <w:r w:rsidRPr="00D24437">
        <w:rPr>
          <w:rFonts w:cs="Times New Roman"/>
        </w:rPr>
        <w:t xml:space="preserve">, particularly enteroaggregative </w:t>
      </w:r>
      <w:r w:rsidRPr="00D24437">
        <w:rPr>
          <w:rFonts w:cs="Times New Roman"/>
          <w:i/>
        </w:rPr>
        <w:t>E.</w:t>
      </w:r>
      <w:r w:rsidR="00DD59D6" w:rsidRPr="00D24437">
        <w:rPr>
          <w:rFonts w:cs="Times New Roman"/>
          <w:i/>
        </w:rPr>
        <w:t> </w:t>
      </w:r>
      <w:r w:rsidRPr="00D24437">
        <w:rPr>
          <w:rFonts w:cs="Times New Roman"/>
          <w:i/>
        </w:rPr>
        <w:t>coli</w:t>
      </w:r>
      <w:r w:rsidRPr="00D24437">
        <w:rPr>
          <w:rFonts w:cs="Times New Roman"/>
        </w:rPr>
        <w:t>, may contribute to the burden of diarrheal disease,</w:t>
      </w:r>
      <w:r w:rsidRPr="00D24437">
        <w:rPr>
          <w:rFonts w:cs="Times New Roman"/>
        </w:rPr>
        <w:fldChar w:fldCharType="begin">
          <w:fldData xml:space="preserve">PEVuZE5vdGU+PENpdGU+PEF1dGhvcj5IdWFuZzwvQXV0aG9yPjxZZWFyPjIwMDY8L1llYXI+PFJl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</w:fldData>
        </w:fldChar>
      </w:r>
      <w:r w:rsidR="004B119A">
        <w:rPr>
          <w:rFonts w:cs="Times New Roman"/>
        </w:rPr>
        <w:instrText xml:space="preserve"> ADDIN EN.CITE </w:instrText>
      </w:r>
      <w:r w:rsidR="004B119A">
        <w:rPr>
          <w:rFonts w:cs="Times New Roman"/>
        </w:rPr>
        <w:fldChar w:fldCharType="begin">
          <w:fldData xml:space="preserve">PEVuZE5vdGU+PENpdGU+PEF1dGhvcj5IdWFuZzwvQXV0aG9yPjxZZWFyPjIwMDY8L1llYXI+PFJl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</w:fldData>
        </w:fldChar>
      </w:r>
      <w:r w:rsidR="004B119A">
        <w:rPr>
          <w:rFonts w:cs="Times New Roman"/>
        </w:rPr>
        <w:instrText xml:space="preserve"> ADDIN EN.CITE.DATA </w:instrText>
      </w:r>
      <w:r w:rsidR="004B119A">
        <w:rPr>
          <w:rFonts w:cs="Times New Roman"/>
        </w:rPr>
      </w:r>
      <w:r w:rsidR="004B119A">
        <w:rPr>
          <w:rFonts w:cs="Times New Roman"/>
        </w:rPr>
        <w:fldChar w:fldCharType="end"/>
      </w:r>
      <w:r w:rsidRPr="00D24437">
        <w:rPr>
          <w:rFonts w:cs="Times New Roman"/>
        </w:rPr>
      </w:r>
      <w:r w:rsidRPr="00D24437">
        <w:rPr>
          <w:rFonts w:cs="Times New Roman"/>
        </w:rPr>
        <w:fldChar w:fldCharType="separate"/>
      </w:r>
      <w:r w:rsidR="00FD03DA" w:rsidRPr="00D24437">
        <w:rPr>
          <w:rFonts w:cs="Times New Roman"/>
          <w:noProof/>
          <w:vertAlign w:val="superscript"/>
        </w:rPr>
        <w:t>7</w:t>
      </w:r>
      <w:r w:rsidRPr="00D24437">
        <w:rPr>
          <w:rFonts w:cs="Times New Roman"/>
        </w:rPr>
        <w:fldChar w:fldCharType="end"/>
      </w:r>
      <w:r w:rsidRPr="00D24437">
        <w:rPr>
          <w:rFonts w:cs="Times New Roman"/>
        </w:rPr>
        <w:t xml:space="preserve"> but their role is understood </w:t>
      </w:r>
      <w:r w:rsidR="008A5127" w:rsidRPr="00D24437">
        <w:rPr>
          <w:rFonts w:cs="Times New Roman"/>
        </w:rPr>
        <w:t xml:space="preserve">poorly </w:t>
      </w:r>
      <w:r w:rsidRPr="00D24437">
        <w:rPr>
          <w:rFonts w:cs="Times New Roman"/>
        </w:rPr>
        <w:t xml:space="preserve">because </w:t>
      </w:r>
      <w:r w:rsidR="00AE1012" w:rsidRPr="00D24437">
        <w:rPr>
          <w:rFonts w:cs="Times New Roman"/>
        </w:rPr>
        <w:t>reporting to public health systems is not required</w:t>
      </w:r>
      <w:r w:rsidRPr="00D24437">
        <w:rPr>
          <w:rFonts w:cs="Times New Roman"/>
        </w:rPr>
        <w:t xml:space="preserve">. </w:t>
      </w:r>
      <w:r w:rsidR="007479B1" w:rsidRPr="00D24437">
        <w:rPr>
          <w:rFonts w:cs="Times New Roman"/>
        </w:rPr>
        <w:t xml:space="preserve">Data on </w:t>
      </w:r>
      <w:r w:rsidR="007479B1" w:rsidRPr="00D24437">
        <w:rPr>
          <w:rFonts w:cs="Times New Roman"/>
          <w:i/>
        </w:rPr>
        <w:t>Helicobacter pylori</w:t>
      </w:r>
      <w:r w:rsidR="007479B1" w:rsidRPr="00D24437">
        <w:rPr>
          <w:rFonts w:cs="Times New Roman"/>
        </w:rPr>
        <w:t xml:space="preserve"> infection in HIV infection are limited and do not suggest excess risk in people with HIV.</w:t>
      </w:r>
      <w:r w:rsidR="007479B1" w:rsidRPr="00D24437">
        <w:rPr>
          <w:rFonts w:cs="Times New Roman"/>
        </w:rPr>
        <w:fldChar w:fldCharType="begin">
          <w:fldData xml:space="preserve">PEVuZE5vdGU+PENpdGU+PEF1dGhvcj5OZXZpbjwvQXV0aG9yPjxZZWFyPjIwMTQ8L1llYXI+PFJl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</w:fldData>
        </w:fldChar>
      </w:r>
      <w:r w:rsidR="004B119A">
        <w:rPr>
          <w:rFonts w:cs="Times New Roman"/>
        </w:rPr>
        <w:instrText xml:space="preserve"> ADDIN EN.CITE </w:instrText>
      </w:r>
      <w:r w:rsidR="004B119A">
        <w:rPr>
          <w:rFonts w:cs="Times New Roman"/>
        </w:rPr>
        <w:fldChar w:fldCharType="begin">
          <w:fldData xml:space="preserve">PEVuZE5vdGU+PENpdGU+PEF1dGhvcj5OZXZpbjwvQXV0aG9yPjxZZWFyPjIwMTQ8L1llYXI+PFJl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</w:fldData>
        </w:fldChar>
      </w:r>
      <w:r w:rsidR="004B119A">
        <w:rPr>
          <w:rFonts w:cs="Times New Roman"/>
        </w:rPr>
        <w:instrText xml:space="preserve"> ADDIN EN.CITE.DATA </w:instrText>
      </w:r>
      <w:r w:rsidR="004B119A">
        <w:rPr>
          <w:rFonts w:cs="Times New Roman"/>
        </w:rPr>
      </w:r>
      <w:r w:rsidR="004B119A">
        <w:rPr>
          <w:rFonts w:cs="Times New Roman"/>
        </w:rPr>
        <w:fldChar w:fldCharType="end"/>
      </w:r>
      <w:r w:rsidR="007479B1" w:rsidRPr="00D24437">
        <w:rPr>
          <w:rFonts w:cs="Times New Roman"/>
        </w:rPr>
      </w:r>
      <w:r w:rsidR="007479B1" w:rsidRPr="00D24437">
        <w:rPr>
          <w:rFonts w:cs="Times New Roman"/>
        </w:rPr>
        <w:fldChar w:fldCharType="separate"/>
      </w:r>
      <w:r w:rsidR="00E12690" w:rsidRPr="00E12690">
        <w:rPr>
          <w:rFonts w:cs="Times New Roman"/>
          <w:noProof/>
          <w:vertAlign w:val="superscript"/>
        </w:rPr>
        <w:t>8</w:t>
      </w:r>
      <w:r w:rsidR="007479B1" w:rsidRPr="00D24437">
        <w:rPr>
          <w:rFonts w:cs="Times New Roman"/>
        </w:rPr>
        <w:fldChar w:fldCharType="end"/>
      </w:r>
    </w:p>
    <w:p w14:paraId="65DDEAD5" w14:textId="3F840CFA" w:rsidR="007479B1" w:rsidRDefault="00FD2C28" w:rsidP="00BB5294">
      <w:pPr>
        <w:rPr>
          <w:rFonts w:cs="Times New Roman"/>
        </w:rPr>
      </w:pPr>
      <w:proofErr w:type="spellStart"/>
      <w:r w:rsidRPr="00D24437">
        <w:rPr>
          <w:rFonts w:cs="Times New Roman"/>
          <w:i/>
        </w:rPr>
        <w:t>Clostridioides</w:t>
      </w:r>
      <w:proofErr w:type="spellEnd"/>
      <w:r w:rsidRPr="00D24437">
        <w:rPr>
          <w:rFonts w:cs="Times New Roman"/>
          <w:i/>
        </w:rPr>
        <w:t xml:space="preserve"> difficile</w:t>
      </w:r>
      <w:r w:rsidR="00C40708" w:rsidRPr="00D24437">
        <w:rPr>
          <w:rFonts w:cs="Times New Roman"/>
        </w:rPr>
        <w:t>–</w:t>
      </w:r>
      <w:r w:rsidRPr="00D24437">
        <w:rPr>
          <w:rFonts w:cs="Times New Roman"/>
        </w:rPr>
        <w:t>associated infection (CDI) is common in p</w:t>
      </w:r>
      <w:r w:rsidR="004B3C1E" w:rsidRPr="00D24437">
        <w:rPr>
          <w:rFonts w:cs="Times New Roman"/>
        </w:rPr>
        <w:t>eople</w:t>
      </w:r>
      <w:r w:rsidRPr="00D24437">
        <w:rPr>
          <w:rFonts w:cs="Times New Roman"/>
        </w:rPr>
        <w:t xml:space="preserve"> with HIV</w:t>
      </w:r>
      <w:r w:rsidR="00F07F54" w:rsidRPr="00D24437">
        <w:rPr>
          <w:rFonts w:cs="Times New Roman"/>
        </w:rPr>
        <w:fldChar w:fldCharType="begin">
          <w:fldData xml:space="preserve">PEVuZE5vdGU+PENpdGU+PEF1dGhvcj5SZXZvbGluc2tpPC9BdXRob3I+PFllYXI+MjAxOTwvWWVh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</w:fldData>
        </w:fldChar>
      </w:r>
      <w:r w:rsidR="004B119A">
        <w:rPr>
          <w:rFonts w:cs="Times New Roman"/>
        </w:rPr>
        <w:instrText xml:space="preserve"> ADDIN EN.CITE </w:instrText>
      </w:r>
      <w:r w:rsidR="004B119A">
        <w:rPr>
          <w:rFonts w:cs="Times New Roman"/>
        </w:rPr>
        <w:fldChar w:fldCharType="begin">
          <w:fldData xml:space="preserve">PEVuZE5vdGU+PENpdGU+PEF1dGhvcj5SZXZvbGluc2tpPC9BdXRob3I+PFllYXI+MjAxOTwvWWVh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</w:fldData>
        </w:fldChar>
      </w:r>
      <w:r w:rsidR="004B119A">
        <w:rPr>
          <w:rFonts w:cs="Times New Roman"/>
        </w:rPr>
        <w:instrText xml:space="preserve"> ADDIN EN.CITE.DATA </w:instrText>
      </w:r>
      <w:r w:rsidR="004B119A">
        <w:rPr>
          <w:rFonts w:cs="Times New Roman"/>
        </w:rPr>
      </w:r>
      <w:r w:rsidR="004B119A">
        <w:rPr>
          <w:rFonts w:cs="Times New Roman"/>
        </w:rPr>
        <w:fldChar w:fldCharType="end"/>
      </w:r>
      <w:r w:rsidR="00F07F54" w:rsidRPr="00D24437">
        <w:rPr>
          <w:rFonts w:cs="Times New Roman"/>
        </w:rPr>
      </w:r>
      <w:r w:rsidR="00F07F54" w:rsidRPr="00D24437">
        <w:rPr>
          <w:rFonts w:cs="Times New Roman"/>
        </w:rPr>
        <w:fldChar w:fldCharType="separate"/>
      </w:r>
      <w:r w:rsidR="00E12690" w:rsidRPr="00E12690">
        <w:rPr>
          <w:rFonts w:cs="Times New Roman"/>
          <w:noProof/>
          <w:vertAlign w:val="superscript"/>
        </w:rPr>
        <w:t>9</w:t>
      </w:r>
      <w:r w:rsidR="00F07F54" w:rsidRPr="00D24437">
        <w:rPr>
          <w:rFonts w:cs="Times New Roman"/>
        </w:rPr>
        <w:fldChar w:fldCharType="end"/>
      </w:r>
      <w:r w:rsidR="008123B8">
        <w:rPr>
          <w:rFonts w:cs="Times New Roman"/>
        </w:rPr>
        <w:t>;</w:t>
      </w:r>
      <w:r w:rsidRPr="00D24437">
        <w:rPr>
          <w:rFonts w:cs="Times New Roman"/>
        </w:rPr>
        <w:t xml:space="preserve"> </w:t>
      </w:r>
      <w:r w:rsidR="00767E99" w:rsidRPr="00D24437">
        <w:rPr>
          <w:rFonts w:cs="Times New Roman"/>
        </w:rPr>
        <w:t>in addition to traditional risk factors, such as exposure to a health care facility or to antibiotics</w:t>
      </w:r>
      <w:r w:rsidR="00767E99">
        <w:rPr>
          <w:rFonts w:cs="Times New Roman"/>
        </w:rPr>
        <w:t>,</w:t>
      </w:r>
      <w:r w:rsidR="00767E99" w:rsidRPr="00D24437">
        <w:rPr>
          <w:rFonts w:cs="Times New Roman"/>
        </w:rPr>
        <w:t xml:space="preserve"> </w:t>
      </w:r>
      <w:r w:rsidRPr="00D24437">
        <w:rPr>
          <w:rFonts w:cs="Times New Roman"/>
        </w:rPr>
        <w:t>data</w:t>
      </w:r>
      <w:r w:rsidRPr="00D24437">
        <w:rPr>
          <w:rFonts w:cs="Times New Roman"/>
        </w:rPr>
        <w:fldChar w:fldCharType="begin">
          <w:fldData xml:space="preserve">PEVuZE5vdGU+PENpdGU+PEF1dGhvcj5IYWluZXM8L0F1dGhvcj48WWVhcj4yMDEzPC9ZZWFyPjxS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</w:fldData>
        </w:fldChar>
      </w:r>
      <w:r w:rsidR="004B119A">
        <w:rPr>
          <w:rFonts w:cs="Times New Roman"/>
        </w:rPr>
        <w:instrText xml:space="preserve"> ADDIN EN.CITE </w:instrText>
      </w:r>
      <w:r w:rsidR="004B119A">
        <w:rPr>
          <w:rFonts w:cs="Times New Roman"/>
        </w:rPr>
        <w:fldChar w:fldCharType="begin">
          <w:fldData xml:space="preserve">PEVuZE5vdGU+PENpdGU+PEF1dGhvcj5IYWluZXM8L0F1dGhvcj48WWVhcj4yMDEzPC9ZZWFyPjxS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</w:fldData>
        </w:fldChar>
      </w:r>
      <w:r w:rsidR="004B119A">
        <w:rPr>
          <w:rFonts w:cs="Times New Roman"/>
        </w:rPr>
        <w:instrText xml:space="preserve"> ADDIN EN.CITE.DATA </w:instrText>
      </w:r>
      <w:r w:rsidR="004B119A">
        <w:rPr>
          <w:rFonts w:cs="Times New Roman"/>
        </w:rPr>
      </w:r>
      <w:r w:rsidR="004B119A">
        <w:rPr>
          <w:rFonts w:cs="Times New Roman"/>
        </w:rPr>
        <w:fldChar w:fldCharType="end"/>
      </w:r>
      <w:r w:rsidRPr="00D24437">
        <w:rPr>
          <w:rFonts w:cs="Times New Roman"/>
        </w:rPr>
      </w:r>
      <w:r w:rsidRPr="00D24437">
        <w:rPr>
          <w:rFonts w:cs="Times New Roman"/>
        </w:rPr>
        <w:fldChar w:fldCharType="separate"/>
      </w:r>
      <w:r w:rsidR="00E12690" w:rsidRPr="00E12690">
        <w:rPr>
          <w:rFonts w:cs="Times New Roman"/>
          <w:noProof/>
          <w:vertAlign w:val="superscript"/>
        </w:rPr>
        <w:t>10</w:t>
      </w:r>
      <w:r w:rsidRPr="00D24437">
        <w:rPr>
          <w:rFonts w:cs="Times New Roman"/>
        </w:rPr>
        <w:fldChar w:fldCharType="end"/>
      </w:r>
      <w:r w:rsidRPr="00D24437">
        <w:rPr>
          <w:rFonts w:cs="Times New Roman"/>
        </w:rPr>
        <w:t xml:space="preserve"> suggest that low CD4 count (&lt;50 cells/mm</w:t>
      </w:r>
      <w:r w:rsidRPr="00D24437">
        <w:rPr>
          <w:rFonts w:cs="Times New Roman"/>
          <w:vertAlign w:val="superscript"/>
        </w:rPr>
        <w:t>3</w:t>
      </w:r>
      <w:r w:rsidRPr="00D24437">
        <w:rPr>
          <w:rFonts w:cs="Times New Roman"/>
        </w:rPr>
        <w:t xml:space="preserve">) is an independent risk factor. Incidence of community-onset CDI is increasing, and </w:t>
      </w:r>
      <w:r w:rsidR="00F239A7">
        <w:rPr>
          <w:rFonts w:cs="Times New Roman"/>
        </w:rPr>
        <w:t>clinicians</w:t>
      </w:r>
      <w:r w:rsidRPr="00D24437">
        <w:rPr>
          <w:rFonts w:cs="Times New Roman"/>
        </w:rPr>
        <w:t xml:space="preserve"> </w:t>
      </w:r>
      <w:r w:rsidR="00575B5C" w:rsidRPr="00D24437">
        <w:rPr>
          <w:rFonts w:cs="Times New Roman"/>
        </w:rPr>
        <w:t xml:space="preserve">also </w:t>
      </w:r>
      <w:r w:rsidRPr="00D24437">
        <w:rPr>
          <w:rFonts w:cs="Times New Roman"/>
        </w:rPr>
        <w:t xml:space="preserve">should consider CDI in the evaluation of outpatient diarrheal illnesses in </w:t>
      </w:r>
      <w:r w:rsidR="00EA2E2C" w:rsidRPr="00D24437">
        <w:rPr>
          <w:rFonts w:cs="Times New Roman"/>
        </w:rPr>
        <w:t>people</w:t>
      </w:r>
      <w:r w:rsidRPr="00D24437">
        <w:rPr>
          <w:rFonts w:cs="Times New Roman"/>
        </w:rPr>
        <w:t xml:space="preserve"> with HIV.</w:t>
      </w:r>
    </w:p>
    <w:p w14:paraId="52E1930B" w14:textId="21BA8AC4" w:rsidR="00FD2C28" w:rsidRPr="00D24437" w:rsidRDefault="00FD2C28" w:rsidP="00BB5294">
      <w:pPr>
        <w:rPr>
          <w:rFonts w:cs="Times New Roman"/>
        </w:rPr>
      </w:pPr>
      <w:r w:rsidRPr="00D24437">
        <w:rPr>
          <w:rFonts w:cs="Times New Roman"/>
        </w:rPr>
        <w:t>Other enteric infections that may cause diarrhea</w:t>
      </w:r>
      <w:r w:rsidR="00575B5C" w:rsidRPr="00D24437">
        <w:rPr>
          <w:rFonts w:cs="Times New Roman"/>
        </w:rPr>
        <w:t>—</w:t>
      </w:r>
      <w:r w:rsidRPr="00D24437">
        <w:rPr>
          <w:rFonts w:cs="Times New Roman"/>
        </w:rPr>
        <w:t xml:space="preserve">such as </w:t>
      </w:r>
      <w:r w:rsidRPr="00D24437">
        <w:rPr>
          <w:rFonts w:cs="Times New Roman"/>
          <w:i/>
        </w:rPr>
        <w:t xml:space="preserve">Mycobacterium avium </w:t>
      </w:r>
      <w:r w:rsidRPr="00D24437">
        <w:rPr>
          <w:rFonts w:cs="Times New Roman"/>
        </w:rPr>
        <w:t>complex (MAC)</w:t>
      </w:r>
      <w:r w:rsidR="007479B1">
        <w:rPr>
          <w:rFonts w:cs="Times New Roman"/>
        </w:rPr>
        <w:t>,</w:t>
      </w:r>
      <w:r w:rsidRPr="00D24437">
        <w:rPr>
          <w:rFonts w:cs="Times New Roman"/>
        </w:rPr>
        <w:t xml:space="preserve"> cytomegalovirus</w:t>
      </w:r>
      <w:r w:rsidR="00A43496">
        <w:rPr>
          <w:rFonts w:cs="Times New Roman"/>
        </w:rPr>
        <w:t>,</w:t>
      </w:r>
      <w:r w:rsidR="007479B1">
        <w:rPr>
          <w:rFonts w:cs="Times New Roman"/>
        </w:rPr>
        <w:t xml:space="preserve"> and various protozoa</w:t>
      </w:r>
      <w:r w:rsidR="00575B5C" w:rsidRPr="00D24437">
        <w:rPr>
          <w:rFonts w:cs="Times New Roman"/>
        </w:rPr>
        <w:t>—</w:t>
      </w:r>
      <w:r w:rsidRPr="00D24437">
        <w:rPr>
          <w:rFonts w:cs="Times New Roman"/>
        </w:rPr>
        <w:t>are discussed elsewhere in these guidelines.</w:t>
      </w:r>
    </w:p>
    <w:p w14:paraId="32D2FB11" w14:textId="40F8BA25" w:rsidR="00FD2C28" w:rsidRPr="00F118F8" w:rsidRDefault="00FD2C28" w:rsidP="00DD59D6">
      <w:pPr>
        <w:rPr>
          <w:rFonts w:cs="Times New Roman"/>
          <w:szCs w:val="21"/>
        </w:rPr>
      </w:pPr>
      <w:r w:rsidRPr="00F118F8">
        <w:rPr>
          <w:rFonts w:cs="Times New Roman"/>
          <w:szCs w:val="21"/>
        </w:rPr>
        <w:t xml:space="preserve">As with bacterial enteric infections in </w:t>
      </w:r>
      <w:r w:rsidR="00E12C0C" w:rsidRPr="00F118F8">
        <w:rPr>
          <w:rFonts w:cs="Times New Roman"/>
          <w:szCs w:val="21"/>
        </w:rPr>
        <w:t>people without HIV</w:t>
      </w:r>
      <w:r w:rsidRPr="00F118F8">
        <w:rPr>
          <w:rFonts w:cs="Times New Roman"/>
          <w:szCs w:val="21"/>
        </w:rPr>
        <w:t>, the probable source for most bacterial enteric infections in people with HIV is ingestion of contaminated food or water.</w:t>
      </w:r>
      <w:r w:rsidRPr="00F118F8">
        <w:rPr>
          <w:rFonts w:cs="Times New Roman"/>
          <w:szCs w:val="21"/>
        </w:rPr>
        <w:fldChar w:fldCharType="begin"/>
      </w:r>
      <w:r w:rsidR="00E12690" w:rsidRPr="00F118F8">
        <w:rPr>
          <w:rFonts w:cs="Times New Roman"/>
          <w:szCs w:val="21"/>
        </w:rPr>
        <w:instrText xml:space="preserve"> ADDIN EN.CITE &lt;EndNote&gt;&lt;Cite&gt;&lt;Author&gt;Angulo&lt;/Author&gt;&lt;Year&gt;1995&lt;/Year&gt;&lt;RecNum&gt;3&lt;/RecNum&gt;&lt;DisplayText&gt;&lt;style face="superscript"&gt;11&lt;/style&gt;&lt;/DisplayText&gt;&lt;record&gt;&lt;rec-number&gt;3&lt;/rec-number&gt;&lt;foreign-keys&gt;&lt;key app="EN" db-id="2e00ezsxmp59amewrz7x9529pef05st552xs" timestamp="1639523769"&gt;3&lt;/key&gt;&lt;/foreign-keys&gt;&lt;ref-type name="Journal Article"&gt;17&lt;/ref-type&gt;&lt;contributors&gt;&lt;authors&gt;&lt;author&gt;Angulo, F. J.&lt;/author&gt;&lt;author&gt;Swerdlow, D. L.&lt;/author&gt;&lt;/authors&gt;&lt;/contributors&gt;&lt;auth-address&gt;Foodborne and Diarrheal Diseases Branch, Centers for Disease Control and Prevention, Atlanta, Georgia 30333, USA.&lt;/auth-address&gt;&lt;titles&gt;&lt;title&gt;Bacterial enteric infections in persons infected with human immunodeficiency virus&lt;/title&gt;&lt;secondary-title&gt;Clin Infect Dis&lt;/secondary-title&gt;&lt;alt-title&gt;Clinical infectious diseases : an official publication of the Infectious Diseases Society of America&lt;/alt-title&gt;&lt;/titles&gt;&lt;periodical&gt;&lt;full-title&gt;Clin Infect Dis&lt;/full-title&gt;&lt;/periodical&gt;&lt;pages&gt;S84-93&lt;/pages&gt;&lt;volume&gt;21 Suppl 1&lt;/volume&gt;&lt;edition&gt;1995/08/01&lt;/edition&gt;&lt;keywords&gt;&lt;keyword&gt;Adult&lt;/keyword&gt;&lt;keyword&gt;Bacterial Infections/*epidemiology/microbiology/prevention &amp;amp; control&lt;/keyword&gt;&lt;keyword&gt;Enteritis/*epidemiology/microbiology/prevention &amp;amp; control&lt;/keyword&gt;&lt;keyword&gt;HIV Infections/*complications&lt;/keyword&gt;&lt;keyword&gt;Humans&lt;/keyword&gt;&lt;keyword&gt;Incidence&lt;/keyword&gt;&lt;keyword&gt;Recurrence&lt;/keyword&gt;&lt;keyword&gt;Research&lt;/keyword&gt;&lt;keyword&gt;Risk Factors&lt;/keyword&gt;&lt;keyword&gt;United States/epidemiology&lt;/keyword&gt;&lt;/keywords&gt;&lt;dates&gt;&lt;year&gt;1995&lt;/year&gt;&lt;pub-dates&gt;&lt;date&gt;Aug&lt;/date&gt;&lt;/pub-dates&gt;&lt;/dates&gt;&lt;isbn&gt;1058-4838 (Print)&amp;#xD;1058-4838 (Linking)&lt;/isbn&gt;&lt;accession-num&gt;8547518&lt;/accession-num&gt;&lt;work-type&gt;Review&lt;/work-type&gt;&lt;urls&gt;&lt;related-urls&gt;&lt;url&gt;http://www.ncbi.nlm.nih.gov/pubmed/8547518&lt;/url&gt;&lt;/related-urls&gt;&lt;/urls&gt;&lt;language&gt;eng&lt;/language&gt;&lt;/record&gt;&lt;/Cite&gt;&lt;/EndNote&gt;</w:instrText>
      </w:r>
      <w:r w:rsidRPr="00F118F8">
        <w:rPr>
          <w:rFonts w:cs="Times New Roman"/>
          <w:szCs w:val="21"/>
        </w:rPr>
        <w:fldChar w:fldCharType="separate"/>
      </w:r>
      <w:r w:rsidR="00FD03DA" w:rsidRPr="00F118F8">
        <w:rPr>
          <w:rFonts w:cs="Times New Roman"/>
          <w:noProof/>
          <w:szCs w:val="21"/>
          <w:vertAlign w:val="superscript"/>
        </w:rPr>
        <w:t>11</w:t>
      </w:r>
      <w:r w:rsidRPr="00F118F8">
        <w:rPr>
          <w:rFonts w:cs="Times New Roman"/>
          <w:szCs w:val="21"/>
        </w:rPr>
        <w:fldChar w:fldCharType="end"/>
      </w:r>
      <w:r w:rsidRPr="00F118F8">
        <w:rPr>
          <w:rFonts w:cs="Times New Roman"/>
          <w:szCs w:val="21"/>
        </w:rPr>
        <w:t xml:space="preserve"> Sexual activity with the potential for direct or indirect fecal-oral exposure also increases risk of infections, especially with </w:t>
      </w:r>
      <w:r w:rsidRPr="00007E34">
        <w:rPr>
          <w:i/>
          <w:iCs/>
        </w:rPr>
        <w:t>Shigella</w:t>
      </w:r>
      <w:r w:rsidRPr="00007E34">
        <w:rPr>
          <w:i/>
          <w:iCs/>
          <w:vertAlign w:val="superscript"/>
        </w:rPr>
        <w:fldChar w:fldCharType="begin">
          <w:fldData xml:space="preserve">PEVuZE5vdGU+PENpdGU+PEF1dGhvcj5BcmFnb248L0F1dGhvcj48WWVhcj4yMDA3PC9ZZWFyPjxS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==
</w:fldData>
        </w:fldChar>
      </w:r>
      <w:r w:rsidR="00E12690" w:rsidRPr="00007E34">
        <w:rPr>
          <w:i/>
          <w:iCs/>
          <w:vertAlign w:val="superscript"/>
        </w:rPr>
        <w:instrText xml:space="preserve"> ADDIN EN.CITE </w:instrText>
      </w:r>
      <w:r w:rsidR="00E12690" w:rsidRPr="00007E34">
        <w:rPr>
          <w:i/>
          <w:iCs/>
          <w:vertAlign w:val="superscript"/>
        </w:rPr>
        <w:fldChar w:fldCharType="begin">
          <w:fldData xml:space="preserve">PEVuZE5vdGU+PENpdGU+PEF1dGhvcj5BcmFnb248L0F1dGhvcj48WWVhcj4yMDA3PC9ZZWFyPjxS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==
</w:fldData>
        </w:fldChar>
      </w:r>
      <w:r w:rsidR="00E12690" w:rsidRPr="00007E34">
        <w:rPr>
          <w:i/>
          <w:iCs/>
          <w:vertAlign w:val="superscript"/>
        </w:rPr>
        <w:instrText xml:space="preserve"> ADDIN EN.CITE.DATA </w:instrText>
      </w:r>
      <w:r w:rsidR="00E12690" w:rsidRPr="00007E34">
        <w:rPr>
          <w:i/>
          <w:iCs/>
          <w:vertAlign w:val="superscript"/>
        </w:rPr>
      </w:r>
      <w:r w:rsidR="00E12690" w:rsidRPr="00007E34">
        <w:rPr>
          <w:i/>
          <w:iCs/>
          <w:vertAlign w:val="superscript"/>
        </w:rPr>
        <w:fldChar w:fldCharType="end"/>
      </w:r>
      <w:r w:rsidRPr="00007E34">
        <w:rPr>
          <w:i/>
          <w:iCs/>
          <w:vertAlign w:val="superscript"/>
        </w:rPr>
      </w:r>
      <w:r w:rsidRPr="00007E34">
        <w:rPr>
          <w:i/>
          <w:iCs/>
          <w:vertAlign w:val="superscript"/>
        </w:rPr>
        <w:fldChar w:fldCharType="separate"/>
      </w:r>
      <w:r w:rsidR="00FD03DA" w:rsidRPr="00007E34">
        <w:rPr>
          <w:i/>
          <w:iCs/>
          <w:vertAlign w:val="superscript"/>
        </w:rPr>
        <w:t>12</w:t>
      </w:r>
      <w:r w:rsidRPr="00007E34">
        <w:rPr>
          <w:i/>
          <w:iCs/>
          <w:vertAlign w:val="superscript"/>
        </w:rPr>
        <w:fldChar w:fldCharType="end"/>
      </w:r>
      <w:r w:rsidRPr="00007E34">
        <w:t xml:space="preserve"> </w:t>
      </w:r>
      <w:r w:rsidRPr="00F118F8">
        <w:rPr>
          <w:rFonts w:cs="Times New Roman"/>
          <w:szCs w:val="21"/>
        </w:rPr>
        <w:t xml:space="preserve">and </w:t>
      </w:r>
      <w:r w:rsidRPr="00007E34">
        <w:rPr>
          <w:i/>
          <w:iCs/>
        </w:rPr>
        <w:t>Campylobacter</w:t>
      </w:r>
      <w:r w:rsidR="008F487A" w:rsidRPr="00007E34">
        <w:t>.</w:t>
      </w:r>
      <w:r w:rsidRPr="00007E34">
        <w:rPr>
          <w:vertAlign w:val="superscript"/>
        </w:rPr>
        <w:fldChar w:fldCharType="begin">
          <w:fldData xml:space="preserve">PEVuZE5vdGU+PENpdGU+PEF1dGhvcj5RdWlubjwvQXV0aG9yPjxZZWFyPjE5ODQ8L1llYXI+PFJl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==
</w:fldData>
        </w:fldChar>
      </w:r>
      <w:r w:rsidR="004B119A" w:rsidRPr="00007E34">
        <w:rPr>
          <w:vertAlign w:val="superscript"/>
        </w:rPr>
        <w:instrText xml:space="preserve"> ADDIN EN.CITE </w:instrText>
      </w:r>
      <w:r w:rsidR="004B119A" w:rsidRPr="00007E34">
        <w:rPr>
          <w:vertAlign w:val="superscript"/>
        </w:rPr>
        <w:fldChar w:fldCharType="begin">
          <w:fldData xml:space="preserve">PEVuZE5vdGU+PENpdGU+PEF1dGhvcj5RdWlubjwvQXV0aG9yPjxZZWFyPjE5ODQ8L1llYXI+PFJl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==
</w:fldData>
        </w:fldChar>
      </w:r>
      <w:r w:rsidR="004B119A" w:rsidRPr="00007E34">
        <w:rPr>
          <w:vertAlign w:val="superscript"/>
        </w:rPr>
        <w:instrText xml:space="preserve"> ADDIN EN.CITE.DATA </w:instrText>
      </w:r>
      <w:r w:rsidR="004B119A" w:rsidRPr="00007E34">
        <w:rPr>
          <w:vertAlign w:val="superscript"/>
        </w:rPr>
      </w:r>
      <w:r w:rsidR="004B119A" w:rsidRPr="00007E34">
        <w:rPr>
          <w:vertAlign w:val="superscript"/>
        </w:rPr>
        <w:fldChar w:fldCharType="end"/>
      </w:r>
      <w:r w:rsidRPr="00007E34">
        <w:rPr>
          <w:vertAlign w:val="superscript"/>
        </w:rPr>
      </w:r>
      <w:r w:rsidRPr="00007E34">
        <w:rPr>
          <w:vertAlign w:val="superscript"/>
        </w:rPr>
        <w:fldChar w:fldCharType="separate"/>
      </w:r>
      <w:r w:rsidR="00FD03DA" w:rsidRPr="00007E34">
        <w:rPr>
          <w:vertAlign w:val="superscript"/>
        </w:rPr>
        <w:t>3,13-16</w:t>
      </w:r>
      <w:r w:rsidRPr="00007E34">
        <w:rPr>
          <w:vertAlign w:val="superscript"/>
        </w:rPr>
        <w:fldChar w:fldCharType="end"/>
      </w:r>
    </w:p>
    <w:p w14:paraId="62F68E7F" w14:textId="77777777" w:rsidR="00FD2C28" w:rsidRPr="00D24437" w:rsidRDefault="00FD2C28" w:rsidP="004E3ED9">
      <w:pPr>
        <w:pStyle w:val="Heading2"/>
      </w:pPr>
      <w:bookmarkStart w:id="1" w:name="_Toc329782272"/>
      <w:r w:rsidRPr="00D24437">
        <w:lastRenderedPageBreak/>
        <w:t xml:space="preserve">Clinical </w:t>
      </w:r>
      <w:r w:rsidRPr="004E3ED9">
        <w:t>Manifestations</w:t>
      </w:r>
      <w:bookmarkEnd w:id="1"/>
    </w:p>
    <w:p w14:paraId="27C57761" w14:textId="08F4A4AE" w:rsidR="00FD2C28" w:rsidRPr="00D24437" w:rsidRDefault="00CF0F1F" w:rsidP="00636EB7">
      <w:r w:rsidRPr="00D24437">
        <w:t>T</w:t>
      </w:r>
      <w:r w:rsidR="00FD2C28" w:rsidRPr="00D24437">
        <w:t xml:space="preserve">hree major clinical syndromes of infection </w:t>
      </w:r>
      <w:r w:rsidR="007B33D4" w:rsidRPr="00D24437">
        <w:t xml:space="preserve">are associated </w:t>
      </w:r>
      <w:r w:rsidR="00FD2C28" w:rsidRPr="00D24437">
        <w:t>with Gram-negative enteric bacteria among people with HIV</w:t>
      </w:r>
      <w:r w:rsidR="005C1143" w:rsidRPr="00D24437">
        <w:t>:</w:t>
      </w:r>
    </w:p>
    <w:p w14:paraId="5D818486" w14:textId="77777777" w:rsidR="00FD2C28" w:rsidRPr="00D24437" w:rsidRDefault="00FD2C28" w:rsidP="005F7C17">
      <w:pPr>
        <w:pStyle w:val="ListBullet"/>
      </w:pPr>
      <w:r w:rsidRPr="00D24437">
        <w:t xml:space="preserve">Self-limited </w:t>
      </w:r>
      <w:proofErr w:type="gramStart"/>
      <w:r w:rsidRPr="00D24437">
        <w:t>gastroenteritis;</w:t>
      </w:r>
      <w:proofErr w:type="gramEnd"/>
    </w:p>
    <w:p w14:paraId="4CC6030A" w14:textId="77777777" w:rsidR="00FD2C28" w:rsidRPr="00D24437" w:rsidRDefault="00FD2C28" w:rsidP="005F7C17">
      <w:pPr>
        <w:pStyle w:val="ListBullet"/>
      </w:pPr>
      <w:r w:rsidRPr="00D24437">
        <w:t xml:space="preserve">Severe and prolonged diarrheal disease, potentially associated with fever, bloody diarrhea, and weight loss; </w:t>
      </w:r>
      <w:r w:rsidRPr="00C14A14">
        <w:rPr>
          <w:i/>
          <w:iCs/>
        </w:rPr>
        <w:t>and</w:t>
      </w:r>
    </w:p>
    <w:p w14:paraId="45F03E32" w14:textId="7C89EEED" w:rsidR="00B9475A" w:rsidRPr="00D24437" w:rsidRDefault="00FD2C28" w:rsidP="004E3ED9">
      <w:pPr>
        <w:pStyle w:val="ListBullet"/>
        <w:spacing w:after="230"/>
      </w:pPr>
      <w:r w:rsidRPr="00D24437">
        <w:t xml:space="preserve">Bacteremia associated with extra-intestinal involvement, with or without </w:t>
      </w:r>
      <w:r w:rsidRPr="005F7C17">
        <w:t>concurrent</w:t>
      </w:r>
      <w:r w:rsidRPr="00D24437">
        <w:t xml:space="preserve"> or preceding gastrointestinal (GI) illness.</w:t>
      </w:r>
      <w:r w:rsidRPr="00D24437">
        <w:fldChar w:fldCharType="begin">
          <w:fldData xml:space="preserve">PEVuZE5vdGU+PENpdGU+PEF1dGhvcj5UZWU8L0F1dGhvcj48WWVhcj4xOTk4PC9ZZWFyPjxSZWNO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</w:fldData>
        </w:fldChar>
      </w:r>
      <w:r w:rsidR="004B119A">
        <w:instrText xml:space="preserve"> ADDIN EN.CITE </w:instrText>
      </w:r>
      <w:r w:rsidR="004B119A">
        <w:fldChar w:fldCharType="begin">
          <w:fldData xml:space="preserve">PEVuZE5vdGU+PENpdGU+PEF1dGhvcj5UZWU8L0F1dGhvcj48WWVhcj4xOTk4PC9ZZWFyPjxSZWNO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</w:fldData>
        </w:fldChar>
      </w:r>
      <w:r w:rsidR="004B119A">
        <w:instrText xml:space="preserve"> ADDIN EN.CITE.DATA </w:instrText>
      </w:r>
      <w:r w:rsidR="004B119A">
        <w:fldChar w:fldCharType="end"/>
      </w:r>
      <w:r w:rsidRPr="00D24437">
        <w:fldChar w:fldCharType="separate"/>
      </w:r>
      <w:r w:rsidR="00FD03DA" w:rsidRPr="00D24437">
        <w:rPr>
          <w:noProof/>
          <w:vertAlign w:val="superscript"/>
        </w:rPr>
        <w:t>6,17,18</w:t>
      </w:r>
      <w:r w:rsidRPr="00D24437">
        <w:fldChar w:fldCharType="end"/>
      </w:r>
    </w:p>
    <w:p w14:paraId="76018832" w14:textId="4E49AAB8" w:rsidR="00FD2C28" w:rsidRPr="000E24FD" w:rsidRDefault="00FD2C28" w:rsidP="00DD59D6">
      <w:pPr>
        <w:rPr>
          <w:szCs w:val="21"/>
        </w:rPr>
      </w:pPr>
      <w:r w:rsidRPr="000E24FD">
        <w:rPr>
          <w:szCs w:val="21"/>
        </w:rPr>
        <w:t xml:space="preserve">Severe community-associated diarrhea </w:t>
      </w:r>
      <w:r w:rsidR="006B26B6" w:rsidRPr="000E24FD">
        <w:rPr>
          <w:szCs w:val="21"/>
        </w:rPr>
        <w:t xml:space="preserve">often </w:t>
      </w:r>
      <w:r w:rsidRPr="000E24FD">
        <w:rPr>
          <w:szCs w:val="21"/>
        </w:rPr>
        <w:t xml:space="preserve">is defined as </w:t>
      </w:r>
      <w:r w:rsidR="00D6623D" w:rsidRPr="000E24FD">
        <w:rPr>
          <w:szCs w:val="21"/>
        </w:rPr>
        <w:t>six or more</w:t>
      </w:r>
      <w:r w:rsidRPr="000E24FD">
        <w:rPr>
          <w:szCs w:val="21"/>
        </w:rPr>
        <w:t xml:space="preserve"> loose stools</w:t>
      </w:r>
      <w:r w:rsidRPr="000E24FD">
        <w:rPr>
          <w:rFonts w:asciiTheme="majorHAnsi" w:hAnsiTheme="majorHAnsi"/>
          <w:szCs w:val="21"/>
        </w:rPr>
        <w:t xml:space="preserve"> </w:t>
      </w:r>
      <w:r w:rsidRPr="000E24FD">
        <w:rPr>
          <w:szCs w:val="21"/>
        </w:rPr>
        <w:t>(loose stool is defined as defecated material that takes the shape of a container) per day with or without other signs of systemic illness, such as fecal blood, orthostatic hypotension, or fever. In p</w:t>
      </w:r>
      <w:r w:rsidR="00444D80" w:rsidRPr="000E24FD">
        <w:rPr>
          <w:szCs w:val="21"/>
        </w:rPr>
        <w:t>eople</w:t>
      </w:r>
      <w:r w:rsidRPr="000E24FD">
        <w:rPr>
          <w:szCs w:val="21"/>
        </w:rPr>
        <w:t xml:space="preserve"> with HIV, the risk of more profound illness increases with the degree of immunosuppression</w:t>
      </w:r>
      <w:r w:rsidR="001B51D0" w:rsidRPr="000E24FD">
        <w:rPr>
          <w:szCs w:val="21"/>
        </w:rPr>
        <w:t xml:space="preserve"> but risk diminishes with ART therapy</w:t>
      </w:r>
      <w:r w:rsidRPr="000E24FD">
        <w:rPr>
          <w:szCs w:val="21"/>
        </w:rPr>
        <w:t>.</w:t>
      </w:r>
      <w:r w:rsidRPr="000E24FD">
        <w:rPr>
          <w:szCs w:val="21"/>
        </w:rPr>
        <w:fldChar w:fldCharType="begin">
          <w:fldData xml:space="preserve">PEVuZE5vdGU+PENpdGU+PEF1dGhvcj5DZWx1bTwvQXV0aG9yPjxZZWFyPjE5ODc8L1llYXI+PFJl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</w:fldData>
        </w:fldChar>
      </w:r>
      <w:r w:rsidR="004B119A" w:rsidRPr="000E24FD">
        <w:rPr>
          <w:szCs w:val="21"/>
        </w:rPr>
        <w:instrText xml:space="preserve"> ADDIN EN.CITE </w:instrText>
      </w:r>
      <w:r w:rsidR="004B119A" w:rsidRPr="000E24FD">
        <w:rPr>
          <w:szCs w:val="21"/>
        </w:rPr>
        <w:fldChar w:fldCharType="begin">
          <w:fldData xml:space="preserve">PEVuZE5vdGU+PENpdGU+PEF1dGhvcj5DZWx1bTwvQXV0aG9yPjxZZWFyPjE5ODc8L1llYXI+PFJl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</w:fldData>
        </w:fldChar>
      </w:r>
      <w:r w:rsidR="004B119A" w:rsidRPr="000E24FD">
        <w:rPr>
          <w:szCs w:val="21"/>
        </w:rPr>
        <w:instrText xml:space="preserve"> ADDIN EN.CITE.DATA </w:instrText>
      </w:r>
      <w:r w:rsidR="004B119A" w:rsidRPr="000E24FD">
        <w:rPr>
          <w:szCs w:val="21"/>
        </w:rPr>
      </w:r>
      <w:r w:rsidR="004B119A" w:rsidRPr="000E24FD">
        <w:rPr>
          <w:szCs w:val="21"/>
        </w:rPr>
        <w:fldChar w:fldCharType="end"/>
      </w:r>
      <w:r w:rsidRPr="000E24FD">
        <w:rPr>
          <w:szCs w:val="21"/>
        </w:rPr>
      </w:r>
      <w:r w:rsidRPr="000E24FD">
        <w:rPr>
          <w:szCs w:val="21"/>
        </w:rPr>
        <w:fldChar w:fldCharType="separate"/>
      </w:r>
      <w:r w:rsidR="00C10DE8" w:rsidRPr="000E24FD">
        <w:rPr>
          <w:noProof/>
          <w:szCs w:val="21"/>
          <w:vertAlign w:val="superscript"/>
        </w:rPr>
        <w:t>1,4,5,11,18,19</w:t>
      </w:r>
      <w:r w:rsidRPr="000E24FD">
        <w:rPr>
          <w:szCs w:val="21"/>
        </w:rPr>
        <w:fldChar w:fldCharType="end"/>
      </w:r>
      <w:r w:rsidRPr="000E24FD">
        <w:rPr>
          <w:szCs w:val="21"/>
        </w:rPr>
        <w:t xml:space="preserve"> Relapses in infection with </w:t>
      </w:r>
      <w:r w:rsidRPr="00007E34">
        <w:rPr>
          <w:i/>
          <w:iCs/>
        </w:rPr>
        <w:t xml:space="preserve">Salmonella </w:t>
      </w:r>
      <w:r w:rsidRPr="000E24FD">
        <w:rPr>
          <w:szCs w:val="21"/>
        </w:rPr>
        <w:t xml:space="preserve">and other </w:t>
      </w:r>
      <w:r w:rsidR="002C147C" w:rsidRPr="000E24FD">
        <w:rPr>
          <w:szCs w:val="21"/>
        </w:rPr>
        <w:t>G</w:t>
      </w:r>
      <w:r w:rsidRPr="000E24FD">
        <w:rPr>
          <w:szCs w:val="21"/>
        </w:rPr>
        <w:t>ram-negative bacterial enteric pathogens after appropriate treatment have been well documented in people with HIV.</w:t>
      </w:r>
      <w:r w:rsidRPr="000E24FD">
        <w:rPr>
          <w:szCs w:val="21"/>
        </w:rPr>
        <w:fldChar w:fldCharType="begin">
          <w:fldData xml:space="preserve">PEVuZE5vdGU+PENpdGU+PEF1dGhvcj5LcmlzdGphbnNzb248L0F1dGhvcj48WWVhcj4xOTk0PC9Z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</w:fldData>
        </w:fldChar>
      </w:r>
      <w:r w:rsidR="004B119A" w:rsidRPr="000E24FD">
        <w:rPr>
          <w:szCs w:val="21"/>
        </w:rPr>
        <w:instrText xml:space="preserve"> ADDIN EN.CITE </w:instrText>
      </w:r>
      <w:r w:rsidR="004B119A" w:rsidRPr="000E24FD">
        <w:rPr>
          <w:szCs w:val="21"/>
        </w:rPr>
        <w:fldChar w:fldCharType="begin">
          <w:fldData xml:space="preserve">PEVuZE5vdGU+PENpdGU+PEF1dGhvcj5LcmlzdGphbnNzb248L0F1dGhvcj48WWVhcj4xOTk0PC9Z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</w:fldData>
        </w:fldChar>
      </w:r>
      <w:r w:rsidR="004B119A" w:rsidRPr="000E24FD">
        <w:rPr>
          <w:szCs w:val="21"/>
        </w:rPr>
        <w:instrText xml:space="preserve"> ADDIN EN.CITE.DATA </w:instrText>
      </w:r>
      <w:r w:rsidR="004B119A" w:rsidRPr="000E24FD">
        <w:rPr>
          <w:szCs w:val="21"/>
        </w:rPr>
      </w:r>
      <w:r w:rsidR="004B119A" w:rsidRPr="000E24FD">
        <w:rPr>
          <w:szCs w:val="21"/>
        </w:rPr>
        <w:fldChar w:fldCharType="end"/>
      </w:r>
      <w:r w:rsidRPr="000E24FD">
        <w:rPr>
          <w:szCs w:val="21"/>
        </w:rPr>
      </w:r>
      <w:r w:rsidRPr="000E24FD">
        <w:rPr>
          <w:szCs w:val="21"/>
        </w:rPr>
        <w:fldChar w:fldCharType="separate"/>
      </w:r>
      <w:r w:rsidR="00463DC5" w:rsidRPr="000E24FD">
        <w:rPr>
          <w:noProof/>
          <w:szCs w:val="21"/>
          <w:vertAlign w:val="superscript"/>
        </w:rPr>
        <w:t>11,20,21</w:t>
      </w:r>
      <w:r w:rsidRPr="000E24FD">
        <w:rPr>
          <w:szCs w:val="21"/>
        </w:rPr>
        <w:fldChar w:fldCharType="end"/>
      </w:r>
      <w:r w:rsidR="007479B1" w:rsidRPr="000E24FD">
        <w:rPr>
          <w:szCs w:val="21"/>
        </w:rPr>
        <w:t xml:space="preserve"> As in other populations, CDI can cause a variety of syndromes, from watery diarrhea to toxic megacolon.</w:t>
      </w:r>
      <w:r w:rsidR="001177E9" w:rsidRPr="000E24FD">
        <w:rPr>
          <w:szCs w:val="21"/>
        </w:rPr>
        <w:fldChar w:fldCharType="begin">
          <w:fldData xml:space="preserve">PEVuZE5vdGU+PENpdGU+PEF1dGhvcj5IYWluZXM8L0F1dGhvcj48WWVhcj4yMDEzPC9ZZWFyPjxS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</w:fldData>
        </w:fldChar>
      </w:r>
      <w:r w:rsidR="004B119A" w:rsidRPr="000E24FD">
        <w:rPr>
          <w:szCs w:val="21"/>
        </w:rPr>
        <w:instrText xml:space="preserve"> ADDIN EN.CITE </w:instrText>
      </w:r>
      <w:r w:rsidR="004B119A" w:rsidRPr="000E24FD">
        <w:rPr>
          <w:szCs w:val="21"/>
        </w:rPr>
        <w:fldChar w:fldCharType="begin">
          <w:fldData xml:space="preserve">PEVuZE5vdGU+PENpdGU+PEF1dGhvcj5IYWluZXM8L0F1dGhvcj48WWVhcj4yMDEzPC9ZZWFyPjxS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</w:fldData>
        </w:fldChar>
      </w:r>
      <w:r w:rsidR="004B119A" w:rsidRPr="000E24FD">
        <w:rPr>
          <w:szCs w:val="21"/>
        </w:rPr>
        <w:instrText xml:space="preserve"> ADDIN EN.CITE.DATA </w:instrText>
      </w:r>
      <w:r w:rsidR="004B119A" w:rsidRPr="000E24FD">
        <w:rPr>
          <w:szCs w:val="21"/>
        </w:rPr>
      </w:r>
      <w:r w:rsidR="004B119A" w:rsidRPr="000E24FD">
        <w:rPr>
          <w:szCs w:val="21"/>
        </w:rPr>
        <w:fldChar w:fldCharType="end"/>
      </w:r>
      <w:r w:rsidR="001177E9" w:rsidRPr="000E24FD">
        <w:rPr>
          <w:szCs w:val="21"/>
        </w:rPr>
      </w:r>
      <w:r w:rsidR="001177E9" w:rsidRPr="000E24FD">
        <w:rPr>
          <w:szCs w:val="21"/>
        </w:rPr>
        <w:fldChar w:fldCharType="separate"/>
      </w:r>
      <w:r w:rsidR="001177E9" w:rsidRPr="000E24FD">
        <w:rPr>
          <w:noProof/>
          <w:szCs w:val="21"/>
          <w:vertAlign w:val="superscript"/>
        </w:rPr>
        <w:t>10</w:t>
      </w:r>
      <w:r w:rsidR="001177E9" w:rsidRPr="000E24FD">
        <w:rPr>
          <w:szCs w:val="21"/>
        </w:rPr>
        <w:fldChar w:fldCharType="end"/>
      </w:r>
    </w:p>
    <w:p w14:paraId="43EEF5C0" w14:textId="60C250D4" w:rsidR="007479B1" w:rsidRPr="00D24437" w:rsidRDefault="007479B1" w:rsidP="00DD59D6">
      <w:r w:rsidRPr="00D24437">
        <w:t>Although enteric pathogens can be associated with clinical proctitis (e.g., pain with defecation, tenesmus, bloody discharge),</w:t>
      </w:r>
      <w:r w:rsidR="00954905">
        <w:fldChar w:fldCharType="begin">
          <w:fldData xml:space="preserve">PEVuZE5vdGU+PENpdGU+PEF1dGhvcj5XaWxsaWFtc29uPC9BdXRob3I+PFllYXI+MjAyMDwvWWVh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=
</w:fldData>
        </w:fldChar>
      </w:r>
      <w:r w:rsidR="00954905">
        <w:instrText xml:space="preserve"> ADDIN EN.CITE </w:instrText>
      </w:r>
      <w:r w:rsidR="00954905">
        <w:fldChar w:fldCharType="begin">
          <w:fldData xml:space="preserve">PEVuZE5vdGU+PENpdGU+PEF1dGhvcj5XaWxsaWFtc29uPC9BdXRob3I+PFllYXI+MjAyMDwvWWVh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=
</w:fldData>
        </w:fldChar>
      </w:r>
      <w:r w:rsidR="00954905">
        <w:instrText xml:space="preserve"> ADDIN EN.CITE.DATA </w:instrText>
      </w:r>
      <w:r w:rsidR="00954905">
        <w:fldChar w:fldCharType="end"/>
      </w:r>
      <w:r w:rsidR="00954905">
        <w:fldChar w:fldCharType="separate"/>
      </w:r>
      <w:r w:rsidR="00954905" w:rsidRPr="00954905">
        <w:rPr>
          <w:noProof/>
          <w:vertAlign w:val="superscript"/>
        </w:rPr>
        <w:t>22</w:t>
      </w:r>
      <w:r w:rsidR="00954905">
        <w:fldChar w:fldCharType="end"/>
      </w:r>
      <w:r w:rsidRPr="00D24437">
        <w:t xml:space="preserve"> other infections that may be transmitted during intimate contact (e.g.,</w:t>
      </w:r>
      <w:r w:rsidR="005A4A97">
        <w:t> </w:t>
      </w:r>
      <w:r w:rsidRPr="00D24437">
        <w:rPr>
          <w:i/>
        </w:rPr>
        <w:t>Chlamydia trachomatis</w:t>
      </w:r>
      <w:r w:rsidRPr="00D24437">
        <w:t xml:space="preserve"> including lymphogranuloma venereum, </w:t>
      </w:r>
      <w:r w:rsidRPr="00D24437">
        <w:rPr>
          <w:i/>
        </w:rPr>
        <w:t xml:space="preserve">Neisseria gonorrhoeae, </w:t>
      </w:r>
      <w:r w:rsidRPr="00D24437">
        <w:t xml:space="preserve">herpes simplex virus, </w:t>
      </w:r>
      <w:r w:rsidRPr="00D24437">
        <w:rPr>
          <w:i/>
        </w:rPr>
        <w:t xml:space="preserve">Treponema pallidum, </w:t>
      </w:r>
      <w:r w:rsidRPr="00D24437">
        <w:t>and mpox) more commonly cause this syndrome, especially in those with relevant exposures (e.g., condomless receptive anal intercourse).</w:t>
      </w:r>
      <w:r w:rsidR="00455864">
        <w:fldChar w:fldCharType="begin">
          <w:fldData xml:space="preserve">PEVuZE5vdGU+PENpdGU+PEF1dGhvcj5UaG9ybmhpbGw8L0F1dGhvcj48WWVhcj4yMDIyPC9ZZWFy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</w:fldData>
        </w:fldChar>
      </w:r>
      <w:r w:rsidR="004B119A">
        <w:instrText xml:space="preserve"> ADDIN EN.CITE </w:instrText>
      </w:r>
      <w:r w:rsidR="004B119A">
        <w:fldChar w:fldCharType="begin">
          <w:fldData xml:space="preserve">PEVuZE5vdGU+PENpdGU+PEF1dGhvcj5UaG9ybmhpbGw8L0F1dGhvcj48WWVhcj4yMDIyPC9ZZWFy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</w:fldData>
        </w:fldChar>
      </w:r>
      <w:r w:rsidR="004B119A">
        <w:instrText xml:space="preserve"> ADDIN EN.CITE.DATA </w:instrText>
      </w:r>
      <w:r w:rsidR="004B119A">
        <w:fldChar w:fldCharType="end"/>
      </w:r>
      <w:r w:rsidR="00455864">
        <w:fldChar w:fldCharType="separate"/>
      </w:r>
      <w:r w:rsidR="00455864" w:rsidRPr="00455864">
        <w:rPr>
          <w:noProof/>
          <w:vertAlign w:val="superscript"/>
        </w:rPr>
        <w:t>23</w:t>
      </w:r>
      <w:r w:rsidR="00455864">
        <w:fldChar w:fldCharType="end"/>
      </w:r>
      <w:r w:rsidRPr="00D24437">
        <w:t xml:space="preserve"> Proctocolitis with diarrhea caused by STIs is less common but may occur; relevant exposures should be queried.</w:t>
      </w:r>
      <w:r w:rsidR="001D305F">
        <w:fldChar w:fldCharType="begin">
          <w:fldData xml:space="preserve">PEVuZE5vdGU+PENpdGU+PEF1dGhvcj5Bcm5vbGQ8L0F1dGhvcj48WWVhcj4yMDEzPC9ZZWFyPjxS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</w:fldData>
        </w:fldChar>
      </w:r>
      <w:r w:rsidR="001D305F">
        <w:instrText xml:space="preserve"> ADDIN EN.CITE </w:instrText>
      </w:r>
      <w:r w:rsidR="001D305F">
        <w:fldChar w:fldCharType="begin">
          <w:fldData xml:space="preserve">PEVuZE5vdGU+PENpdGU+PEF1dGhvcj5Bcm5vbGQ8L0F1dGhvcj48WWVhcj4yMDEzPC9ZZWFyPjxS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</w:fldData>
        </w:fldChar>
      </w:r>
      <w:r w:rsidR="001D305F">
        <w:instrText xml:space="preserve"> ADDIN EN.CITE.DATA </w:instrText>
      </w:r>
      <w:r w:rsidR="001D305F">
        <w:fldChar w:fldCharType="end"/>
      </w:r>
      <w:r w:rsidR="001D305F">
        <w:fldChar w:fldCharType="separate"/>
      </w:r>
      <w:r w:rsidR="001D305F" w:rsidRPr="001D305F">
        <w:rPr>
          <w:noProof/>
          <w:vertAlign w:val="superscript"/>
        </w:rPr>
        <w:t>24</w:t>
      </w:r>
      <w:r w:rsidR="001D305F">
        <w:fldChar w:fldCharType="end"/>
      </w:r>
    </w:p>
    <w:p w14:paraId="33D2DE6D" w14:textId="77777777" w:rsidR="00FD2C28" w:rsidRPr="00D24437" w:rsidRDefault="00FD2C28" w:rsidP="000B6A77">
      <w:pPr>
        <w:pStyle w:val="Heading2"/>
      </w:pPr>
      <w:bookmarkStart w:id="2" w:name="_Toc329782273"/>
      <w:r w:rsidRPr="00D24437">
        <w:t>Diagnosis</w:t>
      </w:r>
      <w:bookmarkEnd w:id="2"/>
    </w:p>
    <w:p w14:paraId="3BABC39B" w14:textId="5D56E520" w:rsidR="00FD2C28" w:rsidRPr="00007E34" w:rsidRDefault="00FD2C28" w:rsidP="006B26B6">
      <w:r w:rsidRPr="00D24437">
        <w:t>Assessment of patients with diarrhea should include a complete exposure history (</w:t>
      </w:r>
      <w:r w:rsidR="00741869" w:rsidRPr="00D24437">
        <w:t xml:space="preserve">i.e., </w:t>
      </w:r>
      <w:r w:rsidRPr="00D24437">
        <w:t xml:space="preserve">ingestion of contaminated food or water, </w:t>
      </w:r>
      <w:r w:rsidR="00926FA8" w:rsidRPr="00D24437">
        <w:t xml:space="preserve">including through recreational exposure to water, </w:t>
      </w:r>
      <w:r w:rsidR="00BD385B" w:rsidRPr="00D24437">
        <w:t xml:space="preserve">sexual history or other </w:t>
      </w:r>
      <w:r w:rsidRPr="00D24437">
        <w:t xml:space="preserve">fecal-oral exposures, </w:t>
      </w:r>
      <w:r w:rsidR="00C9752F">
        <w:t>animal/</w:t>
      </w:r>
      <w:r w:rsidRPr="00D24437">
        <w:t>pet exposures, travel-related exposures, exposure to antibiotics or chemotherapies, use of acid-suppressing medications, recent hospitalization);</w:t>
      </w:r>
      <w:r w:rsidR="00C9752F">
        <w:t xml:space="preserve"> </w:t>
      </w:r>
      <w:r w:rsidRPr="00D24437">
        <w:t>a medication review, because diarrhea is a common side effect of some ART</w:t>
      </w:r>
      <w:r w:rsidR="0074372B" w:rsidRPr="00D24437">
        <w:t xml:space="preserve"> </w:t>
      </w:r>
      <w:r w:rsidRPr="00D24437">
        <w:t xml:space="preserve">and antibiotics; quantification of the diarrheal illness by stool frequency, </w:t>
      </w:r>
      <w:r w:rsidR="007007D1">
        <w:t>consistency,</w:t>
      </w:r>
      <w:r w:rsidR="007007D1" w:rsidRPr="00D24437">
        <w:t xml:space="preserve"> </w:t>
      </w:r>
      <w:r w:rsidRPr="00D24437">
        <w:t>volume, duration, and presence of blood; and associated signs and symptoms, such as presence and duration of fever. Physical examination should include measurement of temperature and assessment of intravascular volume and nutritional status.</w:t>
      </w:r>
    </w:p>
    <w:p w14:paraId="477BDA24" w14:textId="36B6C690" w:rsidR="00FD2C28" w:rsidRPr="00D24437" w:rsidRDefault="00FD2C28" w:rsidP="006B26B6">
      <w:pPr>
        <w:rPr>
          <w:szCs w:val="24"/>
        </w:rPr>
      </w:pPr>
      <w:r w:rsidRPr="00D24437">
        <w:t>The diagnosis of Gram-negative bacterial enteric infection is established through cultures of stool and blood or stool molecular methods (</w:t>
      </w:r>
      <w:r w:rsidR="00741869" w:rsidRPr="00D24437">
        <w:t xml:space="preserve">i.e., </w:t>
      </w:r>
      <w:r w:rsidRPr="00D24437">
        <w:t xml:space="preserve">culture-independent diagnostic tests </w:t>
      </w:r>
      <w:r w:rsidR="00CB1BAF" w:rsidRPr="00D24437">
        <w:t>[</w:t>
      </w:r>
      <w:r w:rsidRPr="00D24437">
        <w:t>CIDTs</w:t>
      </w:r>
      <w:r w:rsidR="00CB1BAF" w:rsidRPr="00D24437">
        <w:t>]</w:t>
      </w:r>
      <w:r w:rsidRPr="00D24437">
        <w:t>)</w:t>
      </w:r>
      <w:r w:rsidR="00656C67">
        <w:t>, ideally before antibiotics are given.</w:t>
      </w:r>
      <w:r w:rsidRPr="00D24437">
        <w:t xml:space="preserve"> </w:t>
      </w:r>
      <w:r w:rsidR="00E94CF0" w:rsidRPr="00D24437">
        <w:t xml:space="preserve">Although </w:t>
      </w:r>
      <w:r w:rsidRPr="00D24437">
        <w:t xml:space="preserve">stool molecular methods rapidly diagnose enteric infections, </w:t>
      </w:r>
      <w:r w:rsidR="00541433" w:rsidRPr="00D24437">
        <w:t>stool cultures are required to obtain phenotypic antibiotic sensitivity testing for isolated enteric pathogens</w:t>
      </w:r>
      <w:r w:rsidR="00FB0905" w:rsidRPr="00D24437">
        <w:t xml:space="preserve"> and may also be helpful during outbreak investigations to identify the source</w:t>
      </w:r>
      <w:r w:rsidR="00541433" w:rsidRPr="00D24437">
        <w:t xml:space="preserve">. </w:t>
      </w:r>
      <w:r w:rsidRPr="00D24437">
        <w:t xml:space="preserve">Thus, the </w:t>
      </w:r>
      <w:r w:rsidR="000F5E3C" w:rsidRPr="00D24437">
        <w:t>Centers for Disease Control and Prevention</w:t>
      </w:r>
      <w:r w:rsidR="00F45BB1">
        <w:t xml:space="preserve"> (CDC)</w:t>
      </w:r>
      <w:r w:rsidR="000F5E3C" w:rsidRPr="00D24437">
        <w:t xml:space="preserve"> </w:t>
      </w:r>
      <w:r w:rsidRPr="00D24437">
        <w:t>recommends reflex stool cultures and antibiotic sensitivity testing for specimens with positive CIDT reports given increasing resistance detected in enteric bacterial infections</w:t>
      </w:r>
      <w:r w:rsidR="008F487A" w:rsidRPr="00D24437">
        <w:t>.</w:t>
      </w:r>
      <w:r w:rsidR="00E66916" w:rsidRPr="00D24437">
        <w:fldChar w:fldCharType="begin"/>
      </w:r>
      <w:r w:rsidR="004B119A">
        <w:instrText xml:space="preserve"> ADDIN EN.CITE &lt;EndNote&gt;&lt;Cite&gt;&lt;Author&gt;Huang&lt;/Author&gt;&lt;Year&gt;2016&lt;/Year&gt;&lt;RecNum&gt;20&lt;/RecNum&gt;&lt;DisplayText&gt;&lt;style face="superscript"&gt;25&lt;/style&gt;&lt;/DisplayText&gt;&lt;record&gt;&lt;rec-number&gt;20&lt;/rec-number&gt;&lt;foreign-keys&gt;&lt;key app="EN" db-id="2e00ezsxmp59amewrz7x9529pef05st552xs" timestamp="1639523770"&gt;20&lt;/key&gt;&lt;/foreign-keys&gt;&lt;ref-type name="Journal Article"&gt;17&lt;/ref-type&gt;&lt;contributors&gt;&lt;authors&gt;&lt;author&gt;Huang, J. Y.&lt;/author&gt;&lt;author&gt;Henao, O. L.&lt;/author&gt;&lt;author&gt;Griffin, P. M.&lt;/author&gt;&lt;author&gt;Vugia, D. J.&lt;/author&gt;&lt;author&gt;Cronquist, A. B.&lt;/author&gt;&lt;author&gt;Hurd, S.&lt;/author&gt;&lt;author&gt;Tobin-D&amp;apos;Angelo, M.&lt;/author&gt;&lt;author&gt;Ryan, P.&lt;/author&gt;&lt;author&gt;Smith, K.&lt;/author&gt;&lt;author&gt;Lathrop, S.&lt;/author&gt;&lt;author&gt;Zansky, S.&lt;/author&gt;&lt;author&gt;Cieslak, P. R.&lt;/author&gt;&lt;author&gt;Dunn, J.&lt;/author&gt;&lt;author&gt;Holt, K. G.&lt;/author&gt;&lt;author&gt;Wolpert, B. J.&lt;/author&gt;&lt;author&gt;Patrick, M. E.&lt;/author&gt;&lt;/authors&gt;&lt;/contributors&gt;&lt;titles&gt;&lt;title&gt;Infection with pathogens transmitted commonly through food and the effect of increasing use of culture-independent diagnostic tests on surveillance–Foodborne Diseases Active Surveillance Network, 10 U.S. sites, 2012–2015&lt;/title&gt;&lt;secondary-title&gt;MMWR Morb Mortal Wkly Rep&lt;/secondary-title&gt;&lt;/titles&gt;&lt;pages&gt;368-71&lt;/pages&gt;&lt;volume&gt;65&lt;/volume&gt;&lt;number&gt;14&lt;/number&gt;&lt;edition&gt;2016/04/15&lt;/edition&gt;&lt;keywords&gt;&lt;keyword&gt;Culture Techniques/statistics &amp;amp; numerical data&lt;/keyword&gt;&lt;keyword&gt;Diagnostic Tests, Routine/*methods/*statistics &amp;amp; numerical data&lt;/keyword&gt;&lt;keyword&gt;*Food Microbiology&lt;/keyword&gt;&lt;keyword&gt;Foodborne Diseases/*diagnosis/*epidemiology&lt;/keyword&gt;&lt;keyword&gt;Humans&lt;/keyword&gt;&lt;keyword&gt;Incidence&lt;/keyword&gt;&lt;keyword&gt;*Population Surveillance&lt;/keyword&gt;&lt;keyword&gt;United States/epidemiology&lt;/keyword&gt;&lt;/keywords&gt;&lt;dates&gt;&lt;year&gt;2016&lt;/year&gt;&lt;pub-dates&gt;&lt;date&gt;Apr 15&lt;/date&gt;&lt;/pub-dates&gt;&lt;/dates&gt;&lt;isbn&gt;1545-861X (Electronic)&amp;#xD;0149-2195 (Linking)&lt;/isbn&gt;&lt;accession-num&gt;27077946&lt;/accession-num&gt;&lt;urls&gt;&lt;related-urls&gt;&lt;url&gt;https://www.ncbi.nlm.nih.gov/pubmed/27077946&lt;/url&gt;&lt;/related-urls&gt;&lt;/urls&gt;&lt;electronic-resource-num&gt;10.15585/mmwr.mm6514a2&lt;/electronic-resource-num&gt;&lt;/record&gt;&lt;/Cite&gt;&lt;/EndNote&gt;</w:instrText>
      </w:r>
      <w:r w:rsidR="00E66916" w:rsidRPr="00D24437">
        <w:fldChar w:fldCharType="separate"/>
      </w:r>
      <w:r w:rsidR="00EE06CC" w:rsidRPr="00EE06CC">
        <w:rPr>
          <w:noProof/>
          <w:vertAlign w:val="superscript"/>
        </w:rPr>
        <w:t>25</w:t>
      </w:r>
      <w:r w:rsidR="00E66916" w:rsidRPr="00D24437">
        <w:fldChar w:fldCharType="end"/>
      </w:r>
      <w:r w:rsidR="00EB5207" w:rsidRPr="00D24437">
        <w:t xml:space="preserve"> </w:t>
      </w:r>
      <w:r w:rsidRPr="00D24437">
        <w:t>Because incidence of bacteremia associated with</w:t>
      </w:r>
      <w:r w:rsidRPr="00D24437">
        <w:rPr>
          <w:rFonts w:cs="Times New Roman"/>
        </w:rPr>
        <w:t xml:space="preserve"> </w:t>
      </w:r>
      <w:r w:rsidRPr="00D24437">
        <w:rPr>
          <w:i/>
          <w:iCs/>
        </w:rPr>
        <w:t>Salmonella</w:t>
      </w:r>
      <w:r w:rsidRPr="00D24437">
        <w:rPr>
          <w:rFonts w:cs="Times New Roman"/>
        </w:rPr>
        <w:t xml:space="preserve"> </w:t>
      </w:r>
      <w:r w:rsidRPr="00D24437">
        <w:t>gastroenteritis is high in</w:t>
      </w:r>
      <w:r w:rsidRPr="00D24437">
        <w:rPr>
          <w:szCs w:val="24"/>
        </w:rPr>
        <w:t xml:space="preserve"> </w:t>
      </w:r>
      <w:r w:rsidR="00444D80" w:rsidRPr="00D24437">
        <w:rPr>
          <w:szCs w:val="24"/>
        </w:rPr>
        <w:t>people</w:t>
      </w:r>
      <w:r w:rsidRPr="00D24437">
        <w:rPr>
          <w:szCs w:val="24"/>
        </w:rPr>
        <w:t xml:space="preserve"> with HIV</w:t>
      </w:r>
      <w:r w:rsidR="004F7CBB" w:rsidRPr="00D24437">
        <w:rPr>
          <w:szCs w:val="24"/>
        </w:rPr>
        <w:t>—</w:t>
      </w:r>
      <w:r w:rsidRPr="00D24437">
        <w:rPr>
          <w:szCs w:val="24"/>
        </w:rPr>
        <w:t>particularly those with advanced disease</w:t>
      </w:r>
      <w:r w:rsidR="004F7CBB" w:rsidRPr="00D24437">
        <w:rPr>
          <w:szCs w:val="24"/>
        </w:rPr>
        <w:t>—</w:t>
      </w:r>
      <w:r w:rsidRPr="00D24437">
        <w:rPr>
          <w:szCs w:val="24"/>
        </w:rPr>
        <w:t xml:space="preserve">blood cultures should be obtained from any patient </w:t>
      </w:r>
      <w:r w:rsidR="007D5DE7" w:rsidRPr="00D24437">
        <w:rPr>
          <w:szCs w:val="24"/>
        </w:rPr>
        <w:t xml:space="preserve">who has </w:t>
      </w:r>
      <w:r w:rsidRPr="00D24437">
        <w:rPr>
          <w:szCs w:val="24"/>
        </w:rPr>
        <w:t>diarrhea and fever. For shigellosis, blood cultures may be helpful but are less likely to be positive than in salmonellosis.</w:t>
      </w:r>
      <w:r w:rsidR="00342062" w:rsidRPr="00D24437">
        <w:rPr>
          <w:szCs w:val="24"/>
        </w:rPr>
        <w:fldChar w:fldCharType="begin">
          <w:fldData xml:space="preserve">PEVuZE5vdGU+PENpdGU+PEF1dGhvcj5Ub2Jpbi1E4oCZQW5nZWxvPC9BdXRob3I+PFllYXI+MjAy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</w:fldData>
        </w:fldChar>
      </w:r>
      <w:r w:rsidR="004B119A">
        <w:rPr>
          <w:szCs w:val="24"/>
        </w:rPr>
        <w:instrText xml:space="preserve"> ADDIN EN.CITE </w:instrText>
      </w:r>
      <w:r w:rsidR="004B119A">
        <w:rPr>
          <w:szCs w:val="24"/>
        </w:rPr>
        <w:fldChar w:fldCharType="begin">
          <w:fldData xml:space="preserve">PEVuZE5vdGU+PENpdGU+PEF1dGhvcj5Ub2Jpbi1E4oCZQW5nZWxvPC9BdXRob3I+PFllYXI+MjAy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</w:fldData>
        </w:fldChar>
      </w:r>
      <w:r w:rsidR="004B119A">
        <w:rPr>
          <w:szCs w:val="24"/>
        </w:rPr>
        <w:instrText xml:space="preserve"> ADDIN EN.CITE.DATA </w:instrText>
      </w:r>
      <w:r w:rsidR="004B119A">
        <w:rPr>
          <w:szCs w:val="24"/>
        </w:rPr>
      </w:r>
      <w:r w:rsidR="004B119A">
        <w:rPr>
          <w:szCs w:val="24"/>
        </w:rPr>
        <w:fldChar w:fldCharType="end"/>
      </w:r>
      <w:r w:rsidR="00342062" w:rsidRPr="00D24437">
        <w:rPr>
          <w:szCs w:val="24"/>
        </w:rPr>
      </w:r>
      <w:r w:rsidR="00342062" w:rsidRPr="00D24437">
        <w:rPr>
          <w:szCs w:val="24"/>
        </w:rPr>
        <w:fldChar w:fldCharType="separate"/>
      </w:r>
      <w:r w:rsidR="00FD03DA" w:rsidRPr="00D24437">
        <w:rPr>
          <w:noProof/>
          <w:szCs w:val="24"/>
          <w:vertAlign w:val="superscript"/>
        </w:rPr>
        <w:t>18</w:t>
      </w:r>
      <w:r w:rsidR="00342062" w:rsidRPr="00D24437">
        <w:rPr>
          <w:szCs w:val="24"/>
        </w:rPr>
        <w:fldChar w:fldCharType="end"/>
      </w:r>
    </w:p>
    <w:p w14:paraId="756C5FD5" w14:textId="67F1AFAD" w:rsidR="00FD2C28" w:rsidRPr="000E24FD" w:rsidRDefault="00FD2C28" w:rsidP="006B26B6">
      <w:pPr>
        <w:rPr>
          <w:szCs w:val="21"/>
        </w:rPr>
      </w:pPr>
      <w:r w:rsidRPr="000E24FD">
        <w:rPr>
          <w:szCs w:val="21"/>
        </w:rPr>
        <w:t>Other infections for which p</w:t>
      </w:r>
      <w:r w:rsidR="00444D80" w:rsidRPr="000E24FD">
        <w:rPr>
          <w:szCs w:val="21"/>
        </w:rPr>
        <w:t>eople</w:t>
      </w:r>
      <w:r w:rsidRPr="000E24FD">
        <w:rPr>
          <w:szCs w:val="21"/>
        </w:rPr>
        <w:t xml:space="preserve"> with HIV are at risk, albeit at a lower rate, are non-</w:t>
      </w:r>
      <w:proofErr w:type="spellStart"/>
      <w:r w:rsidRPr="000E24FD">
        <w:rPr>
          <w:i/>
          <w:szCs w:val="21"/>
        </w:rPr>
        <w:t>je</w:t>
      </w:r>
      <w:r w:rsidRPr="000E24FD">
        <w:rPr>
          <w:rFonts w:cs="Times New Roman"/>
          <w:i/>
          <w:szCs w:val="21"/>
        </w:rPr>
        <w:t>juni</w:t>
      </w:r>
      <w:proofErr w:type="spellEnd"/>
      <w:r w:rsidR="00265F91" w:rsidRPr="000E24FD">
        <w:rPr>
          <w:rFonts w:cs="Times New Roman"/>
          <w:i/>
          <w:szCs w:val="21"/>
        </w:rPr>
        <w:t>,</w:t>
      </w:r>
      <w:r w:rsidRPr="000E24FD">
        <w:rPr>
          <w:rFonts w:cs="Times New Roman"/>
          <w:szCs w:val="21"/>
        </w:rPr>
        <w:t xml:space="preserve"> non-</w:t>
      </w:r>
      <w:r w:rsidRPr="000E24FD">
        <w:rPr>
          <w:rFonts w:cs="Times New Roman"/>
          <w:i/>
          <w:szCs w:val="21"/>
        </w:rPr>
        <w:t xml:space="preserve">coli </w:t>
      </w:r>
      <w:r w:rsidRPr="00007E34">
        <w:rPr>
          <w:i/>
          <w:iCs/>
        </w:rPr>
        <w:t xml:space="preserve">Campylobacter </w:t>
      </w:r>
      <w:r w:rsidR="008123B8" w:rsidRPr="000E24FD">
        <w:rPr>
          <w:rFonts w:cs="Times New Roman"/>
          <w:szCs w:val="21"/>
        </w:rPr>
        <w:t>spp.</w:t>
      </w:r>
      <w:r w:rsidR="00575B5C" w:rsidRPr="000E24FD">
        <w:rPr>
          <w:rFonts w:cs="Times New Roman"/>
          <w:szCs w:val="21"/>
        </w:rPr>
        <w:t>—</w:t>
      </w:r>
      <w:r w:rsidRPr="000E24FD">
        <w:rPr>
          <w:rFonts w:cs="Times New Roman"/>
          <w:szCs w:val="21"/>
        </w:rPr>
        <w:t xml:space="preserve">such as </w:t>
      </w:r>
      <w:r w:rsidR="006B26B6" w:rsidRPr="00007E34">
        <w:rPr>
          <w:i/>
          <w:iCs/>
        </w:rPr>
        <w:t xml:space="preserve">C. </w:t>
      </w:r>
      <w:r w:rsidRPr="00007E34">
        <w:rPr>
          <w:i/>
          <w:iCs/>
        </w:rPr>
        <w:t>fetus</w:t>
      </w:r>
      <w:r w:rsidRPr="00007E34">
        <w:t xml:space="preserve">, </w:t>
      </w:r>
      <w:r w:rsidR="006B26B6" w:rsidRPr="00007E34">
        <w:rPr>
          <w:i/>
          <w:iCs/>
        </w:rPr>
        <w:t xml:space="preserve">C. </w:t>
      </w:r>
      <w:proofErr w:type="spellStart"/>
      <w:r w:rsidRPr="00007E34">
        <w:rPr>
          <w:i/>
          <w:iCs/>
        </w:rPr>
        <w:t>upsaliensis</w:t>
      </w:r>
      <w:proofErr w:type="spellEnd"/>
      <w:r w:rsidRPr="00007E34">
        <w:t xml:space="preserve">, and </w:t>
      </w:r>
      <w:r w:rsidR="006B26B6" w:rsidRPr="00007E34">
        <w:rPr>
          <w:i/>
          <w:iCs/>
        </w:rPr>
        <w:t xml:space="preserve">C. </w:t>
      </w:r>
      <w:proofErr w:type="spellStart"/>
      <w:r w:rsidRPr="00007E34">
        <w:rPr>
          <w:i/>
          <w:iCs/>
        </w:rPr>
        <w:t>lari</w:t>
      </w:r>
      <w:proofErr w:type="spellEnd"/>
      <w:r w:rsidR="00575B5C" w:rsidRPr="00007E34">
        <w:t>—</w:t>
      </w:r>
      <w:r w:rsidRPr="00007E34">
        <w:t>and</w:t>
      </w:r>
      <w:r w:rsidRPr="000E24FD">
        <w:rPr>
          <w:rFonts w:cs="Times New Roman"/>
          <w:szCs w:val="21"/>
        </w:rPr>
        <w:t xml:space="preserve"> the enterohepatic</w:t>
      </w:r>
      <w:r w:rsidRPr="00007E34">
        <w:t xml:space="preserve"> </w:t>
      </w:r>
      <w:r w:rsidRPr="00007E34">
        <w:rPr>
          <w:i/>
          <w:iCs/>
        </w:rPr>
        <w:lastRenderedPageBreak/>
        <w:t xml:space="preserve">Helicobacter </w:t>
      </w:r>
      <w:r w:rsidRPr="000E24FD">
        <w:rPr>
          <w:rFonts w:cs="Times New Roman"/>
          <w:szCs w:val="21"/>
        </w:rPr>
        <w:t>spp. (</w:t>
      </w:r>
      <w:r w:rsidR="006B26B6" w:rsidRPr="00007E34">
        <w:rPr>
          <w:i/>
          <w:iCs/>
        </w:rPr>
        <w:t xml:space="preserve">H. </w:t>
      </w:r>
      <w:proofErr w:type="spellStart"/>
      <w:r w:rsidRPr="00007E34">
        <w:rPr>
          <w:i/>
          <w:iCs/>
        </w:rPr>
        <w:t>cineadi</w:t>
      </w:r>
      <w:proofErr w:type="spellEnd"/>
      <w:r w:rsidRPr="00007E34">
        <w:t xml:space="preserve"> and </w:t>
      </w:r>
      <w:r w:rsidR="006B26B6" w:rsidRPr="00007E34">
        <w:rPr>
          <w:i/>
          <w:iCs/>
        </w:rPr>
        <w:t xml:space="preserve">H. </w:t>
      </w:r>
      <w:proofErr w:type="spellStart"/>
      <w:r w:rsidRPr="00007E34">
        <w:rPr>
          <w:i/>
          <w:iCs/>
        </w:rPr>
        <w:t>fennelliae</w:t>
      </w:r>
      <w:proofErr w:type="spellEnd"/>
      <w:r w:rsidRPr="00007E34">
        <w:t>)</w:t>
      </w:r>
      <w:r w:rsidRPr="000E24FD">
        <w:rPr>
          <w:rFonts w:cs="Times New Roman"/>
          <w:szCs w:val="21"/>
        </w:rPr>
        <w:t xml:space="preserve">, which were described </w:t>
      </w:r>
      <w:r w:rsidR="008A5127" w:rsidRPr="000E24FD">
        <w:rPr>
          <w:rFonts w:cs="Times New Roman"/>
          <w:szCs w:val="21"/>
        </w:rPr>
        <w:t xml:space="preserve">originally </w:t>
      </w:r>
      <w:r w:rsidRPr="000E24FD">
        <w:rPr>
          <w:rFonts w:cs="Times New Roman"/>
          <w:szCs w:val="21"/>
        </w:rPr>
        <w:t xml:space="preserve">as </w:t>
      </w:r>
      <w:r w:rsidRPr="00007E34">
        <w:rPr>
          <w:i/>
          <w:iCs/>
        </w:rPr>
        <w:t xml:space="preserve">Campylobacter </w:t>
      </w:r>
      <w:r w:rsidRPr="000E24FD">
        <w:rPr>
          <w:rFonts w:cs="Times New Roman"/>
          <w:szCs w:val="21"/>
        </w:rPr>
        <w:t>spp. Bl</w:t>
      </w:r>
      <w:r w:rsidRPr="000E24FD">
        <w:rPr>
          <w:szCs w:val="21"/>
        </w:rPr>
        <w:t xml:space="preserve">ood culture systems </w:t>
      </w:r>
      <w:r w:rsidR="008A5127" w:rsidRPr="000E24FD">
        <w:rPr>
          <w:szCs w:val="21"/>
        </w:rPr>
        <w:t xml:space="preserve">typically </w:t>
      </w:r>
      <w:r w:rsidRPr="000E24FD">
        <w:rPr>
          <w:szCs w:val="21"/>
        </w:rPr>
        <w:t>will grow these bacteria, but they are unlikely to be identified on routine stool cultures performed by most laboratories because growing these fastidious organisms requires special stool culture conditions.</w:t>
      </w:r>
    </w:p>
    <w:p w14:paraId="4CA26C57" w14:textId="43EBD314" w:rsidR="00E66916" w:rsidRPr="00D24437" w:rsidRDefault="00FD2C28" w:rsidP="006B26B6">
      <w:r w:rsidRPr="00D24437">
        <w:t xml:space="preserve">The diagnosis of CDI can be made </w:t>
      </w:r>
      <w:r w:rsidR="008A5127" w:rsidRPr="00D24437">
        <w:t xml:space="preserve">only </w:t>
      </w:r>
      <w:r w:rsidRPr="00D24437">
        <w:t xml:space="preserve">through careful selection of the correct population for testing and a correlation of clinical and laboratory findings. Populations at risk for </w:t>
      </w:r>
      <w:r w:rsidRPr="00D24437">
        <w:rPr>
          <w:i/>
        </w:rPr>
        <w:t>C. difficile</w:t>
      </w:r>
      <w:r w:rsidRPr="00D24437">
        <w:t xml:space="preserve"> diarrhea include </w:t>
      </w:r>
      <w:r w:rsidR="008626E1" w:rsidRPr="00D24437">
        <w:t>individuals</w:t>
      </w:r>
      <w:r w:rsidRPr="00D24437">
        <w:t xml:space="preserve"> who recently received or </w:t>
      </w:r>
      <w:r w:rsidR="008A5127" w:rsidRPr="00D24437">
        <w:t xml:space="preserve">currently </w:t>
      </w:r>
      <w:r w:rsidRPr="00D24437">
        <w:t>are receiving antibiotics (including antimicrobial prophylaxis) or cancer chemotherapy</w:t>
      </w:r>
      <w:r w:rsidR="00586C33">
        <w:t>;</w:t>
      </w:r>
      <w:r w:rsidRPr="00D24437">
        <w:t xml:space="preserve"> those who have been hospitalized in the past 4 to 6 weeks (or </w:t>
      </w:r>
      <w:r w:rsidR="008A5127" w:rsidRPr="00D24437">
        <w:t xml:space="preserve">currently </w:t>
      </w:r>
      <w:r w:rsidRPr="00D24437">
        <w:t>are hospitalized)</w:t>
      </w:r>
      <w:r w:rsidR="00586C33">
        <w:t>;</w:t>
      </w:r>
      <w:r w:rsidRPr="00D24437">
        <w:t xml:space="preserve"> those who reside in a long-term care facility</w:t>
      </w:r>
      <w:r w:rsidR="00586C33">
        <w:t>;</w:t>
      </w:r>
      <w:r w:rsidRPr="00D24437">
        <w:t xml:space="preserve"> those with CD4 counts &lt;200</w:t>
      </w:r>
      <w:r w:rsidR="00AB6ADF">
        <w:t> </w:t>
      </w:r>
      <w:r w:rsidRPr="00D24437">
        <w:t>cells/mm</w:t>
      </w:r>
      <w:r w:rsidRPr="00D24437">
        <w:rPr>
          <w:vertAlign w:val="superscript"/>
        </w:rPr>
        <w:t>3</w:t>
      </w:r>
      <w:r w:rsidR="00586C33">
        <w:t>;</w:t>
      </w:r>
      <w:r w:rsidRPr="00D24437">
        <w:t xml:space="preserve"> those taking acid-suppressive medications</w:t>
      </w:r>
      <w:r w:rsidR="00586C33">
        <w:t>;</w:t>
      </w:r>
      <w:r w:rsidRPr="00D24437">
        <w:t xml:space="preserve"> and those with moderate-to-severe community-acquired diarrhea.</w:t>
      </w:r>
      <w:r w:rsidRPr="00D24437">
        <w:fldChar w:fldCharType="begin">
          <w:fldData xml:space="preserve">PEVuZE5vdGU+PENpdGU+PEF1dGhvcj5QdWx2aXJlbnRpPC9BdXRob3I+PFllYXI+MjAwMjwvWWVh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</w:fldData>
        </w:fldChar>
      </w:r>
      <w:r w:rsidR="004B119A">
        <w:instrText xml:space="preserve"> ADDIN EN.CITE </w:instrText>
      </w:r>
      <w:r w:rsidR="004B119A">
        <w:fldChar w:fldCharType="begin">
          <w:fldData xml:space="preserve">PEVuZE5vdGU+PENpdGU+PEF1dGhvcj5QdWx2aXJlbnRpPC9BdXRob3I+PFllYXI+MjAwMjwvWWVh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</w:fldData>
        </w:fldChar>
      </w:r>
      <w:r w:rsidR="004B119A">
        <w:instrText xml:space="preserve"> ADDIN EN.CITE.DATA </w:instrText>
      </w:r>
      <w:r w:rsidR="004B119A">
        <w:fldChar w:fldCharType="end"/>
      </w:r>
      <w:r w:rsidRPr="00D24437">
        <w:fldChar w:fldCharType="separate"/>
      </w:r>
      <w:r w:rsidR="00EE06CC" w:rsidRPr="00EE06CC">
        <w:rPr>
          <w:noProof/>
          <w:vertAlign w:val="superscript"/>
        </w:rPr>
        <w:t>26</w:t>
      </w:r>
      <w:r w:rsidRPr="00D24437">
        <w:fldChar w:fldCharType="end"/>
      </w:r>
      <w:r w:rsidR="00ED593E" w:rsidRPr="00D24437">
        <w:t xml:space="preserve"> </w:t>
      </w:r>
      <w:r w:rsidRPr="00D24437">
        <w:t xml:space="preserve">Only </w:t>
      </w:r>
      <w:r w:rsidR="00701D35" w:rsidRPr="00D24437">
        <w:t>people</w:t>
      </w:r>
      <w:r w:rsidRPr="00D24437">
        <w:t xml:space="preserve"> with diarrhea (defined as </w:t>
      </w:r>
      <w:r w:rsidR="0072735C" w:rsidRPr="00D24437">
        <w:t>three or more</w:t>
      </w:r>
      <w:r w:rsidRPr="00D24437">
        <w:t xml:space="preserve"> loose stools in 24</w:t>
      </w:r>
      <w:r w:rsidR="00D77F81" w:rsidRPr="00D24437">
        <w:t> </w:t>
      </w:r>
      <w:r w:rsidRPr="00D24437">
        <w:t xml:space="preserve">hours) should be tested for </w:t>
      </w:r>
      <w:r w:rsidR="008626E1" w:rsidRPr="00D24437">
        <w:t xml:space="preserve">CDI </w:t>
      </w:r>
      <w:r w:rsidRPr="00D24437">
        <w:t>to limit detection of asymptomatic colonization, and only stool samples that take the shape of the container (i.e., diarrheal) should be tested.</w:t>
      </w:r>
      <w:r w:rsidR="00A82C48">
        <w:fldChar w:fldCharType="begin">
          <w:fldData xml:space="preserve">PEVuZE5vdGU+PENpdGU+PEF1dGhvcj5Lb2Npb2xlazwvQXV0aG9yPjxZZWFyPjIwMjM8L1llYXI+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</w:fldData>
        </w:fldChar>
      </w:r>
      <w:r w:rsidR="004B119A">
        <w:instrText xml:space="preserve"> ADDIN EN.CITE </w:instrText>
      </w:r>
      <w:r w:rsidR="004B119A">
        <w:fldChar w:fldCharType="begin">
          <w:fldData xml:space="preserve">PEVuZE5vdGU+PENpdGU+PEF1dGhvcj5Lb2Npb2xlazwvQXV0aG9yPjxZZWFyPjIwMjM8L1llYXI+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</w:fldData>
        </w:fldChar>
      </w:r>
      <w:r w:rsidR="004B119A">
        <w:instrText xml:space="preserve"> ADDIN EN.CITE.DATA </w:instrText>
      </w:r>
      <w:r w:rsidR="004B119A">
        <w:fldChar w:fldCharType="end"/>
      </w:r>
      <w:r w:rsidR="00A82C48">
        <w:fldChar w:fldCharType="separate"/>
      </w:r>
      <w:r w:rsidR="00EE06CC" w:rsidRPr="00EE06CC">
        <w:rPr>
          <w:noProof/>
          <w:vertAlign w:val="superscript"/>
        </w:rPr>
        <w:t>27</w:t>
      </w:r>
      <w:r w:rsidR="00A82C48">
        <w:fldChar w:fldCharType="end"/>
      </w:r>
      <w:r w:rsidRPr="00D24437">
        <w:t xml:space="preserve"> </w:t>
      </w:r>
      <w:r w:rsidR="006B26B6" w:rsidRPr="00D24437">
        <w:t>D</w:t>
      </w:r>
      <w:r w:rsidRPr="00D24437">
        <w:t xml:space="preserve">etection of </w:t>
      </w:r>
      <w:r w:rsidR="006B26B6" w:rsidRPr="00D24437">
        <w:t xml:space="preserve">either </w:t>
      </w:r>
      <w:r w:rsidRPr="00D24437">
        <w:t xml:space="preserve">the </w:t>
      </w:r>
      <w:r w:rsidRPr="00D24437">
        <w:rPr>
          <w:i/>
        </w:rPr>
        <w:t>C. difficile</w:t>
      </w:r>
      <w:r w:rsidRPr="00D24437">
        <w:t xml:space="preserve"> toxin B gene (using nucleic acid amplification testing </w:t>
      </w:r>
      <w:r w:rsidR="00FA3CE6" w:rsidRPr="00D24437">
        <w:t>[</w:t>
      </w:r>
      <w:r w:rsidRPr="00D24437">
        <w:t>NAAT</w:t>
      </w:r>
      <w:r w:rsidR="00FA3CE6" w:rsidRPr="00D24437">
        <w:t>]</w:t>
      </w:r>
      <w:r w:rsidRPr="00D24437">
        <w:t xml:space="preserve">) or the </w:t>
      </w:r>
      <w:r w:rsidRPr="00D24437">
        <w:rPr>
          <w:i/>
        </w:rPr>
        <w:t>C. difficile</w:t>
      </w:r>
      <w:r w:rsidRPr="00D24437">
        <w:t xml:space="preserve"> toxin B</w:t>
      </w:r>
      <w:r w:rsidR="00AB6ADF">
        <w:t> </w:t>
      </w:r>
      <w:r w:rsidRPr="00D24437">
        <w:t xml:space="preserve">protein (using an enzyme immunoassay </w:t>
      </w:r>
      <w:r w:rsidR="00CB1BAF" w:rsidRPr="00D24437">
        <w:t>[</w:t>
      </w:r>
      <w:r w:rsidRPr="00D24437">
        <w:t>EIA</w:t>
      </w:r>
      <w:r w:rsidR="00CB1BAF" w:rsidRPr="00D24437">
        <w:t>]</w:t>
      </w:r>
      <w:r w:rsidRPr="00D24437">
        <w:t xml:space="preserve">) is required for diagnosis. </w:t>
      </w:r>
      <w:r w:rsidR="003B5B48" w:rsidRPr="00D24437">
        <w:t xml:space="preserve">Current </w:t>
      </w:r>
      <w:r w:rsidRPr="00D24437">
        <w:t>EIAs suffer from low sensitivity</w:t>
      </w:r>
      <w:r w:rsidR="006B26B6" w:rsidRPr="00D24437">
        <w:t>,</w:t>
      </w:r>
      <w:r w:rsidR="00EA2E2C" w:rsidRPr="00D24437">
        <w:t xml:space="preserve"> whereas </w:t>
      </w:r>
      <w:r w:rsidR="00AC46CA" w:rsidRPr="00D24437">
        <w:t>polymerase chain reaction (</w:t>
      </w:r>
      <w:r w:rsidR="00013F2E">
        <w:t xml:space="preserve">or </w:t>
      </w:r>
      <w:r w:rsidRPr="00D24437">
        <w:t>PCR</w:t>
      </w:r>
      <w:r w:rsidR="00AC46CA" w:rsidRPr="00D24437">
        <w:t>)</w:t>
      </w:r>
      <w:r w:rsidRPr="00D24437">
        <w:t xml:space="preserve"> assays have high sensitivity </w:t>
      </w:r>
      <w:r w:rsidR="00FF0A07" w:rsidRPr="00D24437">
        <w:t xml:space="preserve">and </w:t>
      </w:r>
      <w:r w:rsidR="00EA2E2C" w:rsidRPr="00D24437">
        <w:t>can</w:t>
      </w:r>
      <w:r w:rsidRPr="00D24437">
        <w:t xml:space="preserve"> detect asymptomatic carriers. Glutamate dehydrogenase (GDH) antigen enzyme immunoassays</w:t>
      </w:r>
      <w:r w:rsidR="004F7CBB" w:rsidRPr="00D24437">
        <w:t>,</w:t>
      </w:r>
      <w:r w:rsidRPr="00D24437">
        <w:t xml:space="preserve"> which detect an antigen common to </w:t>
      </w:r>
      <w:r w:rsidRPr="00D24437">
        <w:rPr>
          <w:i/>
        </w:rPr>
        <w:t>C. difficile</w:t>
      </w:r>
      <w:r w:rsidRPr="00D24437">
        <w:t xml:space="preserve"> strains, whether or not toxigenic, must be combined with a second confirmatory test for stool </w:t>
      </w:r>
      <w:r w:rsidRPr="00D24437">
        <w:rPr>
          <w:i/>
        </w:rPr>
        <w:t>C. difficile</w:t>
      </w:r>
      <w:r w:rsidRPr="00D24437">
        <w:t xml:space="preserve"> toxin B.</w:t>
      </w:r>
      <w:r w:rsidR="00B62307" w:rsidRPr="00D24437">
        <w:fldChar w:fldCharType="begin">
          <w:fldData xml:space="preserve">PEVuZE5vdGU+PENpdGU+PEF1dGhvcj5NaXp1c2F3YTwvQXV0aG9yPjxZZWFyPjIwMjE8L1llYXI+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=
</w:fldData>
        </w:fldChar>
      </w:r>
      <w:r w:rsidR="004B119A">
        <w:instrText xml:space="preserve"> ADDIN EN.CITE </w:instrText>
      </w:r>
      <w:r w:rsidR="004B119A">
        <w:fldChar w:fldCharType="begin">
          <w:fldData xml:space="preserve">PEVuZE5vdGU+PENpdGU+PEF1dGhvcj5NaXp1c2F3YTwvQXV0aG9yPjxZZWFyPjIwMjE8L1llYXI+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=
</w:fldData>
        </w:fldChar>
      </w:r>
      <w:r w:rsidR="004B119A">
        <w:instrText xml:space="preserve"> ADDIN EN.CITE.DATA </w:instrText>
      </w:r>
      <w:r w:rsidR="004B119A">
        <w:fldChar w:fldCharType="end"/>
      </w:r>
      <w:r w:rsidR="00B62307" w:rsidRPr="00D24437">
        <w:fldChar w:fldCharType="separate"/>
      </w:r>
      <w:r w:rsidR="00EE06CC" w:rsidRPr="00EE06CC">
        <w:rPr>
          <w:noProof/>
          <w:vertAlign w:val="superscript"/>
        </w:rPr>
        <w:t>28,29</w:t>
      </w:r>
      <w:r w:rsidR="00B62307" w:rsidRPr="00D24437">
        <w:fldChar w:fldCharType="end"/>
      </w:r>
      <w:r w:rsidRPr="00D24437">
        <w:t xml:space="preserve"> </w:t>
      </w:r>
      <w:r w:rsidR="00444D80" w:rsidRPr="00D24437">
        <w:t>Based on</w:t>
      </w:r>
      <w:r w:rsidRPr="00D24437">
        <w:t xml:space="preserve"> the criteria above (i.e.,</w:t>
      </w:r>
      <w:r w:rsidR="00AB6ADF">
        <w:t> </w:t>
      </w:r>
      <w:r w:rsidR="00E24469" w:rsidRPr="00D24437">
        <w:t>p</w:t>
      </w:r>
      <w:r w:rsidR="008626E1" w:rsidRPr="00D24437">
        <w:t>erson</w:t>
      </w:r>
      <w:r w:rsidR="00E24469" w:rsidRPr="00D24437">
        <w:t xml:space="preserve"> meets the definition</w:t>
      </w:r>
      <w:r w:rsidRPr="00D24437">
        <w:t xml:space="preserve"> of diarrhe</w:t>
      </w:r>
      <w:r w:rsidR="00E24469" w:rsidRPr="00D24437">
        <w:t xml:space="preserve">a and the stool sample is </w:t>
      </w:r>
      <w:r w:rsidRPr="00D24437">
        <w:t>diarrhea</w:t>
      </w:r>
      <w:r w:rsidR="00E24469" w:rsidRPr="00D24437">
        <w:t>, taking the shape of the container</w:t>
      </w:r>
      <w:r w:rsidRPr="00D24437">
        <w:t xml:space="preserve">), </w:t>
      </w:r>
      <w:r w:rsidR="00FA3CE6" w:rsidRPr="00D24437">
        <w:t>Infectious Diseases Society of America (IDSA) and Society for Healthcare Epidemiology of America (</w:t>
      </w:r>
      <w:r w:rsidR="00013F2E">
        <w:t xml:space="preserve">or </w:t>
      </w:r>
      <w:r w:rsidR="00FA3CE6" w:rsidRPr="00D24437">
        <w:t>SHEA)</w:t>
      </w:r>
      <w:r w:rsidRPr="00D24437">
        <w:t xml:space="preserve"> guidelines for </w:t>
      </w:r>
      <w:r w:rsidR="008626E1" w:rsidRPr="00D24437">
        <w:t>CDI</w:t>
      </w:r>
      <w:r w:rsidRPr="00D24437">
        <w:t xml:space="preserve"> support using a</w:t>
      </w:r>
      <w:r w:rsidR="00F3176D" w:rsidRPr="00D24437">
        <w:t>n</w:t>
      </w:r>
      <w:r w:rsidRPr="00D24437">
        <w:t xml:space="preserve"> NAAT alone or a multiple-step algorithm (e.g., GDH plus toxin B assay) versus an EIA alone for </w:t>
      </w:r>
      <w:r w:rsidRPr="00D24437">
        <w:rPr>
          <w:i/>
        </w:rPr>
        <w:t>C.</w:t>
      </w:r>
      <w:r w:rsidR="00D77F81" w:rsidRPr="00D24437">
        <w:rPr>
          <w:i/>
        </w:rPr>
        <w:t> </w:t>
      </w:r>
      <w:r w:rsidRPr="00D24437">
        <w:rPr>
          <w:i/>
        </w:rPr>
        <w:t>difficile</w:t>
      </w:r>
      <w:r w:rsidRPr="00D24437">
        <w:t xml:space="preserve"> testing</w:t>
      </w:r>
      <w:r w:rsidR="008F487A" w:rsidRPr="00D24437">
        <w:t>.</w:t>
      </w:r>
      <w:r w:rsidR="00A34DC9" w:rsidRPr="00D24437">
        <w:fldChar w:fldCharType="begin">
          <w:fldData xml:space="preserve">PEVuZE5vdGU+PENpdGU+PEF1dGhvcj5NY0RvbmFsZDwvQXV0aG9yPjxZZWFyPjIwMTg8L1llYXI+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</w:fldData>
        </w:fldChar>
      </w:r>
      <w:r w:rsidR="004B119A">
        <w:instrText xml:space="preserve"> ADDIN EN.CITE </w:instrText>
      </w:r>
      <w:r w:rsidR="004B119A">
        <w:fldChar w:fldCharType="begin">
          <w:fldData xml:space="preserve">PEVuZE5vdGU+PENpdGU+PEF1dGhvcj5NY0RvbmFsZDwvQXV0aG9yPjxZZWFyPjIwMTg8L1llYXI+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</w:fldData>
        </w:fldChar>
      </w:r>
      <w:r w:rsidR="004B119A">
        <w:instrText xml:space="preserve"> ADDIN EN.CITE.DATA </w:instrText>
      </w:r>
      <w:r w:rsidR="004B119A">
        <w:fldChar w:fldCharType="end"/>
      </w:r>
      <w:r w:rsidR="00A34DC9" w:rsidRPr="00D24437">
        <w:fldChar w:fldCharType="separate"/>
      </w:r>
      <w:r w:rsidR="00EE06CC" w:rsidRPr="00EE06CC">
        <w:rPr>
          <w:noProof/>
          <w:vertAlign w:val="superscript"/>
        </w:rPr>
        <w:t>29</w:t>
      </w:r>
      <w:r w:rsidR="00A34DC9" w:rsidRPr="00D24437">
        <w:fldChar w:fldCharType="end"/>
      </w:r>
    </w:p>
    <w:p w14:paraId="36F56577" w14:textId="25B64075" w:rsidR="00FD2C28" w:rsidRPr="00D24437" w:rsidRDefault="00FD2C28" w:rsidP="00D53F19">
      <w:r w:rsidRPr="00D24437">
        <w:t xml:space="preserve">Endoscopy </w:t>
      </w:r>
      <w:r w:rsidR="008A5127" w:rsidRPr="00D24437">
        <w:t xml:space="preserve">generally </w:t>
      </w:r>
      <w:r w:rsidRPr="00D24437">
        <w:t xml:space="preserve">should be reserved for patients in </w:t>
      </w:r>
      <w:proofErr w:type="gramStart"/>
      <w:r w:rsidRPr="00D24437">
        <w:t>whom</w:t>
      </w:r>
      <w:proofErr w:type="gramEnd"/>
      <w:r w:rsidRPr="00D24437">
        <w:t xml:space="preserve"> stool culture, microscopy, </w:t>
      </w:r>
      <w:r w:rsidRPr="00D24437">
        <w:rPr>
          <w:i/>
        </w:rPr>
        <w:t>C.</w:t>
      </w:r>
      <w:r w:rsidR="00AB6ADF">
        <w:rPr>
          <w:i/>
        </w:rPr>
        <w:t> </w:t>
      </w:r>
      <w:r w:rsidRPr="00D24437">
        <w:rPr>
          <w:i/>
        </w:rPr>
        <w:t>difficile</w:t>
      </w:r>
      <w:r w:rsidRPr="00D24437">
        <w:t xml:space="preserve"> toxin B assay, and blood culture fail to reveal an etiology or in whom treatment for an established diagnosis fails. Endoscopy with biopsy may be required for diagnosing etiologies other than bacterial enteric </w:t>
      </w:r>
      <w:proofErr w:type="gramStart"/>
      <w:r w:rsidRPr="00D24437">
        <w:t>infections</w:t>
      </w:r>
      <w:r w:rsidR="0031247B" w:rsidRPr="00D24437">
        <w:t>—</w:t>
      </w:r>
      <w:proofErr w:type="gramEnd"/>
      <w:r w:rsidRPr="00D24437">
        <w:t xml:space="preserve">including cryptosporidiosis, </w:t>
      </w:r>
      <w:proofErr w:type="spellStart"/>
      <w:r w:rsidRPr="00D24437">
        <w:t>microsporidiosis</w:t>
      </w:r>
      <w:proofErr w:type="spellEnd"/>
      <w:r w:rsidRPr="00D24437">
        <w:t>, cytomegalovirus</w:t>
      </w:r>
      <w:r w:rsidR="0031247B" w:rsidRPr="00D24437">
        <w:t>,</w:t>
      </w:r>
      <w:r w:rsidRPr="00D24437">
        <w:t xml:space="preserve"> or MAC gastroenteritis</w:t>
      </w:r>
      <w:r w:rsidR="0031247B" w:rsidRPr="00D24437">
        <w:t>—</w:t>
      </w:r>
      <w:r w:rsidRPr="00D24437">
        <w:t>and noninfectious causes of GI symptoms.</w:t>
      </w:r>
    </w:p>
    <w:p w14:paraId="7F4259B2" w14:textId="62AEA08C" w:rsidR="00FD2C28" w:rsidRPr="00D24437" w:rsidRDefault="00FD2C28" w:rsidP="00D53F19">
      <w:r w:rsidRPr="00D24437">
        <w:t xml:space="preserve">Clinicians should remain alert to the possibility of sexually transmitted </w:t>
      </w:r>
      <w:r w:rsidR="00444D80" w:rsidRPr="00D24437">
        <w:t>infections</w:t>
      </w:r>
      <w:r w:rsidRPr="00D24437">
        <w:t xml:space="preserve"> (ST</w:t>
      </w:r>
      <w:r w:rsidR="00444D80" w:rsidRPr="00D24437">
        <w:t>Is</w:t>
      </w:r>
      <w:r w:rsidRPr="00D24437">
        <w:t xml:space="preserve">). </w:t>
      </w:r>
      <w:r w:rsidR="007C0B4B" w:rsidRPr="00D24437">
        <w:t>In patients with relevant exposures and symptoms of proctitis or proctocolitis,</w:t>
      </w:r>
      <w:r w:rsidRPr="00D24437">
        <w:t xml:space="preserve"> </w:t>
      </w:r>
      <w:hyperlink r:id="rId13" w:history="1">
        <w:r w:rsidRPr="00D24437">
          <w:rPr>
            <w:rStyle w:val="Hyperlink"/>
            <w:rFonts w:cs="Times New Roman"/>
            <w:color w:val="auto"/>
            <w:u w:val="none"/>
          </w:rPr>
          <w:t>diagnostic evaluation</w:t>
        </w:r>
        <w:r w:rsidR="00D0789F" w:rsidRPr="00D24437">
          <w:rPr>
            <w:rStyle w:val="Hyperlink"/>
            <w:rFonts w:cs="Times New Roman"/>
            <w:color w:val="auto"/>
            <w:u w:val="none"/>
          </w:rPr>
          <w:t xml:space="preserve"> and treatment</w:t>
        </w:r>
        <w:r w:rsidRPr="00D24437">
          <w:rPr>
            <w:rStyle w:val="Hyperlink"/>
            <w:rFonts w:cs="Times New Roman"/>
            <w:color w:val="auto"/>
            <w:u w:val="none"/>
          </w:rPr>
          <w:t xml:space="preserve"> for STIs</w:t>
        </w:r>
        <w:r w:rsidRPr="00D24437">
          <w:rPr>
            <w:rStyle w:val="Hyperlink"/>
            <w:u w:val="none"/>
          </w:rPr>
          <w:t xml:space="preserve"> </w:t>
        </w:r>
      </w:hyperlink>
      <w:r w:rsidRPr="00D24437">
        <w:t xml:space="preserve">should </w:t>
      </w:r>
      <w:r w:rsidR="00956C58">
        <w:t>are recommended</w:t>
      </w:r>
      <w:r w:rsidR="0053561E" w:rsidRPr="0080162A">
        <w:t>.</w:t>
      </w:r>
      <w:r w:rsidR="00311664" w:rsidRPr="00D24437">
        <w:fldChar w:fldCharType="begin">
          <w:fldData xml:space="preserve">PEVuZE5vdGU+PENpdGU+PEF1dGhvcj5Xb3Jrb3dza2k8L0F1dGhvcj48WWVhcj4yMDIxPC9ZZWFy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</w:fldData>
        </w:fldChar>
      </w:r>
      <w:r w:rsidR="00EE06CC">
        <w:instrText xml:space="preserve"> ADDIN EN.CITE </w:instrText>
      </w:r>
      <w:r w:rsidR="00EE06CC">
        <w:fldChar w:fldCharType="begin">
          <w:fldData xml:space="preserve">PEVuZE5vdGU+PENpdGU+PEF1dGhvcj5Xb3Jrb3dza2k8L0F1dGhvcj48WWVhcj4yMDIxPC9ZZWFy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</w:fldData>
        </w:fldChar>
      </w:r>
      <w:r w:rsidR="00EE06CC">
        <w:instrText xml:space="preserve"> ADDIN EN.CITE.DATA </w:instrText>
      </w:r>
      <w:r w:rsidR="00EE06CC">
        <w:fldChar w:fldCharType="end"/>
      </w:r>
      <w:r w:rsidR="00311664" w:rsidRPr="00D24437">
        <w:fldChar w:fldCharType="separate"/>
      </w:r>
      <w:r w:rsidR="00EE06CC" w:rsidRPr="00EE06CC">
        <w:rPr>
          <w:noProof/>
          <w:vertAlign w:val="superscript"/>
        </w:rPr>
        <w:t>30</w:t>
      </w:r>
      <w:r w:rsidR="00311664" w:rsidRPr="00D24437">
        <w:fldChar w:fldCharType="end"/>
      </w:r>
    </w:p>
    <w:p w14:paraId="2F780F34" w14:textId="77777777" w:rsidR="00FD2C28" w:rsidRPr="00D24437" w:rsidRDefault="00FD2C28" w:rsidP="00D53F19">
      <w:pPr>
        <w:pStyle w:val="Heading2"/>
      </w:pPr>
      <w:bookmarkStart w:id="3" w:name="_Toc329782274"/>
      <w:r w:rsidRPr="00D24437">
        <w:t xml:space="preserve">Preventing Exposure </w:t>
      </w:r>
      <w:bookmarkEnd w:id="3"/>
    </w:p>
    <w:p w14:paraId="2BEC1C60" w14:textId="7E56F8A9" w:rsidR="00FD2C28" w:rsidRPr="00D24437" w:rsidRDefault="00FD2C28" w:rsidP="00D53F19">
      <w:pPr>
        <w:rPr>
          <w:rFonts w:cs="Times New Roman"/>
        </w:rPr>
      </w:pPr>
      <w:r w:rsidRPr="00D24437">
        <w:rPr>
          <w:rFonts w:cs="Times New Roman"/>
        </w:rPr>
        <w:t>Multiple epidemiologic exposures can place p</w:t>
      </w:r>
      <w:r w:rsidR="00444D80" w:rsidRPr="00D24437">
        <w:rPr>
          <w:rFonts w:cs="Times New Roman"/>
        </w:rPr>
        <w:t xml:space="preserve">eople </w:t>
      </w:r>
      <w:r w:rsidRPr="00D24437">
        <w:rPr>
          <w:rFonts w:cs="Times New Roman"/>
        </w:rPr>
        <w:t xml:space="preserve">at risk </w:t>
      </w:r>
      <w:r w:rsidR="0069770C" w:rsidRPr="00D24437">
        <w:rPr>
          <w:rFonts w:cs="Times New Roman"/>
        </w:rPr>
        <w:t>for</w:t>
      </w:r>
      <w:r w:rsidRPr="00D24437">
        <w:rPr>
          <w:rFonts w:cs="Times New Roman"/>
        </w:rPr>
        <w:t xml:space="preserve"> enteric illnesses. The most common are ingestion of contaminated food or water and fecal-oral exposures. Providing advice and education about such exposures is the responsibility of the health care provider. </w:t>
      </w:r>
      <w:r w:rsidR="00444D80" w:rsidRPr="00D24437">
        <w:rPr>
          <w:rFonts w:cs="Times New Roman"/>
        </w:rPr>
        <w:t>The</w:t>
      </w:r>
      <w:r w:rsidRPr="00D24437">
        <w:rPr>
          <w:rFonts w:cs="Times New Roman"/>
        </w:rPr>
        <w:t xml:space="preserve"> clinical condition and CD4 count</w:t>
      </w:r>
      <w:r w:rsidR="00444D80" w:rsidRPr="00D24437">
        <w:rPr>
          <w:rFonts w:cs="Times New Roman"/>
        </w:rPr>
        <w:t xml:space="preserve"> of a person with HIV</w:t>
      </w:r>
      <w:r w:rsidRPr="00D24437">
        <w:rPr>
          <w:rFonts w:cs="Times New Roman"/>
        </w:rPr>
        <w:t xml:space="preserve"> can help the provider determine what prevention recommendations are most appropriate. </w:t>
      </w:r>
      <w:bookmarkStart w:id="4" w:name="_Hlk76488471"/>
      <w:r w:rsidR="006B104B" w:rsidRPr="00D24437">
        <w:rPr>
          <w:rFonts w:cs="Times New Roman"/>
        </w:rPr>
        <w:t xml:space="preserve">People </w:t>
      </w:r>
      <w:r w:rsidR="00444D80" w:rsidRPr="00D24437">
        <w:rPr>
          <w:rFonts w:cs="Times New Roman"/>
        </w:rPr>
        <w:t>with HIV</w:t>
      </w:r>
      <w:r w:rsidRPr="00D24437">
        <w:rPr>
          <w:rFonts w:cs="Times New Roman"/>
        </w:rPr>
        <w:t xml:space="preserve"> with CD4 counts &lt;200 cells/mm</w:t>
      </w:r>
      <w:r w:rsidRPr="00D24437">
        <w:rPr>
          <w:rFonts w:cs="Times New Roman"/>
          <w:vertAlign w:val="superscript"/>
        </w:rPr>
        <w:t>3</w:t>
      </w:r>
      <w:r w:rsidRPr="00D24437">
        <w:rPr>
          <w:rFonts w:cs="Times New Roman"/>
        </w:rPr>
        <w:t xml:space="preserve"> or a history of AIDS-defining illness</w:t>
      </w:r>
      <w:bookmarkEnd w:id="4"/>
      <w:r w:rsidRPr="00D24437">
        <w:rPr>
          <w:rFonts w:cs="Times New Roman"/>
        </w:rPr>
        <w:fldChar w:fldCharType="begin">
          <w:fldData xml:space="preserve">PEVuZE5vdGU+PENpdGU+PEF1dGhvcj5TY2huZWlkZXI8L0F1dGhvcj48WWVhcj4yMDA4PC9ZZWFy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</w:fldData>
        </w:fldChar>
      </w:r>
      <w:r w:rsidR="00EE06CC">
        <w:rPr>
          <w:rFonts w:cs="Times New Roman"/>
        </w:rPr>
        <w:instrText xml:space="preserve"> ADDIN EN.CITE </w:instrText>
      </w:r>
      <w:r w:rsidR="00EE06CC">
        <w:rPr>
          <w:rFonts w:cs="Times New Roman"/>
        </w:rPr>
        <w:fldChar w:fldCharType="begin">
          <w:fldData xml:space="preserve">PEVuZE5vdGU+PENpdGU+PEF1dGhvcj5TY2huZWlkZXI8L0F1dGhvcj48WWVhcj4yMDA4PC9ZZWFy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</w:fldData>
        </w:fldChar>
      </w:r>
      <w:r w:rsidR="00EE06CC">
        <w:rPr>
          <w:rFonts w:cs="Times New Roman"/>
        </w:rPr>
        <w:instrText xml:space="preserve"> ADDIN EN.CITE.DATA </w:instrText>
      </w:r>
      <w:r w:rsidR="00EE06CC">
        <w:rPr>
          <w:rFonts w:cs="Times New Roman"/>
        </w:rPr>
      </w:r>
      <w:r w:rsidR="00EE06CC">
        <w:rPr>
          <w:rFonts w:cs="Times New Roman"/>
        </w:rPr>
        <w:fldChar w:fldCharType="end"/>
      </w:r>
      <w:r w:rsidRPr="00D24437">
        <w:rPr>
          <w:rFonts w:cs="Times New Roman"/>
        </w:rPr>
      </w:r>
      <w:r w:rsidRPr="00D24437">
        <w:rPr>
          <w:rFonts w:cs="Times New Roman"/>
        </w:rPr>
        <w:fldChar w:fldCharType="separate"/>
      </w:r>
      <w:r w:rsidR="00EE06CC" w:rsidRPr="00EE06CC">
        <w:rPr>
          <w:rFonts w:cs="Times New Roman"/>
          <w:noProof/>
          <w:vertAlign w:val="superscript"/>
        </w:rPr>
        <w:t>31</w:t>
      </w:r>
      <w:r w:rsidRPr="00D24437">
        <w:rPr>
          <w:rFonts w:cs="Times New Roman"/>
        </w:rPr>
        <w:fldChar w:fldCharType="end"/>
      </w:r>
      <w:r w:rsidRPr="00D24437">
        <w:rPr>
          <w:rFonts w:cs="Times New Roman"/>
        </w:rPr>
        <w:t xml:space="preserve"> are at the greatest risk of enteric illnesses</w:t>
      </w:r>
      <w:r w:rsidR="006D56C7" w:rsidRPr="00D24437">
        <w:rPr>
          <w:rFonts w:cs="Times New Roman"/>
        </w:rPr>
        <w:t>;</w:t>
      </w:r>
      <w:r w:rsidRPr="00D24437">
        <w:rPr>
          <w:rFonts w:cs="Times New Roman"/>
        </w:rPr>
        <w:t xml:space="preserve"> however, excess risk of undetermined magnitude or duration may persist in those with lesser degrees of immune impairment, including individuals treated with ART.</w:t>
      </w:r>
    </w:p>
    <w:p w14:paraId="1C096A97" w14:textId="2625B017" w:rsidR="00FD2C28" w:rsidRPr="00D24437" w:rsidRDefault="00444D80" w:rsidP="004E3CD1">
      <w:pPr>
        <w:rPr>
          <w:spacing w:val="-3"/>
        </w:rPr>
      </w:pPr>
      <w:r w:rsidRPr="00D24437">
        <w:t>Individuals</w:t>
      </w:r>
      <w:r w:rsidR="00FD2C28" w:rsidRPr="00D24437">
        <w:t xml:space="preserve"> </w:t>
      </w:r>
      <w:r w:rsidR="00676895">
        <w:t xml:space="preserve">in the community </w:t>
      </w:r>
      <w:r w:rsidR="00FD2C28" w:rsidRPr="00D24437">
        <w:t xml:space="preserve">should be advised to wash their hands </w:t>
      </w:r>
      <w:r w:rsidR="008A5127" w:rsidRPr="00D24437">
        <w:t xml:space="preserve">regularly </w:t>
      </w:r>
      <w:r w:rsidR="00FD2C28" w:rsidRPr="00D24437">
        <w:t xml:space="preserve">with soap and water or alcohol-based cleansers to reduce the risk of enteric infection </w:t>
      </w:r>
      <w:r w:rsidR="00FD2C28" w:rsidRPr="00D24437">
        <w:rPr>
          <w:b/>
        </w:rPr>
        <w:t>(AIII)</w:t>
      </w:r>
      <w:r w:rsidR="00FD2C28" w:rsidRPr="00D24437">
        <w:rPr>
          <w:b/>
          <w:bCs/>
        </w:rPr>
        <w:t>.</w:t>
      </w:r>
      <w:r w:rsidR="00FD2C28" w:rsidRPr="00D24437">
        <w:t xml:space="preserve"> </w:t>
      </w:r>
      <w:r w:rsidRPr="00D24437">
        <w:t>T</w:t>
      </w:r>
      <w:r w:rsidR="00FD2C28" w:rsidRPr="00D24437">
        <w:t>o prevent enteric infection</w:t>
      </w:r>
      <w:r w:rsidRPr="00D24437">
        <w:t>s</w:t>
      </w:r>
      <w:r w:rsidR="00FD2C28" w:rsidRPr="00D24437">
        <w:t xml:space="preserve">, soap and water are preferred over alcohol-based cleansers, which do not kill </w:t>
      </w:r>
      <w:r w:rsidR="00FD2C28" w:rsidRPr="00D24437">
        <w:rPr>
          <w:i/>
        </w:rPr>
        <w:t>C. difficile</w:t>
      </w:r>
      <w:r w:rsidR="00FD2C28" w:rsidRPr="00D24437">
        <w:t xml:space="preserve"> spores and are active </w:t>
      </w:r>
      <w:r w:rsidR="007B49F9" w:rsidRPr="00D24437">
        <w:t xml:space="preserve">only partially </w:t>
      </w:r>
      <w:r w:rsidR="00FD2C28" w:rsidRPr="00D24437">
        <w:t xml:space="preserve">against norovirus and </w:t>
      </w:r>
      <w:r w:rsidR="00FD2C28" w:rsidRPr="00D24437">
        <w:rPr>
          <w:i/>
        </w:rPr>
        <w:t>Cryptosporidium</w:t>
      </w:r>
      <w:r w:rsidR="00FD2C28" w:rsidRPr="00D24437">
        <w:t xml:space="preserve"> </w:t>
      </w:r>
      <w:r w:rsidR="00FD2C28" w:rsidRPr="00D24437">
        <w:rPr>
          <w:b/>
        </w:rPr>
        <w:t>(AIII)</w:t>
      </w:r>
      <w:r w:rsidR="00FD2C28" w:rsidRPr="00D24437">
        <w:rPr>
          <w:b/>
          <w:bCs/>
        </w:rPr>
        <w:t>.</w:t>
      </w:r>
      <w:r w:rsidR="00FD2C28" w:rsidRPr="00D24437">
        <w:t xml:space="preserve"> People with HIV should be advised to wash their hands</w:t>
      </w:r>
      <w:r w:rsidR="00262AB0">
        <w:t xml:space="preserve"> with soap and water</w:t>
      </w:r>
      <w:r w:rsidR="00FD2C28" w:rsidRPr="00D24437">
        <w:t xml:space="preserve"> after potential contact with human feces (e.g.,</w:t>
      </w:r>
      <w:r w:rsidR="005A4A97">
        <w:t> </w:t>
      </w:r>
      <w:r w:rsidR="00FD2C28" w:rsidRPr="00D24437">
        <w:t>through defecation,</w:t>
      </w:r>
      <w:r w:rsidR="00A9087D" w:rsidRPr="00D24437">
        <w:t xml:space="preserve"> sexual exposures,</w:t>
      </w:r>
      <w:r w:rsidR="00FD2C28" w:rsidRPr="00D24437">
        <w:t xml:space="preserve"> cleaning feces from infants, contact with a person who has diarrhea), after </w:t>
      </w:r>
      <w:r w:rsidR="00FD2C28" w:rsidRPr="00D24437">
        <w:rPr>
          <w:spacing w:val="-3"/>
        </w:rPr>
        <w:t xml:space="preserve">handling pets or other animals, after gardening or other contact with soil, </w:t>
      </w:r>
      <w:r w:rsidR="00A9087D" w:rsidRPr="00D24437">
        <w:rPr>
          <w:spacing w:val="-3"/>
        </w:rPr>
        <w:t xml:space="preserve">and </w:t>
      </w:r>
      <w:r w:rsidR="00FD2C28" w:rsidRPr="00D24437">
        <w:rPr>
          <w:spacing w:val="-3"/>
        </w:rPr>
        <w:t xml:space="preserve">before preparing food and </w:t>
      </w:r>
      <w:r w:rsidR="00FD2C28" w:rsidRPr="004E3CD1">
        <w:t>eating</w:t>
      </w:r>
      <w:r w:rsidR="00A9087D" w:rsidRPr="004E3CD1">
        <w:t xml:space="preserve"> </w:t>
      </w:r>
      <w:r w:rsidR="00FD2C28" w:rsidRPr="004E3CD1">
        <w:rPr>
          <w:b/>
          <w:bCs/>
        </w:rPr>
        <w:t>(AIII).</w:t>
      </w:r>
      <w:r w:rsidR="00FD2C28" w:rsidRPr="004E3CD1">
        <w:t xml:space="preserve"> </w:t>
      </w:r>
      <w:r w:rsidR="00A9087D" w:rsidRPr="004E3CD1">
        <w:t>In addition to h</w:t>
      </w:r>
      <w:r w:rsidR="009C44E5" w:rsidRPr="004E3CD1">
        <w:t>andwashing</w:t>
      </w:r>
      <w:r w:rsidR="00A9087D" w:rsidRPr="00D24437">
        <w:t>,</w:t>
      </w:r>
      <w:r w:rsidR="002844A0" w:rsidRPr="00D24437">
        <w:t xml:space="preserve"> use of</w:t>
      </w:r>
      <w:r w:rsidR="009C44E5" w:rsidRPr="00D24437">
        <w:t xml:space="preserve"> barriers </w:t>
      </w:r>
      <w:r w:rsidR="00DA55CF">
        <w:t xml:space="preserve">(e.g., </w:t>
      </w:r>
      <w:r w:rsidR="009C44E5" w:rsidRPr="00D24437">
        <w:t>condoms, dental dams, and gloves</w:t>
      </w:r>
      <w:r w:rsidR="00DA55CF">
        <w:t>)</w:t>
      </w:r>
      <w:r w:rsidR="009C44E5" w:rsidRPr="00D24437">
        <w:t xml:space="preserve"> </w:t>
      </w:r>
      <w:r w:rsidR="002844A0" w:rsidRPr="00D24437">
        <w:t xml:space="preserve">can </w:t>
      </w:r>
      <w:r w:rsidR="009C44E5" w:rsidRPr="00D24437">
        <w:t xml:space="preserve">reduce exposure to feces when engaging in </w:t>
      </w:r>
      <w:r w:rsidR="00FD2C28" w:rsidRPr="00D24437">
        <w:t>sex practices</w:t>
      </w:r>
      <w:r w:rsidR="009C44E5" w:rsidRPr="00D24437">
        <w:t xml:space="preserve"> </w:t>
      </w:r>
      <w:r w:rsidR="00FD2C28" w:rsidRPr="00D24437">
        <w:t xml:space="preserve">such as </w:t>
      </w:r>
      <w:r w:rsidR="00FD2C28" w:rsidRPr="00D24437">
        <w:lastRenderedPageBreak/>
        <w:t>anal sex and oral-anal contact</w:t>
      </w:r>
      <w:r w:rsidR="009C44E5" w:rsidRPr="00D24437">
        <w:t xml:space="preserve"> </w:t>
      </w:r>
      <w:r w:rsidR="00FD2C28" w:rsidRPr="004E3CD1">
        <w:rPr>
          <w:b/>
          <w:bCs/>
        </w:rPr>
        <w:t>(AIII).</w:t>
      </w:r>
      <w:r w:rsidR="003A6B67" w:rsidRPr="00D24437">
        <w:rPr>
          <w:spacing w:val="-3"/>
        </w:rPr>
        <w:fldChar w:fldCharType="begin">
          <w:fldData xml:space="preserve">PEVuZE5vdGU+PENpdGU+PEF1dGhvcj5kZSBWcmllczwvQXV0aG9yPjxZZWFyPjIwMjE8L1llYXI+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==
</w:fldData>
        </w:fldChar>
      </w:r>
      <w:r w:rsidR="004B119A">
        <w:rPr>
          <w:spacing w:val="-3"/>
        </w:rPr>
        <w:instrText xml:space="preserve"> ADDIN EN.CITE </w:instrText>
      </w:r>
      <w:r w:rsidR="004B119A">
        <w:rPr>
          <w:spacing w:val="-3"/>
        </w:rPr>
        <w:fldChar w:fldCharType="begin">
          <w:fldData xml:space="preserve">PEVuZE5vdGU+PENpdGU+PEF1dGhvcj5kZSBWcmllczwvQXV0aG9yPjxZZWFyPjIwMjE8L1llYXI+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==
</w:fldData>
        </w:fldChar>
      </w:r>
      <w:r w:rsidR="004B119A">
        <w:rPr>
          <w:spacing w:val="-3"/>
        </w:rPr>
        <w:instrText xml:space="preserve"> ADDIN EN.CITE.DATA </w:instrText>
      </w:r>
      <w:r w:rsidR="004B119A">
        <w:rPr>
          <w:spacing w:val="-3"/>
        </w:rPr>
      </w:r>
      <w:r w:rsidR="004B119A">
        <w:rPr>
          <w:spacing w:val="-3"/>
        </w:rPr>
        <w:fldChar w:fldCharType="end"/>
      </w:r>
      <w:r w:rsidR="003A6B67" w:rsidRPr="00D24437">
        <w:rPr>
          <w:spacing w:val="-3"/>
        </w:rPr>
      </w:r>
      <w:r w:rsidR="003A6B67" w:rsidRPr="00D24437">
        <w:rPr>
          <w:spacing w:val="-3"/>
        </w:rPr>
        <w:fldChar w:fldCharType="separate"/>
      </w:r>
      <w:r w:rsidR="00EE06CC" w:rsidRPr="00EE06CC">
        <w:rPr>
          <w:noProof/>
          <w:spacing w:val="-3"/>
          <w:vertAlign w:val="superscript"/>
        </w:rPr>
        <w:t>22,30,32</w:t>
      </w:r>
      <w:r w:rsidR="003A6B67" w:rsidRPr="00D24437">
        <w:rPr>
          <w:spacing w:val="-3"/>
        </w:rPr>
        <w:fldChar w:fldCharType="end"/>
      </w:r>
      <w:r w:rsidR="003A6B67" w:rsidRPr="00D24437">
        <w:rPr>
          <w:spacing w:val="-3"/>
        </w:rPr>
        <w:t xml:space="preserve"> </w:t>
      </w:r>
      <w:r w:rsidR="00FD2C28" w:rsidRPr="00D24437">
        <w:rPr>
          <w:spacing w:val="-3"/>
        </w:rPr>
        <w:t>Avoiding sex while any partner has diarrhea may further reduce risk of transmission.</w:t>
      </w:r>
      <w:r w:rsidR="00FD30FE">
        <w:rPr>
          <w:spacing w:val="-3"/>
        </w:rPr>
        <w:t xml:space="preserve"> </w:t>
      </w:r>
      <w:r w:rsidR="00FD30FE" w:rsidRPr="00FD30FE">
        <w:rPr>
          <w:spacing w:val="-3"/>
        </w:rPr>
        <w:t>Travelers to relev</w:t>
      </w:r>
      <w:r w:rsidR="007007D1">
        <w:rPr>
          <w:spacing w:val="-3"/>
        </w:rPr>
        <w:t>ant locations</w:t>
      </w:r>
      <w:r w:rsidR="00FD30FE" w:rsidRPr="00FD30FE">
        <w:rPr>
          <w:spacing w:val="-3"/>
        </w:rPr>
        <w:t xml:space="preserve"> may be counsel</w:t>
      </w:r>
      <w:r w:rsidR="008D21BD">
        <w:rPr>
          <w:spacing w:val="-3"/>
        </w:rPr>
        <w:t>ed</w:t>
      </w:r>
      <w:r w:rsidR="00FD30FE" w:rsidRPr="00FD30FE">
        <w:rPr>
          <w:spacing w:val="-3"/>
        </w:rPr>
        <w:t xml:space="preserve"> on food and water hygiene</w:t>
      </w:r>
      <w:r w:rsidR="00C76945">
        <w:rPr>
          <w:spacing w:val="-3"/>
        </w:rPr>
        <w:t xml:space="preserve"> (see</w:t>
      </w:r>
      <w:r w:rsidR="00F45BB1">
        <w:rPr>
          <w:spacing w:val="-3"/>
        </w:rPr>
        <w:t xml:space="preserve"> the</w:t>
      </w:r>
      <w:r w:rsidR="00C76945">
        <w:rPr>
          <w:spacing w:val="-3"/>
        </w:rPr>
        <w:t xml:space="preserve"> </w:t>
      </w:r>
      <w:hyperlink r:id="rId14" w:history="1">
        <w:r w:rsidR="00C76945" w:rsidRPr="00C76945">
          <w:rPr>
            <w:rStyle w:val="Hyperlink"/>
            <w:rFonts w:cs="Times New Roman"/>
            <w:spacing w:val="-3"/>
          </w:rPr>
          <w:t>CDC Travelers</w:t>
        </w:r>
        <w:r w:rsidR="00F45BB1" w:rsidRPr="00F45BB1">
          <w:rPr>
            <w:rStyle w:val="Hyperlink"/>
            <w:rFonts w:cs="Times New Roman"/>
            <w:spacing w:val="-3"/>
          </w:rPr>
          <w:t>’</w:t>
        </w:r>
        <w:r w:rsidR="00C76945" w:rsidRPr="00C76945">
          <w:rPr>
            <w:rStyle w:val="Hyperlink"/>
            <w:rFonts w:cs="Times New Roman"/>
            <w:spacing w:val="-3"/>
          </w:rPr>
          <w:t xml:space="preserve"> Health webpage</w:t>
        </w:r>
      </w:hyperlink>
      <w:r w:rsidR="00C76945">
        <w:rPr>
          <w:spacing w:val="-3"/>
        </w:rPr>
        <w:t>)</w:t>
      </w:r>
      <w:r w:rsidR="00FD30FE">
        <w:rPr>
          <w:spacing w:val="-3"/>
        </w:rPr>
        <w:t>.</w:t>
      </w:r>
      <w:r w:rsidR="006D0925">
        <w:rPr>
          <w:spacing w:val="-3"/>
        </w:rPr>
        <w:fldChar w:fldCharType="begin"/>
      </w:r>
      <w:r w:rsidR="002172DD">
        <w:rPr>
          <w:spacing w:val="-3"/>
        </w:rPr>
        <w:instrText xml:space="preserve"> ADDIN EN.CITE &lt;EndNote&gt;&lt;Cite&gt;&lt;Author&gt;Centers for Disease Control and Prevention&lt;/Author&gt;&lt;Year&gt;2024&lt;/Year&gt;&lt;RecNum&gt;108&lt;/RecNum&gt;&lt;DisplayText&gt;&lt;style face="superscript"&gt;33&lt;/style&gt;&lt;/DisplayText&gt;&lt;record&gt;&lt;rec-number&gt;108&lt;/rec-number&gt;&lt;foreign-keys&gt;&lt;key app="EN" db-id="2e00ezsxmp59amewrz7x9529pef05st552xs" timestamp="1710975073"&gt;108&lt;/key&gt;&lt;/foreign-keys&gt;&lt;ref-type name="Web Page"&gt;12&lt;/ref-type&gt;&lt;contributors&gt;&lt;authors&gt;&lt;author&gt;Centers for Disease Control and Prevention,&lt;/author&gt;&lt;/authors&gt;&lt;secondary-authors&gt;&lt;author&gt;Centers for Disease Control and Prevention&lt;/author&gt;&lt;/secondary-authors&gt;&lt;/contributors&gt;&lt;titles&gt;&lt;title&gt;Healthcare Resources&lt;/title&gt;&lt;secondary-title&gt;&lt;style face="italic" font="default" size="100%"&gt;C. diff (clostridioides difficile)&lt;/style&gt;&lt;/secondary-title&gt;&lt;/titles&gt;&lt;volume&gt;2024&lt;/volume&gt;&lt;number&gt;September 18&lt;/number&gt;&lt;dates&gt;&lt;year&gt;2024&lt;/year&gt;&lt;pub-dates&gt;&lt;date&gt;March 15, 2024&lt;/date&gt;&lt;/pub-dates&gt;&lt;/dates&gt;&lt;publisher&gt;Centers for Disease Control and Prevention&lt;/publisher&gt;&lt;urls&gt;&lt;related-urls&gt;&lt;url&gt;https://www.cdc.gov/c-diff/hcp/resources/?CDC_AAref_Val=https://www.cdc.gov/cdiff/clinicians/resources.html#cdc_listing_res2-resources&lt;/url&gt;&lt;/related-urls&gt;&lt;/urls&gt;&lt;custom1&gt;2024&lt;/custom1&gt;&lt;/record&gt;&lt;/Cite&gt;&lt;/EndNote&gt;</w:instrText>
      </w:r>
      <w:r w:rsidR="006D0925">
        <w:rPr>
          <w:spacing w:val="-3"/>
        </w:rPr>
        <w:fldChar w:fldCharType="separate"/>
      </w:r>
      <w:r w:rsidR="00EE06CC" w:rsidRPr="00EE06CC">
        <w:rPr>
          <w:noProof/>
          <w:spacing w:val="-3"/>
          <w:vertAlign w:val="superscript"/>
        </w:rPr>
        <w:t>33</w:t>
      </w:r>
      <w:r w:rsidR="006D0925">
        <w:rPr>
          <w:spacing w:val="-3"/>
        </w:rPr>
        <w:fldChar w:fldCharType="end"/>
      </w:r>
    </w:p>
    <w:p w14:paraId="63404D95" w14:textId="408E096F" w:rsidR="00FF21B5" w:rsidRPr="00D24437" w:rsidRDefault="00FF21B5" w:rsidP="009F45CE">
      <w:pPr>
        <w:pStyle w:val="Heading2"/>
        <w:keepLines/>
      </w:pPr>
      <w:r w:rsidRPr="00D24437">
        <w:t xml:space="preserve">Preventing </w:t>
      </w:r>
      <w:r>
        <w:t>Disease</w:t>
      </w:r>
      <w:r w:rsidRPr="00D24437">
        <w:t xml:space="preserve"> </w:t>
      </w:r>
    </w:p>
    <w:p w14:paraId="26403F12" w14:textId="03EB1AB0" w:rsidR="00E06386" w:rsidRPr="00270CE0" w:rsidRDefault="00FD2C28" w:rsidP="00E11232">
      <w:pPr>
        <w:rPr>
          <w:rFonts w:cs="Times New Roman"/>
          <w:b/>
        </w:rPr>
      </w:pPr>
      <w:r w:rsidRPr="00D24437">
        <w:rPr>
          <w:rFonts w:cs="Times New Roman"/>
        </w:rPr>
        <w:t xml:space="preserve">Antimicrobial prophylaxis to prevent bacterial enteric illness </w:t>
      </w:r>
      <w:r w:rsidRPr="00D24437">
        <w:rPr>
          <w:rFonts w:cs="Times New Roman"/>
          <w:b/>
        </w:rPr>
        <w:t>is not routinely recommended</w:t>
      </w:r>
      <w:r w:rsidRPr="00D24437">
        <w:rPr>
          <w:rFonts w:cs="Times New Roman"/>
          <w:b/>
          <w:bCs/>
        </w:rPr>
        <w:t>,</w:t>
      </w:r>
      <w:r w:rsidRPr="00D24437">
        <w:rPr>
          <w:rFonts w:cs="Times New Roman"/>
        </w:rPr>
        <w:t xml:space="preserve"> including for travelers</w:t>
      </w:r>
      <w:r w:rsidRPr="00007E34">
        <w:rPr>
          <w:b/>
          <w:bCs/>
        </w:rPr>
        <w:t xml:space="preserve"> (AIII).</w:t>
      </w:r>
      <w:r w:rsidRPr="00D24437">
        <w:rPr>
          <w:rFonts w:cs="Times New Roman"/>
        </w:rPr>
        <w:t xml:space="preserve"> Prophylactic antimicrobial treatment can elicit adverse reactions, promote the emergence of resistant organisms, and increase </w:t>
      </w:r>
      <w:r w:rsidR="006A5A9A" w:rsidRPr="00D24437">
        <w:rPr>
          <w:rFonts w:cs="Times New Roman"/>
        </w:rPr>
        <w:t xml:space="preserve">the </w:t>
      </w:r>
      <w:r w:rsidRPr="00D24437">
        <w:rPr>
          <w:rFonts w:cs="Times New Roman"/>
        </w:rPr>
        <w:t>risk of CDI. In rare cases, however, antimicrobial prophylaxis</w:t>
      </w:r>
      <w:r w:rsidR="00557AE0">
        <w:rPr>
          <w:rFonts w:cs="Times New Roman"/>
        </w:rPr>
        <w:t xml:space="preserve"> (e.g.</w:t>
      </w:r>
      <w:r w:rsidR="00013F2E">
        <w:rPr>
          <w:rFonts w:cs="Times New Roman"/>
        </w:rPr>
        <w:t>,</w:t>
      </w:r>
      <w:r w:rsidRPr="00D24437">
        <w:rPr>
          <w:rFonts w:cs="Times New Roman"/>
        </w:rPr>
        <w:t xml:space="preserve"> with rifaximin </w:t>
      </w:r>
      <w:r w:rsidR="00B85572">
        <w:rPr>
          <w:rFonts w:cs="Times New Roman"/>
        </w:rPr>
        <w:t xml:space="preserve">or </w:t>
      </w:r>
      <w:r w:rsidRPr="00D24437">
        <w:rPr>
          <w:rFonts w:cs="Times New Roman"/>
        </w:rPr>
        <w:t>azithromycin</w:t>
      </w:r>
      <w:r w:rsidR="00557AE0">
        <w:rPr>
          <w:rFonts w:cs="Times New Roman"/>
        </w:rPr>
        <w:t>)</w:t>
      </w:r>
      <w:r w:rsidRPr="00D24437">
        <w:rPr>
          <w:rFonts w:cs="Times New Roman"/>
        </w:rPr>
        <w:t xml:space="preserve"> </w:t>
      </w:r>
      <w:r w:rsidR="006138BD">
        <w:rPr>
          <w:rFonts w:cs="Times New Roman"/>
        </w:rPr>
        <w:t>should</w:t>
      </w:r>
      <w:r w:rsidR="006138BD" w:rsidRPr="00D24437">
        <w:rPr>
          <w:rFonts w:cs="Times New Roman"/>
        </w:rPr>
        <w:t xml:space="preserve"> </w:t>
      </w:r>
      <w:r w:rsidRPr="00D24437">
        <w:rPr>
          <w:rFonts w:cs="Times New Roman"/>
        </w:rPr>
        <w:t>be considered</w:t>
      </w:r>
      <w:r w:rsidR="009F4E6B" w:rsidRPr="00D24437">
        <w:rPr>
          <w:rFonts w:cs="Times New Roman"/>
        </w:rPr>
        <w:t>—</w:t>
      </w:r>
      <w:r w:rsidRPr="00D24437">
        <w:rPr>
          <w:rFonts w:cs="Times New Roman"/>
        </w:rPr>
        <w:t>such as for immunosuppressed travelers, depending on their level of immunosuppression, the region of travel, and the trip</w:t>
      </w:r>
      <w:r w:rsidR="00980C51" w:rsidRPr="00D24437">
        <w:rPr>
          <w:rFonts w:cs="Times New Roman"/>
        </w:rPr>
        <w:t>’</w:t>
      </w:r>
      <w:r w:rsidRPr="00D24437">
        <w:rPr>
          <w:rFonts w:cs="Times New Roman"/>
        </w:rPr>
        <w:t>s duration</w:t>
      </w:r>
      <w:r w:rsidR="008F487A" w:rsidRPr="00D24437">
        <w:rPr>
          <w:rFonts w:cs="Times New Roman"/>
        </w:rPr>
        <w:t xml:space="preserve"> </w:t>
      </w:r>
      <w:r w:rsidR="008F487A" w:rsidRPr="00007E34">
        <w:rPr>
          <w:b/>
          <w:bCs/>
        </w:rPr>
        <w:t>(CIII).</w:t>
      </w:r>
      <w:r w:rsidR="005A3942" w:rsidRPr="00D24437">
        <w:rPr>
          <w:rFonts w:cs="Times New Roman"/>
        </w:rPr>
        <w:fldChar w:fldCharType="begin">
          <w:fldData xml:space="preserve">PEVuZE5vdGU+PENpdGU+PFllYXI+MjAxOTwvWWVhcj48UmVjTnVtPjI1PC9SZWNOdW0+PERpc3Bs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</w:fldData>
        </w:fldChar>
      </w:r>
      <w:r w:rsidR="004B119A">
        <w:rPr>
          <w:rFonts w:cs="Times New Roman"/>
        </w:rPr>
        <w:instrText xml:space="preserve"> ADDIN EN.CITE </w:instrText>
      </w:r>
      <w:r w:rsidR="004B119A">
        <w:rPr>
          <w:rFonts w:cs="Times New Roman"/>
        </w:rPr>
        <w:fldChar w:fldCharType="begin">
          <w:fldData xml:space="preserve">PEVuZE5vdGU+PENpdGU+PFllYXI+MjAxOTwvWWVhcj48UmVjTnVtPjI1PC9SZWNOdW0+PERpc3Bs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</w:fldData>
        </w:fldChar>
      </w:r>
      <w:r w:rsidR="004B119A">
        <w:rPr>
          <w:rFonts w:cs="Times New Roman"/>
        </w:rPr>
        <w:instrText xml:space="preserve"> ADDIN EN.CITE.DATA </w:instrText>
      </w:r>
      <w:r w:rsidR="004B119A">
        <w:rPr>
          <w:rFonts w:cs="Times New Roman"/>
        </w:rPr>
      </w:r>
      <w:r w:rsidR="004B119A">
        <w:rPr>
          <w:rFonts w:cs="Times New Roman"/>
        </w:rPr>
        <w:fldChar w:fldCharType="end"/>
      </w:r>
      <w:r w:rsidR="005A3942" w:rsidRPr="00D24437">
        <w:rPr>
          <w:rFonts w:cs="Times New Roman"/>
        </w:rPr>
      </w:r>
      <w:r w:rsidR="005A3942" w:rsidRPr="00D24437">
        <w:rPr>
          <w:rFonts w:cs="Times New Roman"/>
        </w:rPr>
        <w:fldChar w:fldCharType="separate"/>
      </w:r>
      <w:r w:rsidR="00EE06CC" w:rsidRPr="00EE06CC">
        <w:rPr>
          <w:rFonts w:cs="Times New Roman"/>
          <w:noProof/>
          <w:vertAlign w:val="superscript"/>
        </w:rPr>
        <w:t>34,35</w:t>
      </w:r>
      <w:r w:rsidR="005A3942" w:rsidRPr="00D24437">
        <w:rPr>
          <w:rFonts w:cs="Times New Roman"/>
        </w:rPr>
        <w:fldChar w:fldCharType="end"/>
      </w:r>
      <w:r w:rsidR="004427F0">
        <w:rPr>
          <w:rFonts w:cs="Times New Roman"/>
        </w:rPr>
        <w:t xml:space="preserve"> In addition, </w:t>
      </w:r>
      <w:r w:rsidR="004427F0" w:rsidRPr="00007E34">
        <w:t>i</w:t>
      </w:r>
      <w:r w:rsidR="001F201E" w:rsidRPr="00007E34">
        <w:t>mmunizations</w:t>
      </w:r>
      <w:r w:rsidR="005410E0" w:rsidRPr="00007E34">
        <w:t>,</w:t>
      </w:r>
      <w:r w:rsidR="001F201E" w:rsidRPr="00007E34">
        <w:t xml:space="preserve"> (e.g.</w:t>
      </w:r>
      <w:r w:rsidR="00003656" w:rsidRPr="00007E34">
        <w:t>,</w:t>
      </w:r>
      <w:r w:rsidR="001F201E" w:rsidRPr="00007E34">
        <w:t xml:space="preserve"> </w:t>
      </w:r>
      <w:r w:rsidR="00780EA4" w:rsidRPr="00007E34">
        <w:t xml:space="preserve">against </w:t>
      </w:r>
      <w:r w:rsidR="001F201E" w:rsidRPr="00007E34">
        <w:t xml:space="preserve">Salmonella serotype </w:t>
      </w:r>
      <w:r w:rsidR="00BA61A3" w:rsidRPr="00007E34">
        <w:t>T</w:t>
      </w:r>
      <w:r w:rsidR="001F201E" w:rsidRPr="00007E34">
        <w:t>yphi)</w:t>
      </w:r>
      <w:r w:rsidR="005410E0" w:rsidRPr="00007E34">
        <w:t>,</w:t>
      </w:r>
      <w:r w:rsidR="001F201E" w:rsidRPr="00007E34">
        <w:t xml:space="preserve"> </w:t>
      </w:r>
      <w:r w:rsidR="004427F0" w:rsidRPr="00007E34">
        <w:t xml:space="preserve">should </w:t>
      </w:r>
      <w:r w:rsidR="001F201E" w:rsidRPr="00007E34">
        <w:t xml:space="preserve">be recommended in advance of travel to relevant locations (see Immunizations for Travel in </w:t>
      </w:r>
      <w:r w:rsidR="005410E0" w:rsidRPr="00007E34">
        <w:t xml:space="preserve">the </w:t>
      </w:r>
      <w:hyperlink r:id="rId15" w:history="1">
        <w:r w:rsidR="00D033DC">
          <w:rPr>
            <w:rStyle w:val="Hyperlink"/>
            <w:rFonts w:cs="Times New Roman"/>
          </w:rPr>
          <w:t>Immunizations section of the Adult and Adolescent Opportunistic Infection Guidelines</w:t>
        </w:r>
      </w:hyperlink>
      <w:r w:rsidR="001F201E" w:rsidRPr="00007E34">
        <w:t>)</w:t>
      </w:r>
      <w:r w:rsidR="004427F0" w:rsidRPr="00007E34">
        <w:t xml:space="preserve"> </w:t>
      </w:r>
      <w:r w:rsidR="00780EA4" w:rsidRPr="00007E34">
        <w:rPr>
          <w:b/>
          <w:bCs/>
        </w:rPr>
        <w:t>(</w:t>
      </w:r>
      <w:r w:rsidR="004427F0" w:rsidRPr="00007E34">
        <w:rPr>
          <w:b/>
          <w:bCs/>
        </w:rPr>
        <w:t>AIII</w:t>
      </w:r>
      <w:r w:rsidR="00780EA4" w:rsidRPr="00007E34">
        <w:rPr>
          <w:b/>
          <w:bCs/>
        </w:rPr>
        <w:t>)</w:t>
      </w:r>
      <w:r w:rsidR="001F201E" w:rsidRPr="00007E34">
        <w:rPr>
          <w:b/>
          <w:bCs/>
        </w:rPr>
        <w:t>.</w:t>
      </w:r>
    </w:p>
    <w:p w14:paraId="18FFB21D" w14:textId="211C79DA" w:rsidR="00656DDC" w:rsidRPr="00D24437" w:rsidRDefault="00FD2C28" w:rsidP="00656DDC">
      <w:pPr>
        <w:rPr>
          <w:rFonts w:cs="Times New Roman"/>
          <w:spacing w:val="-3"/>
        </w:rPr>
      </w:pPr>
      <w:r w:rsidRPr="00007E34">
        <w:t xml:space="preserve">For </w:t>
      </w:r>
      <w:r w:rsidR="00DE7EF6" w:rsidRPr="00D24437">
        <w:rPr>
          <w:rFonts w:cs="Times New Roman"/>
          <w:spacing w:val="-3"/>
        </w:rPr>
        <w:t xml:space="preserve">people with HIV </w:t>
      </w:r>
      <w:r w:rsidRPr="00D24437">
        <w:rPr>
          <w:rFonts w:cs="Times New Roman"/>
          <w:spacing w:val="-3"/>
        </w:rPr>
        <w:t>already taking trimethoprim-sulfamethoxazole (TMP-SMX)</w:t>
      </w:r>
      <w:r w:rsidRPr="00D24437">
        <w:rPr>
          <w:rFonts w:cs="Times New Roman"/>
        </w:rPr>
        <w:t xml:space="preserve"> (e.g., for </w:t>
      </w:r>
      <w:r w:rsidRPr="00D24437">
        <w:rPr>
          <w:rFonts w:cs="Times New Roman"/>
          <w:i/>
        </w:rPr>
        <w:t>Pneumocystis jirovecii</w:t>
      </w:r>
      <w:r w:rsidRPr="00D24437">
        <w:rPr>
          <w:rFonts w:cs="Times New Roman"/>
        </w:rPr>
        <w:t xml:space="preserve"> pneumonia prophylaxis), TMP-SMX may offer limited protection against traveler</w:t>
      </w:r>
      <w:r w:rsidR="00980C51" w:rsidRPr="00D24437">
        <w:rPr>
          <w:rFonts w:cs="Times New Roman"/>
        </w:rPr>
        <w:t>’</w:t>
      </w:r>
      <w:r w:rsidRPr="00D24437">
        <w:rPr>
          <w:rFonts w:cs="Times New Roman"/>
        </w:rPr>
        <w:t>s diarrhea</w:t>
      </w:r>
      <w:r w:rsidRPr="003456DA">
        <w:rPr>
          <w:rFonts w:cs="Times New Roman"/>
        </w:rPr>
        <w:t>.</w:t>
      </w:r>
      <w:r w:rsidR="00D42354" w:rsidRPr="00D24437">
        <w:rPr>
          <w:rFonts w:cs="Times New Roman"/>
        </w:rPr>
        <w:fldChar w:fldCharType="begin"/>
      </w:r>
      <w:r w:rsidR="004B119A">
        <w:rPr>
          <w:rFonts w:cs="Times New Roman"/>
        </w:rPr>
        <w:instrText xml:space="preserve"> ADDIN EN.CITE &lt;EndNote&gt;&lt;Cite&gt;&lt;Author&gt;Diptyanusa&lt;/Author&gt;&lt;Year&gt;2018&lt;/Year&gt;&lt;RecNum&gt;76&lt;/RecNum&gt;&lt;DisplayText&gt;&lt;style face="superscript"&gt;36&lt;/style&gt;&lt;/DisplayText&gt;&lt;record&gt;&lt;rec-number&gt;76&lt;/rec-number&gt;&lt;foreign-keys&gt;&lt;key app="EN" db-id="2e00ezsxmp59amewrz7x9529pef05st552xs" timestamp="1659535120"&gt;76&lt;/key&gt;&lt;/foreign-keys&gt;&lt;ref-type name="Journal Article"&gt;17&lt;/ref-type&gt;&lt;contributors&gt;&lt;authors&gt;&lt;author&gt;Diptyanusa, A.&lt;/author&gt;&lt;author&gt;Ngamprasertchai, T.&lt;/author&gt;&lt;author&gt;Piyaphanee, W.&lt;/author&gt;&lt;/authors&gt;&lt;/contributors&gt;&lt;auth-address&gt;Department of Clinical Tropical Medicine, Faculty of Tropical Medicine, Mahidol University, 420/6 Ratchawithi Road, Ratchathewi, Bangkok, 10400 Thailand.0000 0004 1937 0490grid.10223.32&lt;/auth-address&gt;&lt;titles&gt;&lt;title&gt;A review of antibiotic prophylaxis for traveler’s diarrhea: past to present&lt;/title&gt;&lt;secondary-title&gt;Trop Dis Travel Med Vaccines&lt;/secondary-title&gt;&lt;/titles&gt;&lt;pages&gt;14&lt;/pages&gt;&lt;volume&gt;4&lt;/volume&gt;&lt;edition&gt;20181107&lt;/edition&gt;&lt;keywords&gt;&lt;keyword&gt;Antibiotic&lt;/keyword&gt;&lt;keyword&gt;Prevention&lt;/keyword&gt;&lt;keyword&gt;Prophylaxis&lt;/keyword&gt;&lt;keyword&gt;traveler&amp;apos;s diarrhea&lt;/keyword&gt;&lt;/keywords&gt;&lt;dates&gt;&lt;year&gt;2018&lt;/year&gt;&lt;/dates&gt;&lt;isbn&gt;2055-0936 (Print)&amp;#xD;2055-0936 (Linking)&lt;/isbn&gt;&lt;accession-num&gt;30455974&lt;/accession-num&gt;&lt;urls&gt;&lt;related-urls&gt;&lt;url&gt;https://www.ncbi.nlm.nih.gov/pubmed/30455974&lt;/url&gt;&lt;/related-urls&gt;&lt;/urls&gt;&lt;custom1&gt;Not applicable.Not applicable.The authors declare that they have no competing interests.Springer Nature remains neutral with regard to jurisdictional claims in published maps and institutional affiliations.&lt;/custom1&gt;&lt;custom2&gt;PMC6223076&lt;/custom2&gt;&lt;electronic-resource-num&gt;10.1186/s40794-018-0074-4&lt;/electronic-resource-num&gt;&lt;remote-database-name&gt;PubMed-not-MEDLINE&lt;/remote-database-name&gt;&lt;remote-database-provider&gt;NLM&lt;/remote-database-provider&gt;&lt;/record&gt;&lt;/Cite&gt;&lt;/EndNote&gt;</w:instrText>
      </w:r>
      <w:r w:rsidR="00D42354" w:rsidRPr="00D24437">
        <w:rPr>
          <w:rFonts w:cs="Times New Roman"/>
        </w:rPr>
        <w:fldChar w:fldCharType="separate"/>
      </w:r>
      <w:r w:rsidR="00EE06CC" w:rsidRPr="00EE06CC">
        <w:rPr>
          <w:rFonts w:cs="Times New Roman"/>
          <w:noProof/>
          <w:vertAlign w:val="superscript"/>
        </w:rPr>
        <w:t>36</w:t>
      </w:r>
      <w:r w:rsidR="00D42354" w:rsidRPr="00D24437">
        <w:rPr>
          <w:rFonts w:cs="Times New Roman"/>
        </w:rPr>
        <w:fldChar w:fldCharType="end"/>
      </w:r>
      <w:r w:rsidRPr="00D24437">
        <w:rPr>
          <w:rFonts w:cs="Times New Roman"/>
        </w:rPr>
        <w:t xml:space="preserve"> </w:t>
      </w:r>
      <w:r w:rsidR="00484A02">
        <w:rPr>
          <w:rFonts w:cs="Times New Roman"/>
        </w:rPr>
        <w:t>During pregnancy</w:t>
      </w:r>
      <w:r w:rsidRPr="00D24437">
        <w:rPr>
          <w:rFonts w:cs="Times New Roman"/>
        </w:rPr>
        <w:t>, azithromycin would be the preferred agent for prophylaxis</w:t>
      </w:r>
      <w:r w:rsidR="00DE7EF6" w:rsidRPr="00D24437">
        <w:rPr>
          <w:rFonts w:cs="Times New Roman"/>
        </w:rPr>
        <w:t xml:space="preserve"> </w:t>
      </w:r>
      <w:r w:rsidRPr="00D24437">
        <w:rPr>
          <w:rFonts w:cs="Times New Roman"/>
          <w:b/>
          <w:bCs/>
        </w:rPr>
        <w:t>(BIII).</w:t>
      </w:r>
      <w:r w:rsidRPr="00D24437">
        <w:rPr>
          <w:rFonts w:cs="Times New Roman"/>
        </w:rPr>
        <w:t xml:space="preserve"> </w:t>
      </w:r>
      <w:bookmarkStart w:id="5" w:name="_Toc329782275"/>
      <w:r w:rsidR="00541433" w:rsidRPr="00D24437">
        <w:rPr>
          <w:rFonts w:cs="Times New Roman"/>
          <w:spacing w:val="-3"/>
        </w:rPr>
        <w:t xml:space="preserve">Clinicians should be aware of concerns about fluoroquinolone safety. Given increased recognition of fluoroquinolone toxicities, </w:t>
      </w:r>
      <w:r w:rsidR="005636F3" w:rsidRPr="00D24437">
        <w:rPr>
          <w:rFonts w:cs="Times New Roman"/>
          <w:spacing w:val="-3"/>
        </w:rPr>
        <w:t>as well as increasing rates of a</w:t>
      </w:r>
      <w:r w:rsidR="005636F3" w:rsidRPr="00D24437">
        <w:t>ntimicrobial resistance among enteric bacterial pathogens outside the United States,</w:t>
      </w:r>
      <w:r w:rsidR="005636F3" w:rsidRPr="00D24437">
        <w:rPr>
          <w:rFonts w:cs="Times New Roman"/>
          <w:spacing w:val="-3"/>
        </w:rPr>
        <w:t xml:space="preserve"> </w:t>
      </w:r>
      <w:r w:rsidR="00B85572">
        <w:rPr>
          <w:rFonts w:cs="Times New Roman"/>
          <w:spacing w:val="-3"/>
        </w:rPr>
        <w:t xml:space="preserve">routine </w:t>
      </w:r>
      <w:r w:rsidR="00541433" w:rsidRPr="00D24437">
        <w:rPr>
          <w:rFonts w:cs="Times New Roman"/>
          <w:spacing w:val="-3"/>
        </w:rPr>
        <w:t>use of fluoroquinolones for prophylaxis is discouraged</w:t>
      </w:r>
      <w:r w:rsidR="004427F0">
        <w:rPr>
          <w:rFonts w:cs="Times New Roman"/>
          <w:spacing w:val="-3"/>
        </w:rPr>
        <w:t xml:space="preserve"> </w:t>
      </w:r>
      <w:r w:rsidR="00E9061A" w:rsidRPr="009840DD">
        <w:rPr>
          <w:rFonts w:cs="Times New Roman"/>
          <w:b/>
          <w:bCs/>
          <w:spacing w:val="-3"/>
        </w:rPr>
        <w:t>(</w:t>
      </w:r>
      <w:r w:rsidR="004427F0" w:rsidRPr="009840DD">
        <w:rPr>
          <w:rFonts w:cs="Times New Roman"/>
          <w:b/>
          <w:bCs/>
          <w:spacing w:val="-3"/>
        </w:rPr>
        <w:t>AIII</w:t>
      </w:r>
      <w:r w:rsidR="00E9061A" w:rsidRPr="009840DD">
        <w:rPr>
          <w:rFonts w:cs="Times New Roman"/>
          <w:b/>
          <w:bCs/>
          <w:spacing w:val="-3"/>
        </w:rPr>
        <w:t>)</w:t>
      </w:r>
      <w:r w:rsidR="00541433" w:rsidRPr="009840DD">
        <w:rPr>
          <w:rFonts w:cs="Times New Roman"/>
          <w:b/>
          <w:bCs/>
          <w:spacing w:val="-3"/>
        </w:rPr>
        <w:t>.</w:t>
      </w:r>
      <w:r w:rsidR="00541433" w:rsidRPr="00D24437">
        <w:rPr>
          <w:rFonts w:cs="Times New Roman"/>
          <w:spacing w:val="-3"/>
        </w:rPr>
        <w:fldChar w:fldCharType="begin"/>
      </w:r>
      <w:r w:rsidR="004B119A">
        <w:rPr>
          <w:rFonts w:cs="Times New Roman"/>
          <w:spacing w:val="-3"/>
        </w:rPr>
        <w:instrText xml:space="preserve"> ADDIN EN.CITE &lt;EndNote&gt;&lt;Cite&gt;&lt;Author&gt;Food and Drug Administration&lt;/Author&gt;&lt;Year&gt;2018&lt;/Year&gt;&lt;RecNum&gt;26&lt;/RecNum&gt;&lt;DisplayText&gt;&lt;style face="superscript"&gt;37&lt;/style&gt;&lt;/DisplayText&gt;&lt;record&gt;&lt;rec-number&gt;26&lt;/rec-number&gt;&lt;foreign-keys&gt;&lt;key app="EN" db-id="2e00ezsxmp59amewrz7x9529pef05st552xs" timestamp="1639523770"&gt;26&lt;/key&gt;&lt;/foreign-keys&gt;&lt;ref-type name="Journal Article"&gt;17&lt;/ref-type&gt;&lt;contributors&gt;&lt;authors&gt;&lt;author&gt;Food and Drug Administration,&lt;/author&gt;&lt;/authors&gt;&lt;/contributors&gt;&lt;titles&gt;&lt;title&gt;FDA drug safety communication: FDA updates warnings for oral and injectable fluoroquinolone antibiotics due to disabling side effects&lt;/title&gt;&lt;/titles&gt;&lt;dates&gt;&lt;year&gt;2018&lt;/year&gt;&lt;pub-dates&gt;&lt;date&gt;03/08/2018&lt;/date&gt;&lt;/pub-dates&gt;&lt;/dates&gt;&lt;urls&gt;&lt;related-urls&gt;&lt;url&gt;https://www.fda.gov/drugs/drug-safety-and-availability/fda-drug-safety-communication-fda-updates-warnings-oral-and-injectable-fluoroquinolone-antibiotics&lt;/url&gt;&lt;/related-urls&gt;&lt;/urls&gt;&lt;/record&gt;&lt;/Cite&gt;&lt;/EndNote&gt;</w:instrText>
      </w:r>
      <w:r w:rsidR="00541433" w:rsidRPr="00D24437">
        <w:rPr>
          <w:rFonts w:cs="Times New Roman"/>
          <w:spacing w:val="-3"/>
        </w:rPr>
        <w:fldChar w:fldCharType="separate"/>
      </w:r>
      <w:r w:rsidR="00EE06CC" w:rsidRPr="00EE06CC">
        <w:rPr>
          <w:rFonts w:cs="Times New Roman"/>
          <w:noProof/>
          <w:spacing w:val="-3"/>
          <w:vertAlign w:val="superscript"/>
        </w:rPr>
        <w:t>37</w:t>
      </w:r>
      <w:r w:rsidR="00541433" w:rsidRPr="00D24437">
        <w:rPr>
          <w:rFonts w:cs="Times New Roman"/>
          <w:spacing w:val="-3"/>
        </w:rPr>
        <w:fldChar w:fldCharType="end"/>
      </w:r>
      <w:bookmarkEnd w:id="5"/>
    </w:p>
    <w:p w14:paraId="16F9A9D7" w14:textId="787CDD68" w:rsidR="00FF21B5" w:rsidRPr="00D24437" w:rsidRDefault="00FF21B5" w:rsidP="00FF21B5">
      <w:pPr>
        <w:pStyle w:val="Heading2"/>
      </w:pPr>
      <w:r>
        <w:t>Treating Disease</w:t>
      </w:r>
      <w:r w:rsidRPr="00D24437">
        <w:t xml:space="preserve"> </w:t>
      </w:r>
    </w:p>
    <w:p w14:paraId="0D397554" w14:textId="6171CD8E" w:rsidR="00FD2C28" w:rsidRPr="00656DDC" w:rsidRDefault="00FD2C28" w:rsidP="00505B0F">
      <w:pPr>
        <w:pStyle w:val="Heading3"/>
      </w:pPr>
      <w:r w:rsidRPr="00656DDC">
        <w:t>Empiric Therapy</w:t>
      </w:r>
    </w:p>
    <w:p w14:paraId="7056D315" w14:textId="0A5745AA" w:rsidR="00FD2C28" w:rsidRPr="00D24437" w:rsidRDefault="00FD2C28" w:rsidP="00600C25">
      <w:r w:rsidRPr="00D24437">
        <w:t xml:space="preserve">In most situations, treatment of </w:t>
      </w:r>
      <w:proofErr w:type="gramStart"/>
      <w:r w:rsidRPr="00D24437">
        <w:t>diarrheal disease</w:t>
      </w:r>
      <w:proofErr w:type="gramEnd"/>
      <w:r w:rsidRPr="00D24437">
        <w:t xml:space="preserve"> in people with HIV does not differ significantly from that in immunocompetent individuals. Decisions on therapy are based on an assessment of diarrhea severity and hydration status. Patients should be informed of the importance of maintaining hydration and be given oral or intravenous (IV) rehydration, if indicated </w:t>
      </w:r>
      <w:r w:rsidRPr="00D24437">
        <w:rPr>
          <w:b/>
        </w:rPr>
        <w:t>(AIII)</w:t>
      </w:r>
      <w:r w:rsidRPr="00D24437">
        <w:rPr>
          <w:b/>
          <w:bCs/>
        </w:rPr>
        <w:t>.</w:t>
      </w:r>
      <w:r w:rsidRPr="00D24437">
        <w:t xml:space="preserve"> Because diarrheal disease can produce temporary malabsorption or lactose intolerance, consuming a bland diet and avoiding fat, dairy, and complex carbohydrates are likely to be useful</w:t>
      </w:r>
      <w:r w:rsidR="00CE6908">
        <w:t xml:space="preserve"> and are therefore recommended</w:t>
      </w:r>
      <w:r w:rsidRPr="00D24437">
        <w:t xml:space="preserve"> </w:t>
      </w:r>
      <w:r w:rsidRPr="00D24437">
        <w:rPr>
          <w:b/>
        </w:rPr>
        <w:t>(BIII)</w:t>
      </w:r>
      <w:r w:rsidRPr="00D24437">
        <w:rPr>
          <w:b/>
          <w:bCs/>
        </w:rPr>
        <w:t>.</w:t>
      </w:r>
      <w:r w:rsidRPr="00D24437">
        <w:t xml:space="preserve"> The effectiveness and safety of probiotics or antimotility agents have not been studied </w:t>
      </w:r>
      <w:r w:rsidR="008A5127" w:rsidRPr="00D24437">
        <w:t xml:space="preserve">adequately </w:t>
      </w:r>
      <w:r w:rsidRPr="00D24437">
        <w:t>in p</w:t>
      </w:r>
      <w:r w:rsidR="00DE7EF6" w:rsidRPr="00D24437">
        <w:t xml:space="preserve">eople </w:t>
      </w:r>
      <w:r w:rsidRPr="00D24437">
        <w:t>with HIV who have diarrheal illnesses.</w:t>
      </w:r>
      <w:r w:rsidRPr="00D24437">
        <w:fldChar w:fldCharType="begin"/>
      </w:r>
      <w:r w:rsidR="00EE06CC">
        <w:instrText xml:space="preserve"> ADDIN EN.CITE &lt;EndNote&gt;&lt;Cite&gt;&lt;Author&gt;Nwachukwu&lt;/Author&gt;&lt;Year&gt;2008&lt;/Year&gt;&lt;RecNum&gt;27&lt;/RecNum&gt;&lt;DisplayText&gt;&lt;style face="superscript"&gt;38&lt;/style&gt;&lt;/DisplayText&gt;&lt;record&gt;&lt;rec-number&gt;27&lt;/rec-number&gt;&lt;foreign-keys&gt;&lt;key app="EN" db-id="2e00ezsxmp59amewrz7x9529pef05st552xs" timestamp="1639523770"&gt;27&lt;/key&gt;&lt;/foreign-keys&gt;&lt;ref-type name="Journal Article"&gt;17&lt;/ref-type&gt;&lt;contributors&gt;&lt;authors&gt;&lt;author&gt;Nwachukwu, C. E.&lt;/author&gt;&lt;author&gt;Okebe, J. U.&lt;/author&gt;&lt;/authors&gt;&lt;/contributors&gt;&lt;auth-address&gt;Effective Health Care Alliance Programme (EHCAP Nigeria), Institute of Tropical Disease Research and Prevention, University of Calabar Teaching Hospital, Moore Road, Calabar, Cross River State, Nigeria, 540001. dremeka31@yahoo.com&lt;/auth-address&gt;&lt;titles&gt;&lt;title&gt;Antimotility agents for chronic diarrhoea in people with HIV/AIDS&lt;/title&gt;&lt;secondary-title&gt;Cochrane Database Syst Rev&lt;/secondary-title&gt;&lt;alt-title&gt;Cochrane database of systematic reviews&lt;/alt-title&gt;&lt;/titles&gt;&lt;pages&gt;CD005644&lt;/pages&gt;&lt;number&gt;4&lt;/number&gt;&lt;edition&gt;2008/10/10&lt;/edition&gt;&lt;keywords&gt;&lt;keyword&gt;Acquired Immunodeficiency Syndrome/complications/drug therapy&lt;/keyword&gt;&lt;keyword&gt;Adult&lt;/keyword&gt;&lt;keyword&gt;Antidiarrheals/*therapeutic use&lt;/keyword&gt;&lt;keyword&gt;Chronic Disease&lt;/keyword&gt;&lt;keyword&gt;Diarrhea/*drug therapy&lt;/keyword&gt;&lt;keyword&gt;Gastrointestinal Transit/drug effects&lt;/keyword&gt;&lt;keyword&gt;HIV Infections/*complications/drug therapy&lt;/keyword&gt;&lt;keyword&gt;Humans&lt;/keyword&gt;&lt;keyword&gt;Immunocompromised Host&lt;/keyword&gt;&lt;keyword&gt;Magnesium Compounds/*therapeutic use&lt;/keyword&gt;&lt;keyword&gt;Silicon Compounds/*therapeutic use&lt;/keyword&gt;&lt;/keywords&gt;&lt;dates&gt;&lt;year&gt;2008&lt;/year&gt;&lt;/dates&gt;&lt;isbn&gt;1469-493X (Electronic)&amp;#xD;1361-6137 (Linking)&lt;/isbn&gt;&lt;accession-num&gt;18843696&lt;/accession-num&gt;&lt;work-type&gt;Review&lt;/work-type&gt;&lt;urls&gt;&lt;related-urls&gt;&lt;url&gt;http://www.ncbi.nlm.nih.gov/pubmed/18843696&lt;/url&gt;&lt;/related-urls&gt;&lt;/urls&gt;&lt;electronic-resource-num&gt;10.1002/14651858.CD005644.pub2&lt;/electronic-resource-num&gt;&lt;language&gt;eng&lt;/language&gt;&lt;/record&gt;&lt;/Cite&gt;&lt;/EndNote&gt;</w:instrText>
      </w:r>
      <w:r w:rsidRPr="00D24437">
        <w:fldChar w:fldCharType="separate"/>
      </w:r>
      <w:r w:rsidR="00EE06CC" w:rsidRPr="00EE06CC">
        <w:rPr>
          <w:noProof/>
          <w:vertAlign w:val="superscript"/>
        </w:rPr>
        <w:t>38</w:t>
      </w:r>
      <w:r w:rsidRPr="00D24437">
        <w:fldChar w:fldCharType="end"/>
      </w:r>
      <w:r w:rsidRPr="00D24437">
        <w:t xml:space="preserve"> Antimotility agents should be avoided if concern about inflammatory diarrhea, including CDI</w:t>
      </w:r>
      <w:r w:rsidR="00E94CF0" w:rsidRPr="00D24437">
        <w:t>, exists</w:t>
      </w:r>
      <w:r w:rsidRPr="00D24437">
        <w:t xml:space="preserve"> </w:t>
      </w:r>
      <w:r w:rsidRPr="00D24437">
        <w:rPr>
          <w:b/>
        </w:rPr>
        <w:t>(BIII)</w:t>
      </w:r>
      <w:r w:rsidRPr="00D24437">
        <w:rPr>
          <w:b/>
          <w:bCs/>
        </w:rPr>
        <w:t>.</w:t>
      </w:r>
    </w:p>
    <w:p w14:paraId="0209C578" w14:textId="77CA719B" w:rsidR="00B9475A" w:rsidRPr="00D24437" w:rsidRDefault="00FD2C28" w:rsidP="00600C25">
      <w:pPr>
        <w:rPr>
          <w:rFonts w:asciiTheme="majorHAnsi" w:hAnsiTheme="majorHAnsi"/>
        </w:rPr>
      </w:pPr>
      <w:r w:rsidRPr="00D24437">
        <w:t>After obtaining stool samples for diagnostic evaluation,</w:t>
      </w:r>
      <w:r w:rsidR="00C11956">
        <w:t xml:space="preserve"> the</w:t>
      </w:r>
      <w:r w:rsidRPr="00D24437">
        <w:t xml:space="preserve"> initiation and duration of empiric antimicrobial therapy depend on the patient</w:t>
      </w:r>
      <w:r w:rsidR="00980C51" w:rsidRPr="00D24437">
        <w:t>’</w:t>
      </w:r>
      <w:r w:rsidRPr="00D24437">
        <w:t xml:space="preserve">s CD4 count and clinical appearance. If stool samples are obtained, antibiotic susceptibility testing should be performed to confirm and inform antibiotic choice. </w:t>
      </w:r>
      <w:r w:rsidR="00FD3D3F" w:rsidRPr="00D24437">
        <w:t>For example, in patients with CD4 counts &gt;500 cells/mm</w:t>
      </w:r>
      <w:r w:rsidR="00FD3D3F" w:rsidRPr="00D24437">
        <w:rPr>
          <w:vertAlign w:val="superscript"/>
        </w:rPr>
        <w:t>3</w:t>
      </w:r>
      <w:r w:rsidR="00FD3D3F" w:rsidRPr="00D24437">
        <w:t xml:space="preserve"> who have had 1</w:t>
      </w:r>
      <w:r w:rsidR="00D941EA" w:rsidRPr="00D24437">
        <w:t xml:space="preserve"> </w:t>
      </w:r>
      <w:r w:rsidR="00FD3D3F" w:rsidRPr="00D24437">
        <w:t>to 2 days of loose stools without fever or blood, no further work-up and no treatment other than oral rehydration may be required. H</w:t>
      </w:r>
      <w:r w:rsidRPr="00D24437">
        <w:t>owever, a short course of antibiotics</w:t>
      </w:r>
      <w:r w:rsidR="005A7E5B" w:rsidRPr="00D24437">
        <w:t xml:space="preserve"> (</w:t>
      </w:r>
      <w:r w:rsidR="00172EED" w:rsidRPr="00D24437">
        <w:t xml:space="preserve">e.g., </w:t>
      </w:r>
      <w:r w:rsidR="00E61251" w:rsidRPr="00D24437">
        <w:t>ciprofloxacin</w:t>
      </w:r>
      <w:r w:rsidR="00365372">
        <w:t xml:space="preserve"> for</w:t>
      </w:r>
      <w:r w:rsidR="00E61251" w:rsidRPr="00D24437">
        <w:t xml:space="preserve"> </w:t>
      </w:r>
      <w:r w:rsidR="005A7E5B" w:rsidRPr="00D24437">
        <w:t>5 days</w:t>
      </w:r>
      <w:r w:rsidR="00E61251" w:rsidRPr="00D24437">
        <w:t xml:space="preserve"> </w:t>
      </w:r>
      <w:r w:rsidR="0031247B" w:rsidRPr="00D24437">
        <w:rPr>
          <w:b/>
          <w:bCs/>
        </w:rPr>
        <w:t>[</w:t>
      </w:r>
      <w:r w:rsidR="004A44D8" w:rsidRPr="00D24437">
        <w:rPr>
          <w:b/>
          <w:bCs/>
        </w:rPr>
        <w:t>B</w:t>
      </w:r>
      <w:r w:rsidR="00E61251" w:rsidRPr="00D24437">
        <w:rPr>
          <w:b/>
          <w:bCs/>
        </w:rPr>
        <w:t>III</w:t>
      </w:r>
      <w:r w:rsidR="0031247B" w:rsidRPr="00D24437">
        <w:rPr>
          <w:b/>
          <w:bCs/>
        </w:rPr>
        <w:t>]</w:t>
      </w:r>
      <w:r w:rsidR="005A7E5B" w:rsidRPr="00D24437">
        <w:t>)</w:t>
      </w:r>
      <w:r w:rsidRPr="00D24437">
        <w:t xml:space="preserve"> may be indicated in </w:t>
      </w:r>
      <w:r w:rsidR="0031247B" w:rsidRPr="00D24437">
        <w:t xml:space="preserve">people </w:t>
      </w:r>
      <w:r w:rsidRPr="00D24437">
        <w:t>with HIV and CD4 counts of 200 to 500</w:t>
      </w:r>
      <w:r w:rsidR="00655B9B" w:rsidRPr="00D24437">
        <w:t> </w:t>
      </w:r>
      <w:r w:rsidRPr="00D24437">
        <w:t>cells/mm</w:t>
      </w:r>
      <w:r w:rsidRPr="00D24437">
        <w:rPr>
          <w:vertAlign w:val="superscript"/>
        </w:rPr>
        <w:t>3</w:t>
      </w:r>
      <w:r w:rsidRPr="00D24437">
        <w:t xml:space="preserve"> who have diarrhea severe enough to compromise quality of life or ability to work. Patients with</w:t>
      </w:r>
      <w:r w:rsidR="00780EA4">
        <w:t xml:space="preserve"> severe disease (</w:t>
      </w:r>
      <w:r w:rsidRPr="00D24437">
        <w:t xml:space="preserve">advanced HIV disease </w:t>
      </w:r>
      <w:r w:rsidR="00E8318A">
        <w:t>[</w:t>
      </w:r>
      <w:r w:rsidRPr="00D24437">
        <w:t>i.e., CD4 counts &lt;200 cells/mm</w:t>
      </w:r>
      <w:r w:rsidRPr="00D24437">
        <w:rPr>
          <w:vertAlign w:val="superscript"/>
        </w:rPr>
        <w:t>3</w:t>
      </w:r>
      <w:r w:rsidRPr="00D24437">
        <w:t xml:space="preserve"> or concomitant AIDS-defining illness</w:t>
      </w:r>
      <w:r w:rsidR="00E8318A">
        <w:t>]</w:t>
      </w:r>
      <w:r w:rsidRPr="00D24437">
        <w:t xml:space="preserve"> and clinically severe diarrhea </w:t>
      </w:r>
      <w:r w:rsidR="00E8318A">
        <w:t>[</w:t>
      </w:r>
      <w:r w:rsidRPr="00D24437">
        <w:t xml:space="preserve">i.e., </w:t>
      </w:r>
      <w:r w:rsidR="00B05433" w:rsidRPr="00B273F5">
        <w:t>≥6</w:t>
      </w:r>
      <w:r w:rsidR="00B05433">
        <w:t xml:space="preserve"> </w:t>
      </w:r>
      <w:r w:rsidRPr="00D24437">
        <w:t>liquid stools per day or bloody stools or a lower number of liquid stools per day but accompanied by fever or chills concerning for invasive bacterial disease</w:t>
      </w:r>
      <w:r w:rsidR="00E8318A">
        <w:t>])</w:t>
      </w:r>
      <w:r w:rsidRPr="00D24437">
        <w:t xml:space="preserve"> should undergo </w:t>
      </w:r>
      <w:r w:rsidR="00535BD4">
        <w:t xml:space="preserve">inpatient </w:t>
      </w:r>
      <w:r w:rsidRPr="00D24437">
        <w:t>diagnostic evaluation to determine the etiology of the diarrheal illness and receive</w:t>
      </w:r>
      <w:r w:rsidR="00535BD4">
        <w:t xml:space="preserve"> parenteral</w:t>
      </w:r>
      <w:r w:rsidRPr="00D24437">
        <w:t xml:space="preserve"> antimicrobial treatmen</w:t>
      </w:r>
      <w:r w:rsidR="00C61761">
        <w:t xml:space="preserve">t </w:t>
      </w:r>
      <w:r w:rsidR="00C61761" w:rsidRPr="00CC44DB">
        <w:rPr>
          <w:b/>
          <w:bCs/>
        </w:rPr>
        <w:t>(</w:t>
      </w:r>
      <w:r w:rsidR="00A70634" w:rsidRPr="00CC44DB">
        <w:rPr>
          <w:b/>
          <w:bCs/>
        </w:rPr>
        <w:t>A</w:t>
      </w:r>
      <w:r w:rsidR="00C61761" w:rsidRPr="00CC44DB">
        <w:rPr>
          <w:b/>
          <w:bCs/>
        </w:rPr>
        <w:t>III)</w:t>
      </w:r>
      <w:r w:rsidRPr="00CC44DB">
        <w:rPr>
          <w:b/>
          <w:bCs/>
        </w:rPr>
        <w:t>.</w:t>
      </w:r>
      <w:r w:rsidRPr="00D24437">
        <w:t xml:space="preserve"> </w:t>
      </w:r>
      <w:r w:rsidR="00555118" w:rsidRPr="00D24437">
        <w:t>In stable patients, e</w:t>
      </w:r>
      <w:r w:rsidRPr="00D24437">
        <w:t>mpiric therapy with</w:t>
      </w:r>
      <w:r w:rsidR="00535BD4">
        <w:t xml:space="preserve"> oral</w:t>
      </w:r>
      <w:r w:rsidRPr="00D24437">
        <w:t xml:space="preserve"> ciprofloxacin</w:t>
      </w:r>
      <w:r w:rsidR="003D7531" w:rsidRPr="00D24437">
        <w:t xml:space="preserve"> </w:t>
      </w:r>
      <w:r w:rsidR="003D7531" w:rsidRPr="00D24437">
        <w:rPr>
          <w:b/>
        </w:rPr>
        <w:t>(</w:t>
      </w:r>
      <w:r w:rsidR="00285F16">
        <w:rPr>
          <w:b/>
        </w:rPr>
        <w:t>B</w:t>
      </w:r>
      <w:r w:rsidR="003D7531" w:rsidRPr="00D24437">
        <w:rPr>
          <w:b/>
        </w:rPr>
        <w:t>III)</w:t>
      </w:r>
      <w:r w:rsidR="00DC06F6" w:rsidRPr="00D24437">
        <w:t xml:space="preserve"> or azithromycin</w:t>
      </w:r>
      <w:r w:rsidR="008D09BD" w:rsidRPr="00D24437">
        <w:t xml:space="preserve"> </w:t>
      </w:r>
      <w:r w:rsidR="008D09BD" w:rsidRPr="00D24437">
        <w:rPr>
          <w:b/>
        </w:rPr>
        <w:t>(BIII)</w:t>
      </w:r>
      <w:r w:rsidR="008D09BD" w:rsidRPr="00D24437">
        <w:t xml:space="preserve"> </w:t>
      </w:r>
      <w:r w:rsidRPr="00D24437">
        <w:t xml:space="preserve">is </w:t>
      </w:r>
      <w:r w:rsidR="00A71B0A">
        <w:t>recommended</w:t>
      </w:r>
      <w:r w:rsidR="00A220ED" w:rsidRPr="00D24437">
        <w:t>,</w:t>
      </w:r>
      <w:r w:rsidR="00A97FCE" w:rsidRPr="00D24437">
        <w:t xml:space="preserve"> </w:t>
      </w:r>
      <w:r w:rsidRPr="00D24437">
        <w:t xml:space="preserve">particularly if the infection is not associated with international travel. </w:t>
      </w:r>
      <w:r w:rsidR="002A3DBE">
        <w:t xml:space="preserve">However, </w:t>
      </w:r>
      <w:r w:rsidR="00825352">
        <w:t xml:space="preserve">even in the United States, </w:t>
      </w:r>
      <w:r w:rsidR="002A3DBE">
        <w:t>all patients should have careful follow</w:t>
      </w:r>
      <w:r w:rsidR="00825352">
        <w:t>-</w:t>
      </w:r>
      <w:r w:rsidR="002A3DBE">
        <w:t xml:space="preserve">up </w:t>
      </w:r>
      <w:r w:rsidR="00825352">
        <w:t>since</w:t>
      </w:r>
      <w:r w:rsidR="002A3DBE">
        <w:t xml:space="preserve"> rates of resistance to ciprofloxacin and </w:t>
      </w:r>
      <w:r w:rsidR="00D11B9A">
        <w:t>(</w:t>
      </w:r>
      <w:r w:rsidR="002A3DBE">
        <w:t>to a lesser extent</w:t>
      </w:r>
      <w:r w:rsidR="00D11B9A">
        <w:t>)</w:t>
      </w:r>
      <w:r w:rsidR="002A3DBE">
        <w:t xml:space="preserve"> azithromycin in common enteric pathogens are substantial</w:t>
      </w:r>
      <w:r w:rsidR="00D11B9A">
        <w:t>,</w:t>
      </w:r>
      <w:r w:rsidR="002A3DBE">
        <w:t xml:space="preserve"> and</w:t>
      </w:r>
      <w:r w:rsidR="00D11B9A">
        <w:t xml:space="preserve"> therefore</w:t>
      </w:r>
      <w:r w:rsidR="002A3DBE">
        <w:t xml:space="preserve"> treatment failure may occur.</w:t>
      </w:r>
      <w:r w:rsidRPr="00D24437">
        <w:t xml:space="preserve"> In </w:t>
      </w:r>
      <w:r w:rsidR="004427F0">
        <w:t>patients with severe disease</w:t>
      </w:r>
      <w:r w:rsidRPr="00D24437">
        <w:t>,</w:t>
      </w:r>
      <w:r w:rsidR="005D3DF6" w:rsidRPr="00D24437">
        <w:t xml:space="preserve"> </w:t>
      </w:r>
      <w:r w:rsidR="00622949">
        <w:t xml:space="preserve">treatment </w:t>
      </w:r>
      <w:r w:rsidR="00622949">
        <w:lastRenderedPageBreak/>
        <w:t>with</w:t>
      </w:r>
      <w:r w:rsidR="00622949" w:rsidRPr="00D24437">
        <w:t xml:space="preserve"> </w:t>
      </w:r>
      <w:r w:rsidR="008E794D" w:rsidRPr="00D24437">
        <w:t>empiric</w:t>
      </w:r>
      <w:r w:rsidRPr="00D24437">
        <w:t xml:space="preserve"> IV ceftriaxone </w:t>
      </w:r>
      <w:r w:rsidR="00186BF5" w:rsidRPr="00D24437">
        <w:t xml:space="preserve">is </w:t>
      </w:r>
      <w:r w:rsidR="001B021B">
        <w:t>recommended</w:t>
      </w:r>
      <w:r w:rsidR="001B021B" w:rsidRPr="00D24437">
        <w:t xml:space="preserve"> </w:t>
      </w:r>
      <w:r w:rsidR="00BD784C" w:rsidRPr="00D24437">
        <w:t>until antimicrobial susceptibility results are available</w:t>
      </w:r>
      <w:r w:rsidR="00D41D25">
        <w:t xml:space="preserve"> </w:t>
      </w:r>
      <w:r w:rsidR="00D41D25" w:rsidRPr="00594382">
        <w:rPr>
          <w:b/>
          <w:bCs/>
        </w:rPr>
        <w:t>(BIII)</w:t>
      </w:r>
      <w:r w:rsidR="00321788" w:rsidRPr="00594382">
        <w:rPr>
          <w:b/>
          <w:bCs/>
        </w:rPr>
        <w:t>.</w:t>
      </w:r>
      <w:r w:rsidR="00D709B0" w:rsidRPr="00D24437">
        <w:t xml:space="preserve"> </w:t>
      </w:r>
      <w:r w:rsidR="00321788" w:rsidRPr="00D24437">
        <w:t>G</w:t>
      </w:r>
      <w:r w:rsidR="00555118" w:rsidRPr="00D24437">
        <w:t>iven the rise of antimicrobial resistance in enteric pathogens,</w:t>
      </w:r>
      <w:r w:rsidR="005C2511" w:rsidRPr="00D24437">
        <w:t xml:space="preserve"> </w:t>
      </w:r>
      <w:r w:rsidR="00321788" w:rsidRPr="00D24437">
        <w:t xml:space="preserve">however, </w:t>
      </w:r>
      <w:r w:rsidR="005C2511" w:rsidRPr="00D24437">
        <w:t>updated outbreak information,</w:t>
      </w:r>
      <w:r w:rsidR="00555118" w:rsidRPr="00D24437">
        <w:t xml:space="preserve"> </w:t>
      </w:r>
      <w:r w:rsidR="00D709B0" w:rsidRPr="00D24437">
        <w:t xml:space="preserve">local susceptibility patterns and travel history </w:t>
      </w:r>
      <w:r w:rsidR="00321788" w:rsidRPr="00D24437">
        <w:t xml:space="preserve">always </w:t>
      </w:r>
      <w:r w:rsidR="00D709B0" w:rsidRPr="00D24437">
        <w:t>should be considered</w:t>
      </w:r>
      <w:r w:rsidR="00DC06F6" w:rsidRPr="00D24437">
        <w:t xml:space="preserve">. For example, if </w:t>
      </w:r>
      <w:r w:rsidR="00E164A2" w:rsidRPr="00D24437">
        <w:rPr>
          <w:i/>
          <w:iCs/>
        </w:rPr>
        <w:t>C</w:t>
      </w:r>
      <w:r w:rsidR="00DC06F6" w:rsidRPr="00D24437">
        <w:rPr>
          <w:i/>
          <w:iCs/>
        </w:rPr>
        <w:t>ampylobacter</w:t>
      </w:r>
      <w:r w:rsidR="001B4565">
        <w:rPr>
          <w:i/>
          <w:iCs/>
        </w:rPr>
        <w:t xml:space="preserve"> </w:t>
      </w:r>
      <w:r w:rsidR="001B4565" w:rsidRPr="001349F2">
        <w:rPr>
          <w:iCs/>
        </w:rPr>
        <w:t>or</w:t>
      </w:r>
      <w:r w:rsidR="001B4565">
        <w:rPr>
          <w:i/>
          <w:iCs/>
        </w:rPr>
        <w:t xml:space="preserve"> Shigella</w:t>
      </w:r>
      <w:r w:rsidR="00DC06F6" w:rsidRPr="00D24437">
        <w:t xml:space="preserve"> bacteremia is suspected, a carbapenem </w:t>
      </w:r>
      <w:r w:rsidR="004427F0">
        <w:t xml:space="preserve">is preferred for </w:t>
      </w:r>
      <w:r w:rsidR="00DC06F6" w:rsidRPr="00D24437">
        <w:t xml:space="preserve">empiric therapy </w:t>
      </w:r>
      <w:r w:rsidRPr="00D24437">
        <w:rPr>
          <w:b/>
        </w:rPr>
        <w:t>(BIII).</w:t>
      </w:r>
    </w:p>
    <w:p w14:paraId="72073833" w14:textId="61AC26BC" w:rsidR="00FD2C28" w:rsidRPr="00D24437" w:rsidRDefault="00FD2C28" w:rsidP="00600C25">
      <w:r w:rsidRPr="00D24437">
        <w:t xml:space="preserve">Therapy should be adjusted based on the results of the diagnostic work-up. </w:t>
      </w:r>
      <w:r w:rsidR="0046445F" w:rsidRPr="00D24437">
        <w:t>For d</w:t>
      </w:r>
      <w:r w:rsidRPr="00D24437">
        <w:t>iarrhea that is persistent (i.e., lasting &gt;14 days) in the absence of other clinical signs of severity</w:t>
      </w:r>
      <w:r w:rsidR="00575B5C" w:rsidRPr="00D24437">
        <w:t>—</w:t>
      </w:r>
      <w:r w:rsidRPr="00D24437">
        <w:t>such as bloody stool or dehydration</w:t>
      </w:r>
      <w:r w:rsidR="00575B5C" w:rsidRPr="00D24437">
        <w:t>—</w:t>
      </w:r>
      <w:r w:rsidRPr="00D24437">
        <w:t>antibiotic therapy can be withheld and directed therapy initiated once a diagnosis is confirmed.</w:t>
      </w:r>
      <w:r w:rsidR="00E06386" w:rsidRPr="00D24437">
        <w:t xml:space="preserve"> Noninfectious etiologies of persistent diarrhea (e.g., inflammatory bowel disease) </w:t>
      </w:r>
      <w:r w:rsidR="00575B5C" w:rsidRPr="00D24437">
        <w:t xml:space="preserve">also </w:t>
      </w:r>
      <w:r w:rsidR="003F490B">
        <w:t>should</w:t>
      </w:r>
      <w:r w:rsidR="003F490B" w:rsidRPr="00D24437">
        <w:t xml:space="preserve"> </w:t>
      </w:r>
      <w:r w:rsidR="00E06386" w:rsidRPr="00D24437">
        <w:t>be considered in the differential diagnosis</w:t>
      </w:r>
      <w:r w:rsidR="00EC3E31">
        <w:t xml:space="preserve"> </w:t>
      </w:r>
      <w:r w:rsidR="00EC3E31" w:rsidRPr="002E3EC8">
        <w:rPr>
          <w:b/>
          <w:bCs/>
        </w:rPr>
        <w:t>(BIII)</w:t>
      </w:r>
      <w:r w:rsidR="00E06386" w:rsidRPr="002E3EC8">
        <w:rPr>
          <w:b/>
          <w:bCs/>
        </w:rPr>
        <w:t>.</w:t>
      </w:r>
    </w:p>
    <w:p w14:paraId="4BDEE026" w14:textId="60521584" w:rsidR="00B9475A" w:rsidRPr="00D24437" w:rsidRDefault="005C2511" w:rsidP="00600C25">
      <w:r w:rsidRPr="00D24437">
        <w:rPr>
          <w:i/>
        </w:rPr>
        <w:t>International travel</w:t>
      </w:r>
      <w:r w:rsidRPr="00D24437">
        <w:t xml:space="preserve">: </w:t>
      </w:r>
      <w:r w:rsidR="00FD2C28" w:rsidRPr="00D24437">
        <w:t>Diarrhea is one of the most common illnesses affecting international travelers. Antimicrobial resistance among enteric bacterial pathogens outside the United States is an important public health problem. For example, traveler</w:t>
      </w:r>
      <w:r w:rsidR="00980C51" w:rsidRPr="00D24437">
        <w:t>’</w:t>
      </w:r>
      <w:r w:rsidR="00FD2C28" w:rsidRPr="00D24437">
        <w:t xml:space="preserve">s diarrhea caused by fluoroquinolone-resistant </w:t>
      </w:r>
      <w:r w:rsidR="00600C25" w:rsidRPr="00D24437">
        <w:rPr>
          <w:i/>
        </w:rPr>
        <w:t xml:space="preserve">C. </w:t>
      </w:r>
      <w:proofErr w:type="spellStart"/>
      <w:r w:rsidR="00FD2C28" w:rsidRPr="00D24437">
        <w:rPr>
          <w:i/>
        </w:rPr>
        <w:t>jejuni</w:t>
      </w:r>
      <w:proofErr w:type="spellEnd"/>
      <w:r w:rsidR="00FD2C28" w:rsidRPr="00D24437">
        <w:t xml:space="preserve"> in </w:t>
      </w:r>
      <w:r w:rsidR="005A7E5B" w:rsidRPr="00D24437">
        <w:t xml:space="preserve">South and </w:t>
      </w:r>
      <w:r w:rsidR="00FD2C28" w:rsidRPr="00D24437">
        <w:t>Southeast Asia</w:t>
      </w:r>
      <w:r w:rsidR="005A7E5B" w:rsidRPr="00D24437">
        <w:t xml:space="preserve"> or Africa</w:t>
      </w:r>
      <w:r w:rsidR="00FD2C28" w:rsidRPr="00D24437">
        <w:t xml:space="preserve"> is common.</w:t>
      </w:r>
      <w:r w:rsidR="008D53E6" w:rsidRPr="00D24437">
        <w:fldChar w:fldCharType="begin">
          <w:fldData xml:space="preserve">PEVuZE5vdGU+PENpdGU+PEF1dGhvcj5LdXNjaG5lcjwvQXV0aG9yPjxZZWFyPjE5OTU8L1llYXI+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=
</w:fldData>
        </w:fldChar>
      </w:r>
      <w:r w:rsidR="004B119A">
        <w:instrText xml:space="preserve"> ADDIN EN.CITE </w:instrText>
      </w:r>
      <w:r w:rsidR="004B119A">
        <w:fldChar w:fldCharType="begin">
          <w:fldData xml:space="preserve">PEVuZE5vdGU+PENpdGU+PEF1dGhvcj5LdXNjaG5lcjwvQXV0aG9yPjxZZWFyPjE5OTU8L1llYXI+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=
</w:fldData>
        </w:fldChar>
      </w:r>
      <w:r w:rsidR="004B119A">
        <w:instrText xml:space="preserve"> ADDIN EN.CITE.DATA </w:instrText>
      </w:r>
      <w:r w:rsidR="004B119A">
        <w:fldChar w:fldCharType="end"/>
      </w:r>
      <w:r w:rsidR="008D53E6" w:rsidRPr="00D24437">
        <w:fldChar w:fldCharType="separate"/>
      </w:r>
      <w:r w:rsidR="00EE06CC" w:rsidRPr="00EE06CC">
        <w:rPr>
          <w:noProof/>
          <w:vertAlign w:val="superscript"/>
        </w:rPr>
        <w:t>39,40</w:t>
      </w:r>
      <w:r w:rsidR="008D53E6" w:rsidRPr="00D24437">
        <w:fldChar w:fldCharType="end"/>
      </w:r>
      <w:r w:rsidR="00FD2C28" w:rsidRPr="00D24437">
        <w:t xml:space="preserve"> Clinicians should consider the possibility of a resistant infection when prescribing empiric therapy for travelers with HIV who experience diarrhea or a syndrome consistent with a systemic infection while traveling or upon returning to the United</w:t>
      </w:r>
      <w:r w:rsidR="00874968">
        <w:t> </w:t>
      </w:r>
      <w:r w:rsidR="00FD2C28" w:rsidRPr="00D24437">
        <w:t>States, given reports of multidrug</w:t>
      </w:r>
      <w:r w:rsidR="00600C25" w:rsidRPr="00D24437">
        <w:t>-</w:t>
      </w:r>
      <w:r w:rsidR="00FD2C28" w:rsidRPr="00D24437">
        <w:t xml:space="preserve">resistant </w:t>
      </w:r>
      <w:r w:rsidR="00FD2C28" w:rsidRPr="00D24437">
        <w:rPr>
          <w:i/>
        </w:rPr>
        <w:t>Enterobacteriaceae</w:t>
      </w:r>
      <w:r w:rsidR="00FD2C28" w:rsidRPr="00D24437">
        <w:t xml:space="preserve"> acquisition during travel.</w:t>
      </w:r>
      <w:r w:rsidR="003811FB" w:rsidRPr="00D24437">
        <w:fldChar w:fldCharType="begin">
          <w:fldData xml:space="preserve">PEVuZE5vdGU+PENpdGU+PEF1dGhvcj5LYW50ZWxlPC9BdXRob3I+PFllYXI+MjAxNTwvWWVhcj48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</w:fldData>
        </w:fldChar>
      </w:r>
      <w:r w:rsidR="004B119A">
        <w:instrText xml:space="preserve"> ADDIN EN.CITE </w:instrText>
      </w:r>
      <w:r w:rsidR="004B119A">
        <w:fldChar w:fldCharType="begin">
          <w:fldData xml:space="preserve">PEVuZE5vdGU+PENpdGU+PEF1dGhvcj5LYW50ZWxlPC9BdXRob3I+PFllYXI+MjAxNTwvWWVhcj48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</w:fldData>
        </w:fldChar>
      </w:r>
      <w:r w:rsidR="004B119A">
        <w:instrText xml:space="preserve"> ADDIN EN.CITE.DATA </w:instrText>
      </w:r>
      <w:r w:rsidR="004B119A">
        <w:fldChar w:fldCharType="end"/>
      </w:r>
      <w:r w:rsidR="003811FB" w:rsidRPr="00D24437">
        <w:fldChar w:fldCharType="separate"/>
      </w:r>
      <w:r w:rsidR="00EE06CC" w:rsidRPr="00EE06CC">
        <w:rPr>
          <w:noProof/>
          <w:vertAlign w:val="superscript"/>
        </w:rPr>
        <w:t>41-45</w:t>
      </w:r>
      <w:r w:rsidR="003811FB" w:rsidRPr="00D24437">
        <w:fldChar w:fldCharType="end"/>
      </w:r>
    </w:p>
    <w:p w14:paraId="0136DA58" w14:textId="4BE92FE2" w:rsidR="00FD2C28" w:rsidRPr="00D24437" w:rsidRDefault="00FD2C28" w:rsidP="00D53F19">
      <w:pPr>
        <w:pStyle w:val="Heading3"/>
      </w:pPr>
      <w:r w:rsidRPr="00D24437">
        <w:t>Pathogen-Specific Therapy</w:t>
      </w:r>
    </w:p>
    <w:p w14:paraId="306319A4" w14:textId="5BE869BF" w:rsidR="00FD2C28" w:rsidRPr="00D24437" w:rsidRDefault="007C013D" w:rsidP="00D53F19">
      <w:pPr>
        <w:pStyle w:val="Heading4"/>
      </w:pPr>
      <w:r w:rsidRPr="00D24437">
        <w:rPr>
          <w:iCs/>
        </w:rPr>
        <w:t>Nontyphoidal</w:t>
      </w:r>
      <w:r w:rsidRPr="00D24437">
        <w:rPr>
          <w:i/>
          <w:iCs/>
        </w:rPr>
        <w:t xml:space="preserve"> </w:t>
      </w:r>
      <w:r w:rsidR="00FD2C28" w:rsidRPr="00D24437">
        <w:rPr>
          <w:i/>
          <w:iCs/>
        </w:rPr>
        <w:t xml:space="preserve">Salmonella </w:t>
      </w:r>
      <w:r w:rsidR="00116F75">
        <w:t>Species</w:t>
      </w:r>
    </w:p>
    <w:p w14:paraId="64DB80D8" w14:textId="3D3FFAB7" w:rsidR="00FD2C28" w:rsidRPr="00007E34" w:rsidRDefault="00FD2C28" w:rsidP="00D53F19">
      <w:r w:rsidRPr="000E24FD">
        <w:rPr>
          <w:rFonts w:cs="Times New Roman"/>
          <w:szCs w:val="21"/>
        </w:rPr>
        <w:t>Immunocompetent hosts who do not have HIV often do not require</w:t>
      </w:r>
      <w:r w:rsidR="00B25846" w:rsidRPr="000E24FD">
        <w:rPr>
          <w:rFonts w:cs="Times New Roman"/>
          <w:szCs w:val="21"/>
        </w:rPr>
        <w:t xml:space="preserve"> antibiotic</w:t>
      </w:r>
      <w:r w:rsidRPr="000E24FD">
        <w:rPr>
          <w:rFonts w:cs="Times New Roman"/>
          <w:szCs w:val="21"/>
        </w:rPr>
        <w:t xml:space="preserve"> treatment for </w:t>
      </w:r>
      <w:r w:rsidRPr="00007E34">
        <w:rPr>
          <w:i/>
          <w:iCs/>
        </w:rPr>
        <w:t>Salmonella</w:t>
      </w:r>
      <w:r w:rsidRPr="000E24FD">
        <w:rPr>
          <w:rFonts w:cs="Times New Roman"/>
          <w:szCs w:val="21"/>
        </w:rPr>
        <w:t xml:space="preserve"> gastroenteritis</w:t>
      </w:r>
      <w:r w:rsidR="001F5ECB" w:rsidRPr="000E24FD">
        <w:rPr>
          <w:rFonts w:cs="Times New Roman"/>
          <w:szCs w:val="21"/>
        </w:rPr>
        <w:t xml:space="preserve"> (typically caused by nontyphoidal </w:t>
      </w:r>
      <w:r w:rsidR="001F5ECB" w:rsidRPr="000E24FD">
        <w:rPr>
          <w:rFonts w:cs="Times New Roman"/>
          <w:i/>
          <w:szCs w:val="21"/>
        </w:rPr>
        <w:t xml:space="preserve">Salmonella </w:t>
      </w:r>
      <w:r w:rsidR="001F5ECB" w:rsidRPr="000E24FD">
        <w:rPr>
          <w:rFonts w:cs="Times New Roman"/>
          <w:iCs/>
          <w:szCs w:val="21"/>
        </w:rPr>
        <w:t>spp.</w:t>
      </w:r>
      <w:r w:rsidR="001F5ECB" w:rsidRPr="000E24FD">
        <w:rPr>
          <w:rFonts w:cs="Times New Roman"/>
          <w:szCs w:val="21"/>
        </w:rPr>
        <w:t>)</w:t>
      </w:r>
      <w:r w:rsidRPr="000E24FD">
        <w:rPr>
          <w:rFonts w:cs="Times New Roman"/>
          <w:szCs w:val="21"/>
        </w:rPr>
        <w:t xml:space="preserve"> </w:t>
      </w:r>
      <w:r w:rsidR="00E94CF0" w:rsidRPr="000E24FD">
        <w:rPr>
          <w:rFonts w:cs="Times New Roman"/>
          <w:szCs w:val="21"/>
        </w:rPr>
        <w:t xml:space="preserve">because </w:t>
      </w:r>
      <w:r w:rsidRPr="000E24FD">
        <w:rPr>
          <w:rFonts w:cs="Times New Roman"/>
          <w:szCs w:val="21"/>
        </w:rPr>
        <w:t>the condition is usually self-limited</w:t>
      </w:r>
      <w:r w:rsidR="002F1846" w:rsidRPr="000E24FD">
        <w:rPr>
          <w:rFonts w:cs="Times New Roman"/>
          <w:szCs w:val="21"/>
        </w:rPr>
        <w:t>,</w:t>
      </w:r>
      <w:r w:rsidRPr="000E24FD">
        <w:rPr>
          <w:rFonts w:cs="Times New Roman"/>
          <w:szCs w:val="21"/>
        </w:rPr>
        <w:t xml:space="preserve"> and treatment may prolong the carrier state. In contrast, all people with HIV and salmonellosis should be treated </w:t>
      </w:r>
      <w:r w:rsidRPr="00007E34">
        <w:rPr>
          <w:b/>
          <w:bCs/>
        </w:rPr>
        <w:t>(AIII),</w:t>
      </w:r>
      <w:r w:rsidRPr="000E24FD">
        <w:rPr>
          <w:rFonts w:cs="Times New Roman"/>
          <w:szCs w:val="21"/>
        </w:rPr>
        <w:t xml:space="preserve"> </w:t>
      </w:r>
      <w:r w:rsidR="00591D6E" w:rsidRPr="000E24FD">
        <w:rPr>
          <w:rFonts w:cs="Times New Roman"/>
          <w:szCs w:val="21"/>
        </w:rPr>
        <w:t xml:space="preserve">even though </w:t>
      </w:r>
      <w:r w:rsidRPr="000E24FD">
        <w:rPr>
          <w:rFonts w:cs="Times New Roman"/>
          <w:szCs w:val="21"/>
        </w:rPr>
        <w:t xml:space="preserve">no clinical trials have compared antimicrobial therapy with placebo. Notably, HIV infection increases the risk of </w:t>
      </w:r>
      <w:r w:rsidRPr="000E24FD">
        <w:rPr>
          <w:rFonts w:cs="Times New Roman"/>
          <w:i/>
          <w:szCs w:val="21"/>
        </w:rPr>
        <w:t>Salmonella</w:t>
      </w:r>
      <w:r w:rsidRPr="000E24FD">
        <w:rPr>
          <w:rFonts w:cs="Times New Roman"/>
          <w:szCs w:val="21"/>
        </w:rPr>
        <w:t xml:space="preserve"> bacteremia 20 to 100</w:t>
      </w:r>
      <w:r w:rsidR="002E49C1" w:rsidRPr="000E24FD">
        <w:rPr>
          <w:rFonts w:cs="Times New Roman"/>
          <w:szCs w:val="21"/>
        </w:rPr>
        <w:t> </w:t>
      </w:r>
      <w:r w:rsidRPr="000E24FD">
        <w:rPr>
          <w:rFonts w:cs="Times New Roman"/>
          <w:szCs w:val="21"/>
        </w:rPr>
        <w:t xml:space="preserve">times and mortality as much as </w:t>
      </w:r>
      <w:r w:rsidR="002F61F8" w:rsidRPr="000E24FD">
        <w:rPr>
          <w:rFonts w:cs="Times New Roman"/>
          <w:szCs w:val="21"/>
        </w:rPr>
        <w:t>seven</w:t>
      </w:r>
      <w:r w:rsidRPr="000E24FD">
        <w:rPr>
          <w:rFonts w:cs="Times New Roman"/>
          <w:szCs w:val="21"/>
        </w:rPr>
        <w:t xml:space="preserve"> times compared </w:t>
      </w:r>
      <w:r w:rsidR="00591D6E" w:rsidRPr="000E24FD">
        <w:rPr>
          <w:rFonts w:cs="Times New Roman"/>
          <w:szCs w:val="21"/>
        </w:rPr>
        <w:t xml:space="preserve">to </w:t>
      </w:r>
      <w:r w:rsidRPr="000E24FD">
        <w:rPr>
          <w:rFonts w:cs="Times New Roman"/>
          <w:szCs w:val="21"/>
        </w:rPr>
        <w:t>p</w:t>
      </w:r>
      <w:r w:rsidR="00E06386" w:rsidRPr="000E24FD">
        <w:rPr>
          <w:rFonts w:cs="Times New Roman"/>
          <w:szCs w:val="21"/>
        </w:rPr>
        <w:t>eople</w:t>
      </w:r>
      <w:r w:rsidRPr="000E24FD">
        <w:rPr>
          <w:rFonts w:cs="Times New Roman"/>
          <w:szCs w:val="21"/>
        </w:rPr>
        <w:t xml:space="preserve"> who do not have HIV.</w:t>
      </w:r>
      <w:r w:rsidRPr="000E24FD">
        <w:rPr>
          <w:rFonts w:cs="Times New Roman"/>
          <w:szCs w:val="21"/>
        </w:rPr>
        <w:fldChar w:fldCharType="begin">
          <w:fldData xml:space="preserve">PEVuZE5vdGU+PENpdGU+PEF1dGhvcj5DZWx1bTwvQXV0aG9yPjxZZWFyPjE5ODc8L1llYXI+PFJl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</w:fldData>
        </w:fldChar>
      </w:r>
      <w:r w:rsidR="004B119A" w:rsidRPr="000E24FD">
        <w:rPr>
          <w:rFonts w:cs="Times New Roman"/>
          <w:szCs w:val="21"/>
        </w:rPr>
        <w:instrText xml:space="preserve"> ADDIN EN.CITE </w:instrText>
      </w:r>
      <w:r w:rsidR="004B119A" w:rsidRPr="000E24FD">
        <w:rPr>
          <w:rFonts w:cs="Times New Roman"/>
          <w:szCs w:val="21"/>
        </w:rPr>
        <w:fldChar w:fldCharType="begin">
          <w:fldData xml:space="preserve">PEVuZE5vdGU+PENpdGU+PEF1dGhvcj5DZWx1bTwvQXV0aG9yPjxZZWFyPjE5ODc8L1llYXI+PFJl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</w:fldData>
        </w:fldChar>
      </w:r>
      <w:r w:rsidR="004B119A" w:rsidRPr="000E24FD">
        <w:rPr>
          <w:rFonts w:cs="Times New Roman"/>
          <w:szCs w:val="21"/>
        </w:rPr>
        <w:instrText xml:space="preserve"> ADDIN EN.CITE.DATA </w:instrText>
      </w:r>
      <w:r w:rsidR="004B119A" w:rsidRPr="000E24FD">
        <w:rPr>
          <w:rFonts w:cs="Times New Roman"/>
          <w:szCs w:val="21"/>
        </w:rPr>
      </w:r>
      <w:r w:rsidR="004B119A" w:rsidRPr="000E24FD">
        <w:rPr>
          <w:rFonts w:cs="Times New Roman"/>
          <w:szCs w:val="21"/>
        </w:rPr>
        <w:fldChar w:fldCharType="end"/>
      </w:r>
      <w:r w:rsidRPr="000E24FD">
        <w:rPr>
          <w:rFonts w:cs="Times New Roman"/>
          <w:szCs w:val="21"/>
        </w:rPr>
      </w:r>
      <w:r w:rsidRPr="000E24FD">
        <w:rPr>
          <w:rFonts w:cs="Times New Roman"/>
          <w:szCs w:val="21"/>
        </w:rPr>
        <w:fldChar w:fldCharType="separate"/>
      </w:r>
      <w:r w:rsidR="00EE06CC" w:rsidRPr="000E24FD">
        <w:rPr>
          <w:rFonts w:cs="Times New Roman"/>
          <w:noProof/>
          <w:szCs w:val="21"/>
          <w:vertAlign w:val="superscript"/>
        </w:rPr>
        <w:t>19,46</w:t>
      </w:r>
      <w:r w:rsidRPr="000E24FD">
        <w:rPr>
          <w:rFonts w:cs="Times New Roman"/>
          <w:szCs w:val="21"/>
        </w:rPr>
        <w:fldChar w:fldCharType="end"/>
      </w:r>
    </w:p>
    <w:p w14:paraId="53EAC2C2" w14:textId="50EC6D8A" w:rsidR="00FD2C28" w:rsidRPr="00D24437" w:rsidRDefault="00FD2C28" w:rsidP="00D740DA">
      <w:pPr>
        <w:rPr>
          <w:rFonts w:cs="Times New Roman"/>
        </w:rPr>
      </w:pPr>
      <w:r w:rsidRPr="00D24437">
        <w:rPr>
          <w:rFonts w:cs="Times New Roman"/>
        </w:rPr>
        <w:t>The treatment of choice for</w:t>
      </w:r>
      <w:r w:rsidR="008F47B8">
        <w:rPr>
          <w:rFonts w:cs="Times New Roman"/>
        </w:rPr>
        <w:t xml:space="preserve"> susceptible</w:t>
      </w:r>
      <w:r w:rsidR="007C013D" w:rsidRPr="00D24437">
        <w:rPr>
          <w:rFonts w:cs="Times New Roman"/>
        </w:rPr>
        <w:t xml:space="preserve"> nontyphoidal</w:t>
      </w:r>
      <w:r w:rsidRPr="00D24437">
        <w:rPr>
          <w:rFonts w:cs="Times New Roman"/>
        </w:rPr>
        <w:t xml:space="preserve"> </w:t>
      </w:r>
      <w:r w:rsidRPr="00007E34">
        <w:rPr>
          <w:i/>
          <w:iCs/>
        </w:rPr>
        <w:t>Salmonella</w:t>
      </w:r>
      <w:r w:rsidRPr="00007E34">
        <w:t xml:space="preserve"> </w:t>
      </w:r>
      <w:r w:rsidR="007C013D" w:rsidRPr="00007E34">
        <w:t xml:space="preserve">spp. </w:t>
      </w:r>
      <w:r w:rsidRPr="00007E34">
        <w:t>infection</w:t>
      </w:r>
      <w:r w:rsidRPr="00D24437">
        <w:rPr>
          <w:rFonts w:cs="Times New Roman"/>
        </w:rPr>
        <w:t xml:space="preserve"> is a fluoroquinolone </w:t>
      </w:r>
      <w:r w:rsidRPr="00007E34">
        <w:rPr>
          <w:b/>
          <w:bCs/>
        </w:rPr>
        <w:t>(AIII).</w:t>
      </w:r>
      <w:r w:rsidRPr="00D24437">
        <w:rPr>
          <w:rFonts w:cs="Times New Roman"/>
        </w:rPr>
        <w:t xml:space="preserve"> Ciprofloxacin is th</w:t>
      </w:r>
      <w:r w:rsidR="0024234E" w:rsidRPr="00D24437">
        <w:rPr>
          <w:rFonts w:cs="Times New Roman"/>
        </w:rPr>
        <w:t xml:space="preserve">e </w:t>
      </w:r>
      <w:r w:rsidRPr="00D24437">
        <w:rPr>
          <w:rFonts w:cs="Times New Roman"/>
        </w:rPr>
        <w:t>preferred agent</w:t>
      </w:r>
      <w:r w:rsidR="00F21E29" w:rsidRPr="00D24437">
        <w:rPr>
          <w:rFonts w:cs="Times New Roman"/>
        </w:rPr>
        <w:t xml:space="preserve"> </w:t>
      </w:r>
      <w:r w:rsidRPr="00007E34">
        <w:rPr>
          <w:b/>
          <w:bCs/>
        </w:rPr>
        <w:t>(AIII).</w:t>
      </w:r>
      <w:r w:rsidR="000678B5" w:rsidRPr="00007E34">
        <w:rPr>
          <w:vertAlign w:val="superscript"/>
        </w:rPr>
        <w:fldChar w:fldCharType="begin">
          <w:fldData xml:space="preserve">PEVuZE5vdGU+PENpdGU+PEF1dGhvcj5TaGFuZTwvQXV0aG9yPjxZZWFyPjIwMTc8L1llYXI+PFJl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</w:fldData>
        </w:fldChar>
      </w:r>
      <w:r w:rsidR="004B119A" w:rsidRPr="00007E34">
        <w:rPr>
          <w:vertAlign w:val="superscript"/>
        </w:rPr>
        <w:instrText xml:space="preserve"> ADDIN EN.CITE </w:instrText>
      </w:r>
      <w:r w:rsidR="004B119A" w:rsidRPr="00007E34">
        <w:rPr>
          <w:vertAlign w:val="superscript"/>
        </w:rPr>
        <w:fldChar w:fldCharType="begin">
          <w:fldData xml:space="preserve">PEVuZE5vdGU+PENpdGU+PEF1dGhvcj5TaGFuZTwvQXV0aG9yPjxZZWFyPjIwMTc8L1llYXI+PFJl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</w:fldData>
        </w:fldChar>
      </w:r>
      <w:r w:rsidR="004B119A" w:rsidRPr="00007E34">
        <w:rPr>
          <w:vertAlign w:val="superscript"/>
        </w:rPr>
        <w:instrText xml:space="preserve"> ADDIN EN.CITE.DATA </w:instrText>
      </w:r>
      <w:r w:rsidR="004B119A" w:rsidRPr="00007E34">
        <w:rPr>
          <w:vertAlign w:val="superscript"/>
        </w:rPr>
      </w:r>
      <w:r w:rsidR="004B119A" w:rsidRPr="00007E34">
        <w:rPr>
          <w:vertAlign w:val="superscript"/>
        </w:rPr>
        <w:fldChar w:fldCharType="end"/>
      </w:r>
      <w:r w:rsidR="000678B5" w:rsidRPr="00007E34">
        <w:rPr>
          <w:vertAlign w:val="superscript"/>
        </w:rPr>
      </w:r>
      <w:r w:rsidR="000678B5" w:rsidRPr="00007E34">
        <w:rPr>
          <w:vertAlign w:val="superscript"/>
        </w:rPr>
        <w:fldChar w:fldCharType="separate"/>
      </w:r>
      <w:r w:rsidR="00EE06CC" w:rsidRPr="00007E34">
        <w:rPr>
          <w:vertAlign w:val="superscript"/>
        </w:rPr>
        <w:t>47</w:t>
      </w:r>
      <w:r w:rsidR="000678B5" w:rsidRPr="00007E34">
        <w:rPr>
          <w:vertAlign w:val="superscript"/>
        </w:rPr>
        <w:fldChar w:fldCharType="end"/>
      </w:r>
      <w:r w:rsidRPr="00D24437">
        <w:rPr>
          <w:rFonts w:cs="Times New Roman"/>
          <w:b/>
          <w:bCs/>
        </w:rPr>
        <w:t xml:space="preserve"> </w:t>
      </w:r>
      <w:r w:rsidRPr="00D24437">
        <w:rPr>
          <w:rFonts w:cs="Times New Roman"/>
        </w:rPr>
        <w:t>Other fluoroquinolones</w:t>
      </w:r>
      <w:r w:rsidR="00575B5C" w:rsidRPr="00D24437">
        <w:rPr>
          <w:rFonts w:cs="Times New Roman"/>
        </w:rPr>
        <w:t>—</w:t>
      </w:r>
      <w:r w:rsidRPr="00D24437">
        <w:rPr>
          <w:rFonts w:cs="Times New Roman"/>
        </w:rPr>
        <w:t>such as levofloxacin and moxifloxacin</w:t>
      </w:r>
      <w:r w:rsidR="00502AC5">
        <w:rPr>
          <w:rFonts w:cs="Times New Roman"/>
        </w:rPr>
        <w:t xml:space="preserve"> are recommended as alternatives </w:t>
      </w:r>
      <w:r w:rsidR="00B709CE">
        <w:rPr>
          <w:rFonts w:cs="Times New Roman"/>
        </w:rPr>
        <w:t xml:space="preserve">to ciprofloxacin </w:t>
      </w:r>
      <w:r w:rsidR="00B709CE" w:rsidRPr="00505B0F">
        <w:rPr>
          <w:rFonts w:cs="Times New Roman"/>
          <w:b/>
          <w:bCs/>
        </w:rPr>
        <w:t>(BIII).</w:t>
      </w:r>
      <w:r w:rsidR="00B709CE">
        <w:rPr>
          <w:rFonts w:cs="Times New Roman"/>
        </w:rPr>
        <w:t xml:space="preserve"> Although they have not been well evaluated in clinical trials, they</w:t>
      </w:r>
      <w:r w:rsidR="006701F5">
        <w:rPr>
          <w:rFonts w:cs="Times New Roman"/>
        </w:rPr>
        <w:t xml:space="preserve"> </w:t>
      </w:r>
      <w:r w:rsidR="00B709CE">
        <w:rPr>
          <w:rFonts w:cs="Times New Roman"/>
        </w:rPr>
        <w:t>l</w:t>
      </w:r>
      <w:r w:rsidR="008A5127" w:rsidRPr="00D24437">
        <w:rPr>
          <w:rFonts w:cs="Times New Roman"/>
        </w:rPr>
        <w:t xml:space="preserve">ikely </w:t>
      </w:r>
      <w:r w:rsidRPr="00D24437">
        <w:rPr>
          <w:rFonts w:cs="Times New Roman"/>
        </w:rPr>
        <w:t>would be effective in treating salmonellosis in people with HIV</w:t>
      </w:r>
      <w:r w:rsidRPr="00D24437">
        <w:rPr>
          <w:rFonts w:cs="Times New Roman"/>
          <w:b/>
          <w:bCs/>
        </w:rPr>
        <w:t>.</w:t>
      </w:r>
      <w:r w:rsidRPr="00D24437">
        <w:rPr>
          <w:rFonts w:cs="Times New Roman"/>
        </w:rPr>
        <w:t xml:space="preserve"> Depending on antibiotic susceptibility, alternatives to the fluoroquinolones include TMP-SMX or expanded-spectrum cephalosporins, such as ceftriaxone </w:t>
      </w:r>
      <w:r w:rsidRPr="00007E34">
        <w:rPr>
          <w:b/>
          <w:bCs/>
        </w:rPr>
        <w:t>(BIII).</w:t>
      </w:r>
      <w:r w:rsidR="00775845" w:rsidRPr="00D24437">
        <w:rPr>
          <w:rFonts w:cs="Times New Roman"/>
          <w:b/>
          <w:bCs/>
        </w:rPr>
        <w:t xml:space="preserve"> </w:t>
      </w:r>
      <w:r w:rsidR="005218FC" w:rsidRPr="00D24437">
        <w:rPr>
          <w:rFonts w:cs="Times New Roman"/>
          <w:bCs/>
        </w:rPr>
        <w:t>F</w:t>
      </w:r>
      <w:r w:rsidR="00C473AD" w:rsidRPr="00D24437">
        <w:rPr>
          <w:rFonts w:cs="Times New Roman"/>
          <w:bCs/>
        </w:rPr>
        <w:t xml:space="preserve">luoroquinolone </w:t>
      </w:r>
      <w:r w:rsidR="007571D2" w:rsidRPr="00D24437">
        <w:rPr>
          <w:rFonts w:cs="Times New Roman"/>
          <w:bCs/>
        </w:rPr>
        <w:t xml:space="preserve">resistance </w:t>
      </w:r>
      <w:r w:rsidR="00C473AD" w:rsidRPr="00D24437">
        <w:rPr>
          <w:rFonts w:cs="Times New Roman"/>
          <w:bCs/>
        </w:rPr>
        <w:t xml:space="preserve">in nontyphoidal </w:t>
      </w:r>
      <w:r w:rsidR="00C473AD" w:rsidRPr="00D24437">
        <w:rPr>
          <w:rFonts w:cs="Times New Roman"/>
          <w:bCs/>
          <w:i/>
        </w:rPr>
        <w:t>Salmonella</w:t>
      </w:r>
      <w:r w:rsidR="00C473AD" w:rsidRPr="00D24437">
        <w:rPr>
          <w:rFonts w:cs="Times New Roman"/>
          <w:bCs/>
        </w:rPr>
        <w:t xml:space="preserve"> spp. </w:t>
      </w:r>
      <w:r w:rsidR="00D35A92">
        <w:rPr>
          <w:rFonts w:cs="Times New Roman"/>
          <w:bCs/>
        </w:rPr>
        <w:t xml:space="preserve">appears to be increasing, with </w:t>
      </w:r>
      <w:r w:rsidR="00C63534">
        <w:rPr>
          <w:rFonts w:cs="Times New Roman"/>
          <w:bCs/>
        </w:rPr>
        <w:t>preliminary CDC data showing genetic markers of fluoroquinolone resistance among</w:t>
      </w:r>
      <w:r w:rsidR="00D35A92">
        <w:rPr>
          <w:rFonts w:cs="Times New Roman"/>
          <w:bCs/>
        </w:rPr>
        <w:t xml:space="preserve"> 19% of </w:t>
      </w:r>
      <w:r w:rsidR="000D2ECA">
        <w:rPr>
          <w:rFonts w:cs="Times New Roman"/>
          <w:bCs/>
        </w:rPr>
        <w:t>20,831</w:t>
      </w:r>
      <w:r w:rsidR="00116F75">
        <w:rPr>
          <w:rFonts w:cs="Times New Roman"/>
          <w:bCs/>
        </w:rPr>
        <w:t> </w:t>
      </w:r>
      <w:r w:rsidR="007007D1">
        <w:rPr>
          <w:rFonts w:cs="Times New Roman"/>
          <w:bCs/>
        </w:rPr>
        <w:t xml:space="preserve">nontyphoidal </w:t>
      </w:r>
      <w:r w:rsidR="00C63534" w:rsidRPr="00C63534">
        <w:rPr>
          <w:rFonts w:cs="Times New Roman"/>
          <w:bCs/>
          <w:i/>
          <w:iCs/>
        </w:rPr>
        <w:t>Salmonella</w:t>
      </w:r>
      <w:r w:rsidR="00C63534">
        <w:rPr>
          <w:rFonts w:cs="Times New Roman"/>
          <w:bCs/>
        </w:rPr>
        <w:t xml:space="preserve"> spp. </w:t>
      </w:r>
      <w:r w:rsidR="00D35A92">
        <w:rPr>
          <w:rFonts w:cs="Times New Roman"/>
          <w:bCs/>
        </w:rPr>
        <w:t>isolates tested in the U</w:t>
      </w:r>
      <w:r w:rsidR="00116F75">
        <w:rPr>
          <w:rFonts w:cs="Times New Roman"/>
          <w:bCs/>
        </w:rPr>
        <w:t xml:space="preserve">nited </w:t>
      </w:r>
      <w:r w:rsidR="00D35A92">
        <w:rPr>
          <w:rFonts w:cs="Times New Roman"/>
          <w:bCs/>
        </w:rPr>
        <w:t>S</w:t>
      </w:r>
      <w:r w:rsidR="00116F75">
        <w:rPr>
          <w:rFonts w:cs="Times New Roman"/>
          <w:bCs/>
        </w:rPr>
        <w:t>tates</w:t>
      </w:r>
      <w:r w:rsidR="00D35A92">
        <w:rPr>
          <w:rFonts w:cs="Times New Roman"/>
          <w:bCs/>
        </w:rPr>
        <w:t xml:space="preserve"> in 2023</w:t>
      </w:r>
      <w:r w:rsidR="000D2ECA">
        <w:rPr>
          <w:rFonts w:cs="Times New Roman"/>
          <w:bCs/>
        </w:rPr>
        <w:t>.</w:t>
      </w:r>
      <w:r w:rsidR="001D305F">
        <w:rPr>
          <w:rFonts w:cs="Times New Roman"/>
          <w:bCs/>
        </w:rPr>
        <w:fldChar w:fldCharType="begin"/>
      </w:r>
      <w:r w:rsidR="004B119A">
        <w:rPr>
          <w:rFonts w:cs="Times New Roman"/>
          <w:bCs/>
        </w:rPr>
        <w:instrText xml:space="preserve"> ADDIN EN.CITE &lt;EndNote&gt;&lt;Cite&gt;&lt;Author&gt;Centers for Disease Control and Prevention&lt;/Author&gt;&lt;Year&gt;2023&lt;/Year&gt;&lt;RecNum&gt;44&lt;/RecNum&gt;&lt;DisplayText&gt;&lt;style face="superscript"&gt;48&lt;/style&gt;&lt;/DisplayText&gt;&lt;record&gt;&lt;rec-number&gt;44&lt;/rec-number&gt;&lt;foreign-keys&gt;&lt;key app="EN" db-id="2e00ezsxmp59amewrz7x9529pef05st552xs" timestamp="1639523771"&gt;44&lt;/key&gt;&lt;/foreign-keys&gt;&lt;ref-type name="Web Page"&gt;12&lt;/ref-type&gt;&lt;contributors&gt;&lt;authors&gt;&lt;author&gt;Centers for Disease Control and Prevention,&lt;/author&gt;&lt;/authors&gt;&lt;/contributors&gt;&lt;auth-address&gt;Atlanta, Georgia: U.S. Department of Health and Human Services, CDC.&lt;/auth-address&gt;&lt;titles&gt;&lt;title&gt;National Antimicrobial Resistance Monitoring System (NARMS) Now: human data&lt;/title&gt;&lt;/titles&gt;&lt;volume&gt;2023&lt;/volume&gt;&lt;number&gt;8/4/23&lt;/number&gt;&lt;dates&gt;&lt;year&gt;2023&lt;/year&gt;&lt;pub-dates&gt;&lt;date&gt;8/15/23&lt;/date&gt;&lt;/pub-dates&gt;&lt;/dates&gt;&lt;urls&gt;&lt;related-urls&gt;&lt;url&gt;https://wwwn.cdc.gov/narmsnow&lt;/url&gt;&lt;/related-urls&gt;&lt;/urls&gt;&lt;/record&gt;&lt;/Cite&gt;&lt;/EndNote&gt;</w:instrText>
      </w:r>
      <w:r w:rsidR="001D305F">
        <w:rPr>
          <w:rFonts w:cs="Times New Roman"/>
          <w:bCs/>
        </w:rPr>
        <w:fldChar w:fldCharType="separate"/>
      </w:r>
      <w:r w:rsidR="00EE06CC" w:rsidRPr="00EE06CC">
        <w:rPr>
          <w:rFonts w:cs="Times New Roman"/>
          <w:bCs/>
          <w:noProof/>
          <w:vertAlign w:val="superscript"/>
        </w:rPr>
        <w:t>48</w:t>
      </w:r>
      <w:r w:rsidR="001D305F">
        <w:rPr>
          <w:rFonts w:cs="Times New Roman"/>
          <w:bCs/>
        </w:rPr>
        <w:fldChar w:fldCharType="end"/>
      </w:r>
      <w:r w:rsidR="00C473AD" w:rsidRPr="00D24437">
        <w:rPr>
          <w:rFonts w:cs="Times New Roman"/>
          <w:bCs/>
        </w:rPr>
        <w:t xml:space="preserve"> </w:t>
      </w:r>
      <w:r w:rsidR="00763083">
        <w:rPr>
          <w:rFonts w:cs="Times New Roman"/>
          <w:bCs/>
        </w:rPr>
        <w:t xml:space="preserve">In agreement with </w:t>
      </w:r>
      <w:r w:rsidR="00C473AD" w:rsidRPr="00D24437">
        <w:rPr>
          <w:rFonts w:cs="Times New Roman"/>
          <w:bCs/>
        </w:rPr>
        <w:t>IDSA guidelines</w:t>
      </w:r>
      <w:r w:rsidR="00763083">
        <w:rPr>
          <w:rFonts w:cs="Times New Roman"/>
          <w:bCs/>
        </w:rPr>
        <w:t>, the Panel</w:t>
      </w:r>
      <w:r w:rsidR="00C473AD" w:rsidRPr="00D24437">
        <w:rPr>
          <w:rFonts w:cs="Times New Roman"/>
          <w:bCs/>
        </w:rPr>
        <w:t xml:space="preserve"> recommend</w:t>
      </w:r>
      <w:r w:rsidR="00763083">
        <w:rPr>
          <w:rFonts w:cs="Times New Roman"/>
          <w:bCs/>
        </w:rPr>
        <w:t>s</w:t>
      </w:r>
      <w:r w:rsidR="00C473AD" w:rsidRPr="00D24437">
        <w:rPr>
          <w:rFonts w:cs="Times New Roman"/>
          <w:bCs/>
        </w:rPr>
        <w:t xml:space="preserve"> ceftriaxone over ciprofloxacin if invasive disease is suspected or confirmed, at least until susceptibilities return</w:t>
      </w:r>
      <w:r w:rsidR="00BA0831">
        <w:rPr>
          <w:rFonts w:cs="Times New Roman"/>
          <w:bCs/>
        </w:rPr>
        <w:t xml:space="preserve"> </w:t>
      </w:r>
      <w:r w:rsidR="00BA0831" w:rsidRPr="00747FC4">
        <w:rPr>
          <w:rFonts w:cs="Times New Roman"/>
          <w:b/>
        </w:rPr>
        <w:t>(BIII)</w:t>
      </w:r>
      <w:r w:rsidR="009840DD" w:rsidRPr="00747FC4">
        <w:rPr>
          <w:rFonts w:cs="Times New Roman"/>
          <w:b/>
        </w:rPr>
        <w:t>.</w:t>
      </w:r>
      <w:r w:rsidR="00657B39" w:rsidRPr="00D24437">
        <w:rPr>
          <w:rFonts w:cs="Times New Roman"/>
          <w:bCs/>
        </w:rPr>
        <w:fldChar w:fldCharType="begin">
          <w:fldData xml:space="preserve">PEVuZE5vdGU+PENpdGU+PEF1dGhvcj5DZW50ZXJzIGZvciBEaXNlYXNlIENvbnRyb2wgYW5kIFBy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</w:fldData>
        </w:fldChar>
      </w:r>
      <w:r w:rsidR="004B119A">
        <w:rPr>
          <w:rFonts w:cs="Times New Roman"/>
          <w:bCs/>
        </w:rPr>
        <w:instrText xml:space="preserve"> ADDIN EN.CITE </w:instrText>
      </w:r>
      <w:r w:rsidR="004B119A">
        <w:rPr>
          <w:rFonts w:cs="Times New Roman"/>
          <w:bCs/>
        </w:rPr>
        <w:fldChar w:fldCharType="begin">
          <w:fldData xml:space="preserve">PEVuZE5vdGU+PENpdGU+PEF1dGhvcj5DZW50ZXJzIGZvciBEaXNlYXNlIENvbnRyb2wgYW5kIFBy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</w:fldData>
        </w:fldChar>
      </w:r>
      <w:r w:rsidR="004B119A">
        <w:rPr>
          <w:rFonts w:cs="Times New Roman"/>
          <w:bCs/>
        </w:rPr>
        <w:instrText xml:space="preserve"> ADDIN EN.CITE.DATA </w:instrText>
      </w:r>
      <w:r w:rsidR="004B119A">
        <w:rPr>
          <w:rFonts w:cs="Times New Roman"/>
          <w:bCs/>
        </w:rPr>
      </w:r>
      <w:r w:rsidR="004B119A">
        <w:rPr>
          <w:rFonts w:cs="Times New Roman"/>
          <w:bCs/>
        </w:rPr>
        <w:fldChar w:fldCharType="end"/>
      </w:r>
      <w:r w:rsidR="00657B39" w:rsidRPr="00D24437">
        <w:rPr>
          <w:rFonts w:cs="Times New Roman"/>
          <w:bCs/>
        </w:rPr>
      </w:r>
      <w:r w:rsidR="00657B39" w:rsidRPr="00D24437">
        <w:rPr>
          <w:rFonts w:cs="Times New Roman"/>
          <w:bCs/>
        </w:rPr>
        <w:fldChar w:fldCharType="separate"/>
      </w:r>
      <w:r w:rsidR="00EE06CC" w:rsidRPr="00EE06CC">
        <w:rPr>
          <w:rFonts w:cs="Times New Roman"/>
          <w:bCs/>
          <w:noProof/>
          <w:vertAlign w:val="superscript"/>
        </w:rPr>
        <w:t>47,48</w:t>
      </w:r>
      <w:r w:rsidR="00657B39" w:rsidRPr="00D24437">
        <w:rPr>
          <w:rFonts w:cs="Times New Roman"/>
          <w:bCs/>
        </w:rPr>
        <w:fldChar w:fldCharType="end"/>
      </w:r>
    </w:p>
    <w:p w14:paraId="61BB063B" w14:textId="4810500E" w:rsidR="0068610B" w:rsidRDefault="00FD2C28" w:rsidP="00D53F19">
      <w:pPr>
        <w:rPr>
          <w:rFonts w:cs="Times New Roman"/>
        </w:rPr>
      </w:pPr>
      <w:r w:rsidRPr="00D24437">
        <w:rPr>
          <w:rFonts w:cs="Times New Roman"/>
        </w:rPr>
        <w:t xml:space="preserve">The optimal duration of therapy for HIV-related </w:t>
      </w:r>
      <w:r w:rsidR="007C013D" w:rsidRPr="00D24437">
        <w:rPr>
          <w:rFonts w:cs="Times New Roman"/>
        </w:rPr>
        <w:t xml:space="preserve">nontyphoidal </w:t>
      </w:r>
      <w:r w:rsidRPr="00D24437">
        <w:rPr>
          <w:rFonts w:cs="Times New Roman"/>
          <w:i/>
        </w:rPr>
        <w:t>Salmonella</w:t>
      </w:r>
      <w:r w:rsidRPr="00D24437">
        <w:rPr>
          <w:rFonts w:cs="Times New Roman"/>
        </w:rPr>
        <w:t xml:space="preserve"> infection has not been defined. For patients with CD4 counts ≥200 cells/mm</w:t>
      </w:r>
      <w:r w:rsidRPr="00D24437">
        <w:rPr>
          <w:rFonts w:cs="Times New Roman"/>
          <w:vertAlign w:val="superscript"/>
        </w:rPr>
        <w:t>3</w:t>
      </w:r>
      <w:r w:rsidRPr="00D24437">
        <w:rPr>
          <w:rFonts w:cs="Times New Roman"/>
        </w:rPr>
        <w:t xml:space="preserve"> who have mild gastroenteritis without bacteremia, 7 to 14</w:t>
      </w:r>
      <w:r w:rsidR="002E49C1" w:rsidRPr="00D24437">
        <w:rPr>
          <w:rFonts w:cs="Times New Roman"/>
        </w:rPr>
        <w:t> </w:t>
      </w:r>
      <w:r w:rsidRPr="00D24437">
        <w:rPr>
          <w:rFonts w:cs="Times New Roman"/>
        </w:rPr>
        <w:t xml:space="preserve">days of treatment is </w:t>
      </w:r>
      <w:r w:rsidR="00F24830">
        <w:rPr>
          <w:rFonts w:cs="Times New Roman"/>
        </w:rPr>
        <w:t xml:space="preserve">recommended </w:t>
      </w:r>
      <w:r w:rsidR="00DF6E2A" w:rsidRPr="00DF6E2A">
        <w:rPr>
          <w:rFonts w:cs="Times New Roman"/>
          <w:b/>
          <w:bCs/>
        </w:rPr>
        <w:t>(BIII)</w:t>
      </w:r>
      <w:r w:rsidRPr="00DF6E2A">
        <w:rPr>
          <w:rFonts w:cs="Times New Roman"/>
          <w:b/>
          <w:bCs/>
        </w:rPr>
        <w:t>.</w:t>
      </w:r>
      <w:r w:rsidRPr="00D24437">
        <w:rPr>
          <w:rFonts w:cs="Times New Roman"/>
        </w:rPr>
        <w:t xml:space="preserve"> For the same patients with bacteremia, 14 days is appropriate provided clearance of bacteremia is documented. Longer treatment is </w:t>
      </w:r>
      <w:r w:rsidR="003D3BD0">
        <w:rPr>
          <w:rFonts w:cs="Times New Roman"/>
        </w:rPr>
        <w:t>recommended</w:t>
      </w:r>
      <w:r w:rsidR="003D3BD0" w:rsidRPr="00D24437">
        <w:rPr>
          <w:rFonts w:cs="Times New Roman"/>
        </w:rPr>
        <w:t xml:space="preserve"> </w:t>
      </w:r>
      <w:r w:rsidRPr="00D24437">
        <w:rPr>
          <w:rFonts w:cs="Times New Roman"/>
        </w:rPr>
        <w:t xml:space="preserve">if bacteremia persists or if the infection is complicated </w:t>
      </w:r>
      <w:r w:rsidR="005F2B88">
        <w:rPr>
          <w:rFonts w:cs="Times New Roman"/>
        </w:rPr>
        <w:t xml:space="preserve">(i.e., </w:t>
      </w:r>
      <w:r w:rsidRPr="00D24437">
        <w:rPr>
          <w:rFonts w:cs="Times New Roman"/>
        </w:rPr>
        <w:t>if metastatic foci are present</w:t>
      </w:r>
      <w:r w:rsidR="005F2B88">
        <w:rPr>
          <w:rFonts w:cs="Times New Roman"/>
        </w:rPr>
        <w:t>)</w:t>
      </w:r>
      <w:r w:rsidRPr="00D24437">
        <w:rPr>
          <w:rFonts w:cs="Times New Roman"/>
        </w:rPr>
        <w:t xml:space="preserve"> </w:t>
      </w:r>
      <w:r w:rsidRPr="00007E34">
        <w:rPr>
          <w:b/>
          <w:bCs/>
        </w:rPr>
        <w:t>(BIII).</w:t>
      </w:r>
    </w:p>
    <w:p w14:paraId="703E7E5D" w14:textId="6F4AD91E" w:rsidR="00FD2C28" w:rsidRPr="00D24437" w:rsidRDefault="00AF68F6" w:rsidP="00007E34">
      <w:r w:rsidRPr="00D24437">
        <w:t>For</w:t>
      </w:r>
      <w:r>
        <w:t xml:space="preserve"> any </w:t>
      </w:r>
      <w:r w:rsidRPr="00D24437">
        <w:t>patients with advanced HIV disease (CD4 count &lt;200 cells/mm</w:t>
      </w:r>
      <w:r w:rsidRPr="00D24437">
        <w:rPr>
          <w:vertAlign w:val="superscript"/>
        </w:rPr>
        <w:t>3</w:t>
      </w:r>
      <w:r w:rsidRPr="00D24437">
        <w:t>)</w:t>
      </w:r>
      <w:r>
        <w:t xml:space="preserve"> and </w:t>
      </w:r>
      <w:r w:rsidRPr="00E15DEE">
        <w:rPr>
          <w:i/>
          <w:iCs/>
        </w:rPr>
        <w:t>Salmonella</w:t>
      </w:r>
      <w:r>
        <w:t xml:space="preserve"> infection</w:t>
      </w:r>
      <w:r w:rsidRPr="00D24437">
        <w:t>,</w:t>
      </w:r>
      <w:r>
        <w:t xml:space="preserve"> </w:t>
      </w:r>
      <w:r w:rsidR="00DB7F61">
        <w:t xml:space="preserve">a minimum of 2 weeks with extension up to 6 weeks of antibiotics in severe disease or bacteremia </w:t>
      </w:r>
      <w:r w:rsidRPr="00D24437">
        <w:t>is often recommended</w:t>
      </w:r>
      <w:r w:rsidRPr="00DF6E2A">
        <w:t xml:space="preserve"> </w:t>
      </w:r>
      <w:r w:rsidRPr="00007E34">
        <w:rPr>
          <w:b/>
          <w:bCs/>
        </w:rPr>
        <w:t>(BIII)</w:t>
      </w:r>
      <w:r w:rsidR="00FD2C28" w:rsidRPr="00007E34">
        <w:rPr>
          <w:b/>
          <w:bCs/>
        </w:rPr>
        <w:t>.</w:t>
      </w:r>
      <w:r w:rsidR="00742C29" w:rsidRPr="00007E34">
        <w:rPr>
          <w:vertAlign w:val="superscript"/>
        </w:rPr>
        <w:fldChar w:fldCharType="begin">
          <w:fldData xml:space="preserve">PEVuZE5vdGU+PENpdGU+PEF1dGhvcj5Hb3Jkb248L0F1dGhvcj48WWVhcj4yMDAyPC9ZZWFyPjxS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</w:fldData>
        </w:fldChar>
      </w:r>
      <w:r w:rsidR="004B119A" w:rsidRPr="00007E34">
        <w:rPr>
          <w:vertAlign w:val="superscript"/>
        </w:rPr>
        <w:instrText xml:space="preserve"> ADDIN EN.CITE </w:instrText>
      </w:r>
      <w:r w:rsidR="004B119A" w:rsidRPr="00007E34">
        <w:rPr>
          <w:vertAlign w:val="superscript"/>
        </w:rPr>
        <w:fldChar w:fldCharType="begin">
          <w:fldData xml:space="preserve">PEVuZE5vdGU+PENpdGU+PEF1dGhvcj5Hb3Jkb248L0F1dGhvcj48WWVhcj4yMDAyPC9ZZWFyPjxS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</w:fldData>
        </w:fldChar>
      </w:r>
      <w:r w:rsidR="004B119A" w:rsidRPr="00007E34">
        <w:rPr>
          <w:vertAlign w:val="superscript"/>
        </w:rPr>
        <w:instrText xml:space="preserve"> ADDIN EN.CITE.DATA </w:instrText>
      </w:r>
      <w:r w:rsidR="004B119A" w:rsidRPr="00007E34">
        <w:rPr>
          <w:vertAlign w:val="superscript"/>
        </w:rPr>
      </w:r>
      <w:r w:rsidR="004B119A" w:rsidRPr="00007E34">
        <w:rPr>
          <w:vertAlign w:val="superscript"/>
        </w:rPr>
        <w:fldChar w:fldCharType="end"/>
      </w:r>
      <w:r w:rsidR="00742C29" w:rsidRPr="00007E34">
        <w:rPr>
          <w:vertAlign w:val="superscript"/>
        </w:rPr>
      </w:r>
      <w:r w:rsidR="00742C29" w:rsidRPr="00007E34">
        <w:rPr>
          <w:vertAlign w:val="superscript"/>
        </w:rPr>
        <w:fldChar w:fldCharType="separate"/>
      </w:r>
      <w:r w:rsidR="00EE06CC" w:rsidRPr="00007E34">
        <w:rPr>
          <w:vertAlign w:val="superscript"/>
        </w:rPr>
        <w:t>49</w:t>
      </w:r>
      <w:r w:rsidR="00742C29" w:rsidRPr="00007E34">
        <w:rPr>
          <w:vertAlign w:val="superscript"/>
        </w:rPr>
        <w:fldChar w:fldCharType="end"/>
      </w:r>
    </w:p>
    <w:p w14:paraId="71569CC6" w14:textId="7F73DB29" w:rsidR="00F21E29" w:rsidRPr="000E24FD" w:rsidRDefault="00FD2C28" w:rsidP="00D740DA">
      <w:pPr>
        <w:rPr>
          <w:rFonts w:cs="Times New Roman"/>
          <w:szCs w:val="21"/>
        </w:rPr>
      </w:pPr>
      <w:r w:rsidRPr="000E24FD">
        <w:rPr>
          <w:rFonts w:cs="Times New Roman"/>
          <w:szCs w:val="21"/>
        </w:rPr>
        <w:lastRenderedPageBreak/>
        <w:t xml:space="preserve">People with HIV and </w:t>
      </w:r>
      <w:r w:rsidRPr="00007E34">
        <w:rPr>
          <w:i/>
          <w:iCs/>
        </w:rPr>
        <w:t>Salmonella</w:t>
      </w:r>
      <w:r w:rsidRPr="00007E34">
        <w:t xml:space="preserve"> </w:t>
      </w:r>
      <w:r w:rsidRPr="000E24FD">
        <w:rPr>
          <w:rFonts w:cs="Times New Roman"/>
          <w:szCs w:val="21"/>
        </w:rPr>
        <w:t xml:space="preserve">bacteremia, which typically occurs in those with advanced HIV disease, should be monitored clinically for recurrence after treatment </w:t>
      </w:r>
      <w:r w:rsidRPr="00007E34">
        <w:rPr>
          <w:b/>
          <w:bCs/>
        </w:rPr>
        <w:t>(BIII).</w:t>
      </w:r>
      <w:r w:rsidRPr="000E24FD">
        <w:rPr>
          <w:rFonts w:cs="Times New Roman"/>
          <w:szCs w:val="21"/>
        </w:rPr>
        <w:t xml:space="preserve"> </w:t>
      </w:r>
      <w:r w:rsidR="0091005E" w:rsidRPr="000E24FD">
        <w:rPr>
          <w:rFonts w:cs="Times New Roman"/>
          <w:szCs w:val="21"/>
        </w:rPr>
        <w:t xml:space="preserve">As </w:t>
      </w:r>
      <w:r w:rsidR="00BC39AB" w:rsidRPr="000E24FD">
        <w:rPr>
          <w:rFonts w:cs="Times New Roman"/>
          <w:szCs w:val="21"/>
        </w:rPr>
        <w:t xml:space="preserve">people </w:t>
      </w:r>
      <w:r w:rsidR="0091005E" w:rsidRPr="000E24FD">
        <w:rPr>
          <w:rFonts w:cs="Times New Roman"/>
          <w:szCs w:val="21"/>
        </w:rPr>
        <w:t xml:space="preserve">with HIV age, it is also important to remember that </w:t>
      </w:r>
      <w:r w:rsidR="00E164A2" w:rsidRPr="000E24FD">
        <w:rPr>
          <w:rFonts w:cs="Times New Roman"/>
          <w:szCs w:val="21"/>
        </w:rPr>
        <w:t xml:space="preserve">rates of </w:t>
      </w:r>
      <w:r w:rsidR="0091005E" w:rsidRPr="000E24FD">
        <w:rPr>
          <w:rFonts w:cs="Times New Roman"/>
          <w:szCs w:val="21"/>
        </w:rPr>
        <w:t xml:space="preserve">invasive </w:t>
      </w:r>
      <w:r w:rsidR="0091005E" w:rsidRPr="000E24FD">
        <w:rPr>
          <w:rFonts w:cs="Times New Roman"/>
          <w:i/>
          <w:szCs w:val="21"/>
        </w:rPr>
        <w:t>Salmonella</w:t>
      </w:r>
      <w:r w:rsidR="0091005E" w:rsidRPr="000E24FD">
        <w:rPr>
          <w:rFonts w:cs="Times New Roman"/>
          <w:szCs w:val="21"/>
        </w:rPr>
        <w:t xml:space="preserve"> infections increase with age</w:t>
      </w:r>
      <w:r w:rsidR="0033718E" w:rsidRPr="000E24FD">
        <w:rPr>
          <w:rFonts w:cs="Times New Roman"/>
          <w:szCs w:val="21"/>
        </w:rPr>
        <w:t xml:space="preserve"> in each age group beyond infancy</w:t>
      </w:r>
      <w:r w:rsidR="0091005E" w:rsidRPr="000E24FD">
        <w:rPr>
          <w:rFonts w:cs="Times New Roman"/>
          <w:szCs w:val="21"/>
        </w:rPr>
        <w:t>.</w:t>
      </w:r>
      <w:r w:rsidR="00A01B1E" w:rsidRPr="000E24FD">
        <w:rPr>
          <w:rFonts w:cs="Times New Roman"/>
          <w:szCs w:val="21"/>
        </w:rPr>
        <w:fldChar w:fldCharType="begin">
          <w:fldData xml:space="preserve">PEVuZE5vdGU+PENpdGU+PEF1dGhvcj5Ic3U8L0F1dGhvcj48WWVhcj4yMDAzPC9ZZWFyPjxSZWNO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</w:fldData>
        </w:fldChar>
      </w:r>
      <w:r w:rsidR="004B119A" w:rsidRPr="000E24FD">
        <w:rPr>
          <w:rFonts w:cs="Times New Roman"/>
          <w:szCs w:val="21"/>
        </w:rPr>
        <w:instrText xml:space="preserve"> ADDIN EN.CITE </w:instrText>
      </w:r>
      <w:r w:rsidR="004B119A" w:rsidRPr="000E24FD">
        <w:rPr>
          <w:rFonts w:cs="Times New Roman"/>
          <w:szCs w:val="21"/>
        </w:rPr>
        <w:fldChar w:fldCharType="begin">
          <w:fldData xml:space="preserve">PEVuZE5vdGU+PENpdGU+PEF1dGhvcj5Ic3U8L0F1dGhvcj48WWVhcj4yMDAzPC9ZZWFyPjxSZWNO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</w:fldData>
        </w:fldChar>
      </w:r>
      <w:r w:rsidR="004B119A" w:rsidRPr="000E24FD">
        <w:rPr>
          <w:rFonts w:cs="Times New Roman"/>
          <w:szCs w:val="21"/>
        </w:rPr>
        <w:instrText xml:space="preserve"> ADDIN EN.CITE.DATA </w:instrText>
      </w:r>
      <w:r w:rsidR="004B119A" w:rsidRPr="000E24FD">
        <w:rPr>
          <w:rFonts w:cs="Times New Roman"/>
          <w:szCs w:val="21"/>
        </w:rPr>
      </w:r>
      <w:r w:rsidR="004B119A" w:rsidRPr="000E24FD">
        <w:rPr>
          <w:rFonts w:cs="Times New Roman"/>
          <w:szCs w:val="21"/>
        </w:rPr>
        <w:fldChar w:fldCharType="end"/>
      </w:r>
      <w:r w:rsidR="00A01B1E" w:rsidRPr="000E24FD">
        <w:rPr>
          <w:rFonts w:cs="Times New Roman"/>
          <w:szCs w:val="21"/>
        </w:rPr>
      </w:r>
      <w:r w:rsidR="00A01B1E" w:rsidRPr="000E24FD">
        <w:rPr>
          <w:rFonts w:cs="Times New Roman"/>
          <w:szCs w:val="21"/>
        </w:rPr>
        <w:fldChar w:fldCharType="separate"/>
      </w:r>
      <w:r w:rsidR="00EE06CC" w:rsidRPr="000E24FD">
        <w:rPr>
          <w:rFonts w:cs="Times New Roman"/>
          <w:noProof/>
          <w:szCs w:val="21"/>
          <w:vertAlign w:val="superscript"/>
        </w:rPr>
        <w:t>50,51</w:t>
      </w:r>
      <w:r w:rsidR="00A01B1E" w:rsidRPr="000E24FD">
        <w:rPr>
          <w:rFonts w:cs="Times New Roman"/>
          <w:szCs w:val="21"/>
        </w:rPr>
        <w:fldChar w:fldCharType="end"/>
      </w:r>
      <w:r w:rsidR="0091005E" w:rsidRPr="000E24FD">
        <w:rPr>
          <w:rFonts w:cs="Times New Roman"/>
          <w:szCs w:val="21"/>
        </w:rPr>
        <w:t xml:space="preserve"> </w:t>
      </w:r>
      <w:r w:rsidRPr="000E24FD">
        <w:rPr>
          <w:rFonts w:cs="Times New Roman"/>
          <w:szCs w:val="21"/>
        </w:rPr>
        <w:t xml:space="preserve">Recurrence may present as bacteremia or as an anatomically localized infection, including intraabdominal, endothelial, urinary tract, soft tissue, bone and joint, lung, or meningeal foci. Secondary prophylaxis should be considered for patients with recurrent </w:t>
      </w:r>
      <w:r w:rsidRPr="000E24FD">
        <w:rPr>
          <w:rFonts w:cs="Times New Roman"/>
          <w:i/>
          <w:szCs w:val="21"/>
        </w:rPr>
        <w:t>Salmonella</w:t>
      </w:r>
      <w:r w:rsidRPr="000E24FD">
        <w:rPr>
          <w:rFonts w:cs="Times New Roman"/>
          <w:szCs w:val="21"/>
        </w:rPr>
        <w:t xml:space="preserve"> bacteremia </w:t>
      </w:r>
      <w:r w:rsidRPr="000E24FD">
        <w:rPr>
          <w:rFonts w:cs="Times New Roman"/>
          <w:b/>
          <w:szCs w:val="21"/>
        </w:rPr>
        <w:t>(BIII),</w:t>
      </w:r>
      <w:r w:rsidRPr="000E24FD">
        <w:rPr>
          <w:rFonts w:cs="Times New Roman"/>
          <w:szCs w:val="21"/>
        </w:rPr>
        <w:t xml:space="preserve"> and it </w:t>
      </w:r>
      <w:r w:rsidR="00575B5C" w:rsidRPr="000E24FD">
        <w:rPr>
          <w:rFonts w:cs="Times New Roman"/>
          <w:szCs w:val="21"/>
        </w:rPr>
        <w:t xml:space="preserve">also </w:t>
      </w:r>
      <w:r w:rsidRPr="000E24FD">
        <w:rPr>
          <w:rFonts w:cs="Times New Roman"/>
          <w:szCs w:val="21"/>
        </w:rPr>
        <w:t>might be considered for patients with recurrent gastroenteritis (with or without bacteremia), and in those with CD4 counts &lt;200 cells/mm</w:t>
      </w:r>
      <w:r w:rsidRPr="000E24FD">
        <w:rPr>
          <w:rFonts w:cs="Times New Roman"/>
          <w:szCs w:val="21"/>
          <w:vertAlign w:val="superscript"/>
        </w:rPr>
        <w:t xml:space="preserve">3 </w:t>
      </w:r>
      <w:r w:rsidRPr="000E24FD">
        <w:rPr>
          <w:rFonts w:cs="Times New Roman"/>
          <w:szCs w:val="21"/>
        </w:rPr>
        <w:t xml:space="preserve">with severe diarrhea </w:t>
      </w:r>
      <w:r w:rsidRPr="000E24FD">
        <w:rPr>
          <w:rFonts w:cs="Times New Roman"/>
          <w:b/>
          <w:szCs w:val="21"/>
        </w:rPr>
        <w:t>(BIII)</w:t>
      </w:r>
      <w:r w:rsidRPr="000E24FD">
        <w:rPr>
          <w:rFonts w:cs="Times New Roman"/>
          <w:b/>
          <w:bCs/>
          <w:szCs w:val="21"/>
        </w:rPr>
        <w:t>.</w:t>
      </w:r>
      <w:r w:rsidRPr="000E24FD">
        <w:rPr>
          <w:rFonts w:cs="Times New Roman"/>
          <w:b/>
          <w:szCs w:val="21"/>
        </w:rPr>
        <w:t xml:space="preserve"> </w:t>
      </w:r>
      <w:r w:rsidRPr="000E24FD">
        <w:rPr>
          <w:rFonts w:cs="Times New Roman"/>
          <w:szCs w:val="21"/>
        </w:rPr>
        <w:t xml:space="preserve">The value of this secondary prophylaxis has not been established and must be weighed against the risks of long-term antibiotic exposure. Recurrent </w:t>
      </w:r>
      <w:r w:rsidRPr="00007E34">
        <w:rPr>
          <w:i/>
          <w:iCs/>
        </w:rPr>
        <w:t>Salmonella</w:t>
      </w:r>
      <w:r w:rsidRPr="000E24FD">
        <w:rPr>
          <w:rFonts w:cs="Times New Roman"/>
          <w:szCs w:val="21"/>
        </w:rPr>
        <w:t xml:space="preserve"> bacteremia constitutes an AIDS-defining illness,</w:t>
      </w:r>
      <w:r w:rsidR="005B714E" w:rsidRPr="000E24FD">
        <w:rPr>
          <w:rFonts w:cs="Times New Roman"/>
          <w:szCs w:val="21"/>
        </w:rPr>
        <w:fldChar w:fldCharType="begin">
          <w:fldData xml:space="preserve">PEVuZE5vdGU+PENpdGU+PEF1dGhvcj5TY2huZWlkZXI8L0F1dGhvcj48WWVhcj4yMDA4PC9ZZWFy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</w:fldData>
        </w:fldChar>
      </w:r>
      <w:r w:rsidR="00EE06CC" w:rsidRPr="000E24FD">
        <w:rPr>
          <w:rFonts w:cs="Times New Roman"/>
          <w:szCs w:val="21"/>
        </w:rPr>
        <w:instrText xml:space="preserve"> ADDIN EN.CITE </w:instrText>
      </w:r>
      <w:r w:rsidR="00EE06CC" w:rsidRPr="000E24FD">
        <w:rPr>
          <w:rFonts w:cs="Times New Roman"/>
          <w:szCs w:val="21"/>
        </w:rPr>
        <w:fldChar w:fldCharType="begin">
          <w:fldData xml:space="preserve">PEVuZE5vdGU+PENpdGU+PEF1dGhvcj5TY2huZWlkZXI8L0F1dGhvcj48WWVhcj4yMDA4PC9ZZWFy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</w:fldData>
        </w:fldChar>
      </w:r>
      <w:r w:rsidR="00EE06CC" w:rsidRPr="000E24FD">
        <w:rPr>
          <w:rFonts w:cs="Times New Roman"/>
          <w:szCs w:val="21"/>
        </w:rPr>
        <w:instrText xml:space="preserve"> ADDIN EN.CITE.DATA </w:instrText>
      </w:r>
      <w:r w:rsidR="00EE06CC" w:rsidRPr="000E24FD">
        <w:rPr>
          <w:rFonts w:cs="Times New Roman"/>
          <w:szCs w:val="21"/>
        </w:rPr>
      </w:r>
      <w:r w:rsidR="00EE06CC" w:rsidRPr="000E24FD">
        <w:rPr>
          <w:rFonts w:cs="Times New Roman"/>
          <w:szCs w:val="21"/>
        </w:rPr>
        <w:fldChar w:fldCharType="end"/>
      </w:r>
      <w:r w:rsidR="005B714E" w:rsidRPr="000E24FD">
        <w:rPr>
          <w:rFonts w:cs="Times New Roman"/>
          <w:szCs w:val="21"/>
        </w:rPr>
      </w:r>
      <w:r w:rsidR="005B714E" w:rsidRPr="000E24FD">
        <w:rPr>
          <w:rFonts w:cs="Times New Roman"/>
          <w:szCs w:val="21"/>
        </w:rPr>
        <w:fldChar w:fldCharType="separate"/>
      </w:r>
      <w:r w:rsidR="00EE06CC" w:rsidRPr="000E24FD">
        <w:rPr>
          <w:rFonts w:cs="Times New Roman"/>
          <w:noProof/>
          <w:szCs w:val="21"/>
          <w:vertAlign w:val="superscript"/>
        </w:rPr>
        <w:t>31</w:t>
      </w:r>
      <w:r w:rsidR="005B714E" w:rsidRPr="000E24FD">
        <w:rPr>
          <w:rFonts w:cs="Times New Roman"/>
          <w:szCs w:val="21"/>
        </w:rPr>
        <w:fldChar w:fldCharType="end"/>
      </w:r>
      <w:r w:rsidR="0094295D" w:rsidRPr="000E24FD">
        <w:rPr>
          <w:rFonts w:cs="Times New Roman"/>
          <w:szCs w:val="21"/>
        </w:rPr>
        <w:t xml:space="preserve"> </w:t>
      </w:r>
      <w:r w:rsidRPr="000E24FD">
        <w:rPr>
          <w:rFonts w:cs="Times New Roman"/>
          <w:szCs w:val="21"/>
        </w:rPr>
        <w:t>and HIV suppression with ART appears to decrease the risk of recurrent illnesses.</w:t>
      </w:r>
    </w:p>
    <w:p w14:paraId="2882B996" w14:textId="45E79BA6" w:rsidR="00FD2C28" w:rsidRPr="00D24437" w:rsidRDefault="00FD2C28" w:rsidP="00533563">
      <w:pPr>
        <w:rPr>
          <w:rFonts w:cs="Times New Roman"/>
        </w:rPr>
      </w:pPr>
      <w:r w:rsidRPr="00D24437">
        <w:rPr>
          <w:rFonts w:cs="Times New Roman"/>
        </w:rPr>
        <w:t xml:space="preserve">In patients whose </w:t>
      </w:r>
      <w:r w:rsidRPr="00D24437">
        <w:rPr>
          <w:rFonts w:cs="Times New Roman"/>
          <w:i/>
        </w:rPr>
        <w:t>Salmonella</w:t>
      </w:r>
      <w:r w:rsidRPr="00D24437">
        <w:rPr>
          <w:rFonts w:cs="Times New Roman"/>
        </w:rPr>
        <w:t xml:space="preserve"> infection is resolved and who have responded to ART with sustained viral suppression and CD4 counts &gt;200</w:t>
      </w:r>
      <w:r w:rsidR="00A70C5E" w:rsidRPr="00D24437">
        <w:rPr>
          <w:rFonts w:cs="Times New Roman"/>
        </w:rPr>
        <w:t> </w:t>
      </w:r>
      <w:r w:rsidRPr="00D24437">
        <w:rPr>
          <w:rFonts w:cs="Times New Roman"/>
        </w:rPr>
        <w:t>cells/mm</w:t>
      </w:r>
      <w:r w:rsidRPr="00D24437">
        <w:rPr>
          <w:rFonts w:cs="Times New Roman"/>
          <w:vertAlign w:val="superscript"/>
        </w:rPr>
        <w:t>3</w:t>
      </w:r>
      <w:r w:rsidRPr="00D24437">
        <w:rPr>
          <w:rFonts w:cs="Times New Roman"/>
        </w:rPr>
        <w:t xml:space="preserve">, secondary prophylaxis for salmonellosis </w:t>
      </w:r>
      <w:r w:rsidR="00B04145">
        <w:rPr>
          <w:rFonts w:cs="Times New Roman"/>
        </w:rPr>
        <w:t>likely</w:t>
      </w:r>
      <w:r w:rsidR="00B04145" w:rsidRPr="00D24437">
        <w:rPr>
          <w:rFonts w:cs="Times New Roman"/>
        </w:rPr>
        <w:t xml:space="preserve"> </w:t>
      </w:r>
      <w:r w:rsidRPr="00D24437">
        <w:rPr>
          <w:rFonts w:cs="Times New Roman"/>
        </w:rPr>
        <w:t>can be discontinued</w:t>
      </w:r>
      <w:r w:rsidR="00BA4DB8" w:rsidRPr="00D24437">
        <w:rPr>
          <w:rFonts w:cs="Times New Roman"/>
        </w:rPr>
        <w:t xml:space="preserve"> </w:t>
      </w:r>
      <w:r w:rsidR="00BA4DB8" w:rsidRPr="00D24437">
        <w:rPr>
          <w:rFonts w:cs="Times New Roman"/>
          <w:b/>
        </w:rPr>
        <w:t>(CII)</w:t>
      </w:r>
      <w:r w:rsidR="00BA4DB8" w:rsidRPr="00D24437">
        <w:rPr>
          <w:rFonts w:cs="Times New Roman"/>
          <w:b/>
          <w:bCs/>
        </w:rPr>
        <w:t>.</w:t>
      </w:r>
      <w:r w:rsidRPr="00D24437">
        <w:rPr>
          <w:rFonts w:cs="Times New Roman"/>
        </w:rPr>
        <w:t xml:space="preserve"> Clinicians </w:t>
      </w:r>
      <w:r w:rsidR="00575B5C" w:rsidRPr="00D24437">
        <w:rPr>
          <w:rFonts w:cs="Times New Roman"/>
        </w:rPr>
        <w:t xml:space="preserve">also </w:t>
      </w:r>
      <w:r w:rsidRPr="00D24437">
        <w:rPr>
          <w:rFonts w:cs="Times New Roman"/>
        </w:rPr>
        <w:t xml:space="preserve">should be aware that recurrence may </w:t>
      </w:r>
      <w:r w:rsidR="001F5ECB" w:rsidRPr="00D24437">
        <w:rPr>
          <w:rFonts w:cs="Times New Roman"/>
        </w:rPr>
        <w:t xml:space="preserve">indicate </w:t>
      </w:r>
      <w:r w:rsidRPr="00D24437">
        <w:rPr>
          <w:rFonts w:cs="Times New Roman"/>
        </w:rPr>
        <w:t>development of antimicrobial resistance during therapy.</w:t>
      </w:r>
    </w:p>
    <w:p w14:paraId="3A167673" w14:textId="3AD63DCE" w:rsidR="00FD2C28" w:rsidRPr="00D24437" w:rsidRDefault="00FD2C28" w:rsidP="00A70C5E">
      <w:pPr>
        <w:pStyle w:val="Heading4"/>
      </w:pPr>
      <w:r w:rsidRPr="00D24437">
        <w:rPr>
          <w:i/>
          <w:iCs/>
        </w:rPr>
        <w:t xml:space="preserve">Shigella </w:t>
      </w:r>
      <w:r w:rsidR="00116F75">
        <w:t>Species</w:t>
      </w:r>
    </w:p>
    <w:p w14:paraId="6CCE6246" w14:textId="78986D1F" w:rsidR="00F21E29" w:rsidRPr="00D24437" w:rsidRDefault="00FD2C28" w:rsidP="00624D6F">
      <w:pPr>
        <w:rPr>
          <w:rFonts w:cs="Times New Roman"/>
        </w:rPr>
      </w:pPr>
      <w:r w:rsidRPr="00D24437">
        <w:rPr>
          <w:rFonts w:cs="Times New Roman"/>
        </w:rPr>
        <w:t xml:space="preserve">Therapy for </w:t>
      </w:r>
      <w:r w:rsidRPr="00D24437">
        <w:rPr>
          <w:rFonts w:cs="Times New Roman"/>
          <w:i/>
        </w:rPr>
        <w:t xml:space="preserve">Shigella </w:t>
      </w:r>
      <w:r w:rsidRPr="00D24437">
        <w:rPr>
          <w:rFonts w:cs="Times New Roman"/>
        </w:rPr>
        <w:t>infections should be considered because it may</w:t>
      </w:r>
      <w:r w:rsidR="00C363EE" w:rsidRPr="00D24437">
        <w:rPr>
          <w:rFonts w:cs="Times New Roman"/>
        </w:rPr>
        <w:t xml:space="preserve"> slightly</w:t>
      </w:r>
      <w:r w:rsidRPr="00D24437">
        <w:rPr>
          <w:rFonts w:cs="Times New Roman"/>
        </w:rPr>
        <w:t xml:space="preserve"> shorten the duration of illness and help prevent</w:t>
      </w:r>
      <w:r w:rsidR="001F5ECB" w:rsidRPr="00D24437">
        <w:rPr>
          <w:rFonts w:cs="Times New Roman"/>
        </w:rPr>
        <w:t xml:space="preserve"> transmission</w:t>
      </w:r>
      <w:r w:rsidRPr="00D24437">
        <w:rPr>
          <w:rFonts w:cs="Times New Roman"/>
        </w:rPr>
        <w:t xml:space="preserve"> to others </w:t>
      </w:r>
      <w:r w:rsidRPr="00007E34">
        <w:rPr>
          <w:b/>
          <w:bCs/>
        </w:rPr>
        <w:t>(AIII);</w:t>
      </w:r>
      <w:r w:rsidRPr="00007E34">
        <w:t xml:space="preserve"> however, </w:t>
      </w:r>
      <w:r w:rsidR="00172EED" w:rsidRPr="00007E34">
        <w:t>because antimicrobial</w:t>
      </w:r>
      <w:r w:rsidR="00172EED" w:rsidRPr="00D24437">
        <w:rPr>
          <w:rFonts w:cs="Times New Roman"/>
          <w:bCs/>
          <w:szCs w:val="24"/>
        </w:rPr>
        <w:t xml:space="preserve"> resistance of </w:t>
      </w:r>
      <w:r w:rsidR="00172EED" w:rsidRPr="00D24437">
        <w:rPr>
          <w:rFonts w:cs="Times New Roman"/>
          <w:bCs/>
          <w:i/>
          <w:szCs w:val="24"/>
        </w:rPr>
        <w:t xml:space="preserve">Shigella </w:t>
      </w:r>
      <w:r w:rsidR="00172EED" w:rsidRPr="00D24437">
        <w:rPr>
          <w:rFonts w:cs="Times New Roman"/>
          <w:bCs/>
          <w:szCs w:val="24"/>
        </w:rPr>
        <w:t xml:space="preserve">spp. </w:t>
      </w:r>
      <w:r w:rsidR="00A70C5E" w:rsidRPr="00D24437">
        <w:rPr>
          <w:rFonts w:cs="Times New Roman"/>
          <w:bCs/>
          <w:szCs w:val="24"/>
        </w:rPr>
        <w:t>i</w:t>
      </w:r>
      <w:r w:rsidR="00172EED" w:rsidRPr="00D24437">
        <w:rPr>
          <w:rFonts w:cs="Times New Roman"/>
          <w:bCs/>
          <w:szCs w:val="24"/>
        </w:rPr>
        <w:t>s increasing and limited data demonstrate that antibiotic therapy limits transmission, antibiotic treatment may be withheld in people with HIV and CD4 &gt;500 cells/mm</w:t>
      </w:r>
      <w:r w:rsidR="00172EED" w:rsidRPr="00D24437">
        <w:rPr>
          <w:rFonts w:cs="Times New Roman"/>
          <w:bCs/>
          <w:szCs w:val="24"/>
          <w:vertAlign w:val="superscript"/>
        </w:rPr>
        <w:t>3</w:t>
      </w:r>
      <w:r w:rsidR="008D09BD" w:rsidRPr="00D24437">
        <w:rPr>
          <w:rFonts w:cs="Times New Roman"/>
          <w:bCs/>
          <w:szCs w:val="24"/>
          <w:vertAlign w:val="superscript"/>
        </w:rPr>
        <w:t xml:space="preserve"> </w:t>
      </w:r>
      <w:r w:rsidR="008D09BD" w:rsidRPr="00D24437">
        <w:rPr>
          <w:rFonts w:cs="Times New Roman"/>
          <w:bCs/>
          <w:szCs w:val="24"/>
        </w:rPr>
        <w:t>with mild symptoms or</w:t>
      </w:r>
      <w:r w:rsidR="00172EED" w:rsidRPr="00D24437">
        <w:rPr>
          <w:rFonts w:cs="Times New Roman"/>
          <w:bCs/>
          <w:szCs w:val="24"/>
        </w:rPr>
        <w:t xml:space="preserve"> whose diarrhea </w:t>
      </w:r>
      <w:r w:rsidR="00636D6D" w:rsidRPr="00D24437">
        <w:rPr>
          <w:rFonts w:cs="Times New Roman"/>
          <w:bCs/>
          <w:szCs w:val="24"/>
        </w:rPr>
        <w:t xml:space="preserve">is </w:t>
      </w:r>
      <w:r w:rsidR="00172EED" w:rsidRPr="00D24437">
        <w:rPr>
          <w:rFonts w:cs="Times New Roman"/>
          <w:bCs/>
          <w:szCs w:val="24"/>
        </w:rPr>
        <w:t>resolv</w:t>
      </w:r>
      <w:r w:rsidR="00636D6D" w:rsidRPr="00D24437">
        <w:rPr>
          <w:rFonts w:cs="Times New Roman"/>
          <w:bCs/>
          <w:szCs w:val="24"/>
        </w:rPr>
        <w:t>ing</w:t>
      </w:r>
      <w:r w:rsidR="00172EED" w:rsidRPr="00D24437">
        <w:rPr>
          <w:rFonts w:cs="Times New Roman"/>
          <w:bCs/>
          <w:szCs w:val="24"/>
        </w:rPr>
        <w:t xml:space="preserve"> </w:t>
      </w:r>
      <w:r w:rsidR="00591D6E" w:rsidRPr="00D24437">
        <w:rPr>
          <w:rFonts w:cs="Times New Roman"/>
          <w:bCs/>
          <w:szCs w:val="24"/>
        </w:rPr>
        <w:t>before</w:t>
      </w:r>
      <w:r w:rsidR="00172EED" w:rsidRPr="00D24437">
        <w:rPr>
          <w:rFonts w:cs="Times New Roman"/>
          <w:bCs/>
          <w:szCs w:val="24"/>
        </w:rPr>
        <w:t xml:space="preserve"> culture confirmation of </w:t>
      </w:r>
      <w:r w:rsidR="00172EED" w:rsidRPr="00D24437">
        <w:rPr>
          <w:rFonts w:cs="Times New Roman"/>
          <w:bCs/>
          <w:i/>
          <w:szCs w:val="24"/>
        </w:rPr>
        <w:t>Shigella</w:t>
      </w:r>
      <w:r w:rsidR="00172EED" w:rsidRPr="00D24437">
        <w:rPr>
          <w:rFonts w:cs="Times New Roman"/>
          <w:bCs/>
          <w:szCs w:val="24"/>
        </w:rPr>
        <w:t xml:space="preserve"> infection</w:t>
      </w:r>
      <w:r w:rsidR="0013000F" w:rsidRPr="0013000F">
        <w:rPr>
          <w:rFonts w:cs="Times New Roman"/>
          <w:b/>
          <w:szCs w:val="24"/>
        </w:rPr>
        <w:t xml:space="preserve"> (CIII)</w:t>
      </w:r>
      <w:r w:rsidR="00172EED" w:rsidRPr="0013000F">
        <w:rPr>
          <w:rFonts w:cs="Times New Roman"/>
          <w:b/>
          <w:szCs w:val="24"/>
        </w:rPr>
        <w:t>.</w:t>
      </w:r>
      <w:r w:rsidR="00172EED" w:rsidRPr="00D24437">
        <w:rPr>
          <w:rFonts w:cs="Times New Roman"/>
          <w:bCs/>
          <w:szCs w:val="24"/>
        </w:rPr>
        <w:t xml:space="preserve"> When treatment is </w:t>
      </w:r>
      <w:r w:rsidR="00172EED" w:rsidRPr="00D24437">
        <w:rPr>
          <w:rFonts w:cs="Times New Roman"/>
        </w:rPr>
        <w:t xml:space="preserve">offered, </w:t>
      </w:r>
      <w:r w:rsidRPr="00D24437">
        <w:rPr>
          <w:rFonts w:cs="Times New Roman"/>
        </w:rPr>
        <w:t xml:space="preserve">antibiotic </w:t>
      </w:r>
      <w:r w:rsidRPr="00007E34">
        <w:t>selection</w:t>
      </w:r>
      <w:r w:rsidR="00007E34">
        <w:t xml:space="preserve"> </w:t>
      </w:r>
      <w:r w:rsidRPr="00007E34">
        <w:t>should be guided by the results of antibiotic susceptibility testing.</w:t>
      </w:r>
      <w:r w:rsidR="002A2C53" w:rsidRPr="00007E34">
        <w:rPr>
          <w:vertAlign w:val="superscript"/>
        </w:rPr>
        <w:fldChar w:fldCharType="begin">
          <w:fldData xml:space="preserve">PEVuZE5vdGU+PENpdGU+PEF1dGhvcj5DZW50ZXJzIGZvciBEaXNlYXNlIENvbnRyb2wgYW5kIFBy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==
</w:fldData>
        </w:fldChar>
      </w:r>
      <w:r w:rsidR="004B119A" w:rsidRPr="00007E34">
        <w:rPr>
          <w:vertAlign w:val="superscript"/>
        </w:rPr>
        <w:instrText xml:space="preserve"> ADDIN EN.CITE </w:instrText>
      </w:r>
      <w:r w:rsidR="004B119A" w:rsidRPr="00007E34">
        <w:rPr>
          <w:vertAlign w:val="superscript"/>
        </w:rPr>
        <w:fldChar w:fldCharType="begin">
          <w:fldData xml:space="preserve">PEVuZE5vdGU+PENpdGU+PEF1dGhvcj5DZW50ZXJzIGZvciBEaXNlYXNlIENvbnRyb2wgYW5kIFBy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==
</w:fldData>
        </w:fldChar>
      </w:r>
      <w:r w:rsidR="004B119A" w:rsidRPr="00007E34">
        <w:rPr>
          <w:vertAlign w:val="superscript"/>
        </w:rPr>
        <w:instrText xml:space="preserve"> ADDIN EN.CITE.DATA </w:instrText>
      </w:r>
      <w:r w:rsidR="004B119A" w:rsidRPr="00007E34">
        <w:rPr>
          <w:vertAlign w:val="superscript"/>
        </w:rPr>
      </w:r>
      <w:r w:rsidR="004B119A" w:rsidRPr="00007E34">
        <w:rPr>
          <w:vertAlign w:val="superscript"/>
        </w:rPr>
        <w:fldChar w:fldCharType="end"/>
      </w:r>
      <w:r w:rsidR="002A2C53" w:rsidRPr="00007E34">
        <w:rPr>
          <w:vertAlign w:val="superscript"/>
        </w:rPr>
      </w:r>
      <w:r w:rsidR="002A2C53" w:rsidRPr="00007E34">
        <w:rPr>
          <w:vertAlign w:val="superscript"/>
        </w:rPr>
        <w:fldChar w:fldCharType="separate"/>
      </w:r>
      <w:r w:rsidR="00EE06CC" w:rsidRPr="00007E34">
        <w:rPr>
          <w:vertAlign w:val="superscript"/>
        </w:rPr>
        <w:t>43,52-55</w:t>
      </w:r>
      <w:r w:rsidR="002A2C53" w:rsidRPr="00007E34">
        <w:rPr>
          <w:vertAlign w:val="superscript"/>
        </w:rPr>
        <w:fldChar w:fldCharType="end"/>
      </w:r>
    </w:p>
    <w:p w14:paraId="64287951" w14:textId="34DC0087" w:rsidR="008F47B8" w:rsidRDefault="0013000F" w:rsidP="00792320">
      <w:pPr>
        <w:rPr>
          <w:rFonts w:cs="Times New Roman"/>
        </w:rPr>
      </w:pPr>
      <w:bookmarkStart w:id="6" w:name="_Hlk111902636"/>
      <w:bookmarkStart w:id="7" w:name="_Hlk124938494"/>
      <w:r>
        <w:t>Preferred</w:t>
      </w:r>
      <w:r w:rsidR="00CE6908">
        <w:t xml:space="preserve"> </w:t>
      </w:r>
      <w:r w:rsidR="00312DDE" w:rsidRPr="00D24437">
        <w:t xml:space="preserve">treatment for </w:t>
      </w:r>
      <w:r w:rsidR="008F47B8">
        <w:t xml:space="preserve">susceptible </w:t>
      </w:r>
      <w:r w:rsidR="00312DDE" w:rsidRPr="00D24437">
        <w:t xml:space="preserve">shigellosis is a fluoroquinolone, preferably ciprofloxacin, for </w:t>
      </w:r>
      <w:r w:rsidR="00EC5AD9" w:rsidRPr="00D24437">
        <w:t>5</w:t>
      </w:r>
      <w:r w:rsidR="00312DDE" w:rsidRPr="00D24437">
        <w:t xml:space="preserve"> to 10 days </w:t>
      </w:r>
      <w:r w:rsidR="00312DDE" w:rsidRPr="004E3CD1">
        <w:rPr>
          <w:b/>
          <w:bCs/>
        </w:rPr>
        <w:t>(AIII)</w:t>
      </w:r>
      <w:r w:rsidR="00312DDE" w:rsidRPr="00D24437">
        <w:t xml:space="preserve"> with levofloxacin serving as </w:t>
      </w:r>
      <w:r w:rsidR="002A3DBE">
        <w:t xml:space="preserve">an </w:t>
      </w:r>
      <w:r w:rsidR="00312DDE" w:rsidRPr="00D24437">
        <w:t xml:space="preserve">alternative </w:t>
      </w:r>
      <w:r w:rsidR="00312DDE" w:rsidRPr="004E3CD1">
        <w:rPr>
          <w:b/>
          <w:bCs/>
        </w:rPr>
        <w:t>(BIII)</w:t>
      </w:r>
      <w:r w:rsidR="00312DDE" w:rsidRPr="00D24437">
        <w:rPr>
          <w:b/>
          <w:bCs/>
        </w:rPr>
        <w:t>.</w:t>
      </w:r>
      <w:r w:rsidR="00312DDE" w:rsidRPr="00D24437">
        <w:t xml:space="preserve"> </w:t>
      </w:r>
      <w:r w:rsidR="00526507" w:rsidRPr="00D24437">
        <w:t xml:space="preserve">Importantly, </w:t>
      </w:r>
      <w:r w:rsidR="00D35241" w:rsidRPr="00D24437">
        <w:rPr>
          <w:rFonts w:cs="Times New Roman"/>
        </w:rPr>
        <w:t>p</w:t>
      </w:r>
      <w:r w:rsidR="00526507" w:rsidRPr="00D24437">
        <w:rPr>
          <w:rFonts w:cs="Times New Roman"/>
        </w:rPr>
        <w:t>reliminary CDC data e</w:t>
      </w:r>
      <w:r w:rsidR="00D35241" w:rsidRPr="00D24437">
        <w:rPr>
          <w:rFonts w:cs="Times New Roman"/>
        </w:rPr>
        <w:t xml:space="preserve">stimate </w:t>
      </w:r>
      <w:r w:rsidR="00AE3D64">
        <w:rPr>
          <w:rFonts w:cs="Times New Roman"/>
        </w:rPr>
        <w:t>60</w:t>
      </w:r>
      <w:r w:rsidR="00526507" w:rsidRPr="00D24437">
        <w:rPr>
          <w:rFonts w:cs="Times New Roman"/>
        </w:rPr>
        <w:t xml:space="preserve">% of </w:t>
      </w:r>
      <w:r w:rsidR="00526507" w:rsidRPr="00D24437">
        <w:rPr>
          <w:rFonts w:cs="Times New Roman"/>
          <w:i/>
        </w:rPr>
        <w:t>Shigella</w:t>
      </w:r>
      <w:r w:rsidR="00526507" w:rsidRPr="00D24437">
        <w:rPr>
          <w:rFonts w:cs="Times New Roman"/>
        </w:rPr>
        <w:t xml:space="preserve"> spp. isolated among the general U.S. population in 202</w:t>
      </w:r>
      <w:r w:rsidR="00AE3D64">
        <w:rPr>
          <w:rFonts w:cs="Times New Roman"/>
        </w:rPr>
        <w:t>3</w:t>
      </w:r>
      <w:r w:rsidR="00526507" w:rsidRPr="00D24437">
        <w:rPr>
          <w:rFonts w:cs="Times New Roman"/>
        </w:rPr>
        <w:t xml:space="preserve"> </w:t>
      </w:r>
      <w:r w:rsidR="00AE3D64">
        <w:rPr>
          <w:rFonts w:cs="Times New Roman"/>
        </w:rPr>
        <w:t>harbored genetic markers of resistance to</w:t>
      </w:r>
      <w:r w:rsidR="00526507" w:rsidRPr="00D24437">
        <w:rPr>
          <w:rFonts w:cs="Times New Roman"/>
        </w:rPr>
        <w:t xml:space="preserve"> </w:t>
      </w:r>
      <w:r w:rsidR="00D35241" w:rsidRPr="00D24437">
        <w:rPr>
          <w:rFonts w:cs="Times New Roman"/>
        </w:rPr>
        <w:t>ciprofloxacin</w:t>
      </w:r>
      <w:r w:rsidR="00850C71" w:rsidRPr="00D24437">
        <w:rPr>
          <w:rFonts w:cs="Times New Roman"/>
        </w:rPr>
        <w:t xml:space="preserve">, and </w:t>
      </w:r>
      <w:r w:rsidR="00896BD1">
        <w:t xml:space="preserve">55% of such isolates tested in 2022 </w:t>
      </w:r>
      <w:r w:rsidR="00850C71" w:rsidRPr="00D24437">
        <w:rPr>
          <w:rFonts w:cs="Times New Roman"/>
        </w:rPr>
        <w:t xml:space="preserve">had a </w:t>
      </w:r>
      <w:r w:rsidR="00850C71" w:rsidRPr="00D24437">
        <w:t xml:space="preserve">ciprofloxacin minimum inhibitory concentration (MIC) of </w:t>
      </w:r>
      <w:r w:rsidR="00850C71" w:rsidRPr="00D24437">
        <w:rPr>
          <w:rFonts w:cs="Times New Roman"/>
        </w:rPr>
        <w:t>≥</w:t>
      </w:r>
      <w:r w:rsidR="00850C71" w:rsidRPr="00D24437">
        <w:t xml:space="preserve">0.12 </w:t>
      </w:r>
      <w:r w:rsidR="001819E8" w:rsidRPr="00D24437">
        <w:t>µ</w:t>
      </w:r>
      <w:r w:rsidR="00850C71" w:rsidRPr="00D24437">
        <w:t>g/mL</w:t>
      </w:r>
      <w:r w:rsidR="008E7E09" w:rsidRPr="00D24437">
        <w:t>.</w:t>
      </w:r>
      <w:r w:rsidR="00ED6E8F">
        <w:fldChar w:fldCharType="begin"/>
      </w:r>
      <w:r w:rsidR="004B119A">
        <w:instrText xml:space="preserve"> ADDIN EN.CITE &lt;EndNote&gt;&lt;Cite&gt;&lt;Author&gt;Centers for Disease Control and Prevention&lt;/Author&gt;&lt;Year&gt;2023&lt;/Year&gt;&lt;RecNum&gt;44&lt;/RecNum&gt;&lt;DisplayText&gt;&lt;style face="superscript"&gt;48&lt;/style&gt;&lt;/DisplayText&gt;&lt;record&gt;&lt;rec-number&gt;44&lt;/rec-number&gt;&lt;foreign-keys&gt;&lt;key app="EN" db-id="2e00ezsxmp59amewrz7x9529pef05st552xs" timestamp="1639523771"&gt;44&lt;/key&gt;&lt;/foreign-keys&gt;&lt;ref-type name="Web Page"&gt;12&lt;/ref-type&gt;&lt;contributors&gt;&lt;authors&gt;&lt;author&gt;Centers for Disease Control and Prevention,&lt;/author&gt;&lt;/authors&gt;&lt;/contributors&gt;&lt;auth-address&gt;Atlanta, Georgia: U.S. Department of Health and Human Services, CDC.&lt;/auth-address&gt;&lt;titles&gt;&lt;title&gt;National Antimicrobial Resistance Monitoring System (NARMS) Now: human data&lt;/title&gt;&lt;/titles&gt;&lt;volume&gt;2023&lt;/volume&gt;&lt;number&gt;8/4/23&lt;/number&gt;&lt;dates&gt;&lt;year&gt;2023&lt;/year&gt;&lt;pub-dates&gt;&lt;date&gt;8/15/23&lt;/date&gt;&lt;/pub-dates&gt;&lt;/dates&gt;&lt;urls&gt;&lt;related-urls&gt;&lt;url&gt;https://wwwn.cdc.gov/narmsnow&lt;/url&gt;&lt;/related-urls&gt;&lt;/urls&gt;&lt;/record&gt;&lt;/Cite&gt;&lt;/EndNote&gt;</w:instrText>
      </w:r>
      <w:r w:rsidR="00ED6E8F">
        <w:fldChar w:fldCharType="separate"/>
      </w:r>
      <w:r w:rsidR="00EE06CC" w:rsidRPr="00EE06CC">
        <w:rPr>
          <w:noProof/>
          <w:vertAlign w:val="superscript"/>
        </w:rPr>
        <w:t>48</w:t>
      </w:r>
      <w:r w:rsidR="00ED6E8F">
        <w:fldChar w:fldCharType="end"/>
      </w:r>
      <w:r w:rsidR="00D614F3" w:rsidRPr="00D24437">
        <w:t xml:space="preserve"> </w:t>
      </w:r>
      <w:r w:rsidR="00312DDE" w:rsidRPr="00D24437">
        <w:t xml:space="preserve">Although current Clinical and Laboratory Standards Institute criteria categorize </w:t>
      </w:r>
      <w:r w:rsidR="00312DDE" w:rsidRPr="00D24437">
        <w:rPr>
          <w:i/>
          <w:iCs/>
        </w:rPr>
        <w:t>Shigella</w:t>
      </w:r>
      <w:r w:rsidR="00312DDE" w:rsidRPr="00D24437">
        <w:t xml:space="preserve"> isolates with </w:t>
      </w:r>
      <w:r w:rsidR="00B273F5">
        <w:t xml:space="preserve">a </w:t>
      </w:r>
      <w:r w:rsidR="00312DDE" w:rsidRPr="00D24437">
        <w:t>ciprofloxacin MIC of 0.12 and 0.25 </w:t>
      </w:r>
      <w:r w:rsidR="00F03E14" w:rsidRPr="00D24437">
        <w:t>µ</w:t>
      </w:r>
      <w:r w:rsidR="00312DDE" w:rsidRPr="00D24437">
        <w:t>g/mL as susceptible</w:t>
      </w:r>
      <w:r w:rsidR="00850C71" w:rsidRPr="00D24437">
        <w:t xml:space="preserve"> and </w:t>
      </w:r>
      <w:r w:rsidR="00B273F5">
        <w:t xml:space="preserve">a </w:t>
      </w:r>
      <w:r w:rsidR="00850C71" w:rsidRPr="00D24437">
        <w:t xml:space="preserve">MIC of 0.5 </w:t>
      </w:r>
      <w:r w:rsidR="00F03E14" w:rsidRPr="00D24437">
        <w:t>µ</w:t>
      </w:r>
      <w:r w:rsidR="00850C71" w:rsidRPr="00D24437">
        <w:t>g/mL as intermediate</w:t>
      </w:r>
      <w:r w:rsidR="00312DDE" w:rsidRPr="00D24437">
        <w:t xml:space="preserve">, these isolates </w:t>
      </w:r>
      <w:r w:rsidR="00850C71" w:rsidRPr="00D24437">
        <w:t xml:space="preserve">typically </w:t>
      </w:r>
      <w:r w:rsidR="00312DDE" w:rsidRPr="00D24437">
        <w:t>harbor a fluoroquinolone resistance gene</w:t>
      </w:r>
      <w:r w:rsidR="00850C71" w:rsidRPr="00D24437">
        <w:t xml:space="preserve"> or mutation</w:t>
      </w:r>
      <w:r w:rsidR="00312DDE" w:rsidRPr="00D24437">
        <w:t xml:space="preserve">. Until the clinical significance of these findings can be determined, </w:t>
      </w:r>
      <w:r w:rsidR="005C0A0C" w:rsidRPr="00D24437">
        <w:t xml:space="preserve">alternative antibiotics should be </w:t>
      </w:r>
      <w:r w:rsidR="00867C95" w:rsidRPr="00D24437">
        <w:t>considered</w:t>
      </w:r>
      <w:r w:rsidR="005C0A0C" w:rsidRPr="00D24437">
        <w:t xml:space="preserve"> to treat patients whose isolates have ciprofloxacin MICs ≥0.12 µg/m</w:t>
      </w:r>
      <w:r w:rsidR="009350EC">
        <w:t>L</w:t>
      </w:r>
      <w:r w:rsidR="00E30868">
        <w:t xml:space="preserve"> </w:t>
      </w:r>
      <w:r w:rsidR="00E15DEE">
        <w:rPr>
          <w:b/>
          <w:bCs/>
        </w:rPr>
        <w:t>(BIII)</w:t>
      </w:r>
      <w:r w:rsidR="00A16603" w:rsidRPr="00E15DEE">
        <w:rPr>
          <w:b/>
          <w:bCs/>
        </w:rPr>
        <w:t>.</w:t>
      </w:r>
      <w:r w:rsidR="00A16603" w:rsidRPr="00D24437">
        <w:fldChar w:fldCharType="begin"/>
      </w:r>
      <w:r w:rsidR="004B119A">
        <w:instrText xml:space="preserve"> ADDIN EN.CITE &lt;EndNote&gt;&lt;Cite&gt;&lt;Author&gt;Centers for Disease Control and Prevention&lt;/Author&gt;&lt;Year&gt;2017&lt;/Year&gt;&lt;RecNum&gt;40&lt;/RecNum&gt;&lt;DisplayText&gt;&lt;style face="superscript"&gt;56&lt;/style&gt;&lt;/DisplayText&gt;&lt;record&gt;&lt;rec-number&gt;40&lt;/rec-number&gt;&lt;foreign-keys&gt;&lt;key app="EN" db-id="2e00ezsxmp59amewrz7x9529pef05st552xs" timestamp="1639523771"&gt;40&lt;/key&gt;&lt;/foreign-keys&gt;&lt;ref-type name="Journal Article"&gt;17&lt;/ref-type&gt;&lt;contributors&gt;&lt;authors&gt;&lt;author&gt;Centers for Disease Control and Prevention,&lt;/author&gt;&lt;/authors&gt;&lt;secondary-authors&gt;&lt;author&gt;Health Alert Network,&lt;/author&gt;&lt;/secondary-authors&gt;&lt;/contributors&gt;&lt;titles&gt;&lt;title&gt;&lt;style face="normal" font="default" size="100%"&gt;CDC recommendations for diagnosing and managing &lt;/style&gt;&lt;style face="italic" font="default" size="100%"&gt;Shigella&lt;/style&gt;&lt;style face="normal" font="default" size="100%"&gt; strains with possible reduced susceptibility to ciprofloxacin&lt;/style&gt;&lt;/title&gt;&lt;/titles&gt;&lt;dates&gt;&lt;year&gt;2017&lt;/year&gt;&lt;pub-dates&gt;&lt;date&gt;April 18, 2017&lt;/date&gt;&lt;/pub-dates&gt;&lt;/dates&gt;&lt;isbn&gt;CDCHAN-00401&lt;/isbn&gt;&lt;urls&gt;&lt;related-urls&gt;&lt;url&gt;https://emergency.cdc.gov/han/han00401.asp&lt;/url&gt;&lt;/related-urls&gt;&lt;/urls&gt;&lt;access-date&gt;5/4/2017&lt;/access-date&gt;&lt;/record&gt;&lt;/Cite&gt;&lt;/EndNote&gt;</w:instrText>
      </w:r>
      <w:r w:rsidR="00A16603" w:rsidRPr="00D24437">
        <w:fldChar w:fldCharType="separate"/>
      </w:r>
      <w:r w:rsidR="00EE06CC" w:rsidRPr="00EE06CC">
        <w:rPr>
          <w:noProof/>
          <w:vertAlign w:val="superscript"/>
        </w:rPr>
        <w:t>56</w:t>
      </w:r>
      <w:r w:rsidR="00A16603" w:rsidRPr="00D24437">
        <w:fldChar w:fldCharType="end"/>
      </w:r>
      <w:r w:rsidR="006F5AF8" w:rsidRPr="00D24437">
        <w:rPr>
          <w:vertAlign w:val="superscript"/>
        </w:rPr>
        <w:t xml:space="preserve"> </w:t>
      </w:r>
      <w:r w:rsidR="00312DDE" w:rsidRPr="00D24437">
        <w:t xml:space="preserve">In general, automated antimicrobial susceptibility test panels do not have doubling dilutions that span the MIC range to determine susceptibility to ciprofloxacin based on the CDC recommendation of </w:t>
      </w:r>
      <w:r w:rsidR="004D243B">
        <w:rPr>
          <w:rFonts w:cs="Times New Roman"/>
        </w:rPr>
        <w:t>≤</w:t>
      </w:r>
      <w:r w:rsidR="00312DDE" w:rsidRPr="00D24437">
        <w:t xml:space="preserve">0.06. As such, a </w:t>
      </w:r>
      <w:r w:rsidR="00476440" w:rsidRPr="00D24437">
        <w:t>clinically validated</w:t>
      </w:r>
      <w:r w:rsidR="00312DDE" w:rsidRPr="00D24437">
        <w:t xml:space="preserve"> manual antimicrobial susceptibility testing method such as reference broth microdilution or a gradient diffusion method would be required to confirm susceptibility at the lower MIC range.</w:t>
      </w:r>
      <w:r w:rsidR="008F47B8">
        <w:t xml:space="preserve"> </w:t>
      </w:r>
      <w:bookmarkEnd w:id="6"/>
      <w:r w:rsidR="00FD2C28" w:rsidRPr="00D24437">
        <w:rPr>
          <w:rFonts w:cs="Times New Roman"/>
        </w:rPr>
        <w:t xml:space="preserve">Ciprofloxacin-resistant </w:t>
      </w:r>
      <w:r w:rsidR="00FD2C28" w:rsidRPr="00D24437">
        <w:rPr>
          <w:rFonts w:cs="Times New Roman"/>
          <w:i/>
        </w:rPr>
        <w:t xml:space="preserve">S. </w:t>
      </w:r>
      <w:proofErr w:type="spellStart"/>
      <w:r w:rsidR="00FD2C28" w:rsidRPr="00D24437">
        <w:rPr>
          <w:rFonts w:cs="Times New Roman"/>
          <w:i/>
        </w:rPr>
        <w:t>sonnei</w:t>
      </w:r>
      <w:proofErr w:type="spellEnd"/>
      <w:r w:rsidR="00FD2C28" w:rsidRPr="00D24437">
        <w:rPr>
          <w:rFonts w:cs="Times New Roman"/>
          <w:i/>
        </w:rPr>
        <w:t xml:space="preserve"> </w:t>
      </w:r>
      <w:r w:rsidR="00FD2C28" w:rsidRPr="00D24437">
        <w:rPr>
          <w:rFonts w:cs="Times New Roman"/>
        </w:rPr>
        <w:t>and</w:t>
      </w:r>
      <w:r w:rsidR="00FD2C28" w:rsidRPr="00D24437">
        <w:rPr>
          <w:rFonts w:cs="Times New Roman"/>
          <w:i/>
        </w:rPr>
        <w:t xml:space="preserve"> S. flexneri </w:t>
      </w:r>
      <w:r w:rsidR="00C63534">
        <w:rPr>
          <w:rFonts w:cs="Times New Roman"/>
        </w:rPr>
        <w:t xml:space="preserve">infections </w:t>
      </w:r>
      <w:r w:rsidR="00FD2C28" w:rsidRPr="00D24437">
        <w:rPr>
          <w:rFonts w:cs="Times New Roman"/>
        </w:rPr>
        <w:t>in the United States are associated with international travel, homelessness, and men who have sex with men (MSM); ciprofloxacin-resistant shigellosis among MSM appears to be acquired predominantly within the United States, rather than during</w:t>
      </w:r>
      <w:r w:rsidR="00EF1159" w:rsidRPr="00D24437">
        <w:rPr>
          <w:rFonts w:cs="Times New Roman"/>
        </w:rPr>
        <w:t xml:space="preserve"> </w:t>
      </w:r>
      <w:r w:rsidR="00FD2C28" w:rsidRPr="00D24437">
        <w:rPr>
          <w:rFonts w:cs="Times New Roman"/>
        </w:rPr>
        <w:t>travel.</w:t>
      </w:r>
      <w:r w:rsidR="00036ADF" w:rsidRPr="00D24437">
        <w:rPr>
          <w:rFonts w:cs="Times New Roman"/>
        </w:rPr>
        <w:fldChar w:fldCharType="begin"/>
      </w:r>
      <w:r w:rsidR="004B119A">
        <w:rPr>
          <w:rFonts w:cs="Times New Roman"/>
        </w:rPr>
        <w:instrText xml:space="preserve"> ADDIN EN.CITE &lt;EndNote&gt;&lt;Cite&gt;&lt;Author&gt;Centers for Disease Control and Prevention&lt;/Author&gt;&lt;Year&gt;2015&lt;/Year&gt;&lt;RecNum&gt;34&lt;/RecNum&gt;&lt;DisplayText&gt;&lt;style face="superscript"&gt;43&lt;/style&gt;&lt;/DisplayText&gt;&lt;record&gt;&lt;rec-number&gt;34&lt;/rec-number&gt;&lt;foreign-keys&gt;&lt;key app="EN" db-id="2e00ezsxmp59amewrz7x9529pef05st552xs" timestamp="1639523770"&gt;34&lt;/key&gt;&lt;/foreign-keys&gt;&lt;ref-type name="Journal Article"&gt;17&lt;/ref-type&gt;&lt;contributors&gt;&lt;authors&gt;&lt;author&gt;Centers for Disease Control and Prevention,,&lt;/author&gt;&lt;/authors&gt;&lt;/contributors&gt;&lt;titles&gt;&lt;title&gt;&lt;style face="normal" font="default" size="100%"&gt;Importation and domestic transmission of &lt;/style&gt;&lt;style face="italic" font="default" size="100%"&gt;Shigella sonnei &lt;/style&gt;&lt;style face="normal" font="default" size="100%"&gt;resistant to ciprofloxacin — United States, May 2014–February 2015&lt;/style&gt;&lt;/title&gt;&lt;secondary-title&gt;MMWR Morb Mortal Wkly Rep&lt;/secondary-title&gt;&lt;/titles&gt;&lt;pages&gt;318-320&lt;/pages&gt;&lt;volume&gt;64&lt;/volume&gt;&lt;number&gt;12&lt;/number&gt;&lt;dates&gt;&lt;year&gt;2015&lt;/year&gt;&lt;/dates&gt;&lt;urls&gt;&lt;related-urls&gt;&lt;url&gt;http://www.cdc.gov/mmwr/preview/mmwrhtml/mm6412a2.htm?s_cid=mm6412a2_w&lt;/url&gt;&lt;/related-urls&gt;&lt;/urls&gt;&lt;/record&gt;&lt;/Cite&gt;&lt;/EndNote&gt;</w:instrText>
      </w:r>
      <w:r w:rsidR="00036ADF" w:rsidRPr="00D24437">
        <w:rPr>
          <w:rFonts w:cs="Times New Roman"/>
        </w:rPr>
        <w:fldChar w:fldCharType="separate"/>
      </w:r>
      <w:r w:rsidR="00EE06CC" w:rsidRPr="00EE06CC">
        <w:rPr>
          <w:rFonts w:cs="Times New Roman"/>
          <w:noProof/>
          <w:vertAlign w:val="superscript"/>
        </w:rPr>
        <w:t>43</w:t>
      </w:r>
      <w:r w:rsidR="00036ADF" w:rsidRPr="00D24437">
        <w:rPr>
          <w:rFonts w:cs="Times New Roman"/>
        </w:rPr>
        <w:fldChar w:fldCharType="end"/>
      </w:r>
    </w:p>
    <w:p w14:paraId="3C86C28C" w14:textId="770D13E8" w:rsidR="00784E83" w:rsidRDefault="00FD2C28" w:rsidP="001349F2">
      <w:pPr>
        <w:rPr>
          <w:rFonts w:cs="Times New Roman"/>
        </w:rPr>
      </w:pPr>
      <w:r w:rsidRPr="00D24437">
        <w:rPr>
          <w:rFonts w:cs="Times New Roman"/>
        </w:rPr>
        <w:t>Depending on antibiotic susceptibilities,</w:t>
      </w:r>
      <w:r w:rsidR="008F47B8">
        <w:rPr>
          <w:rFonts w:cs="Times New Roman"/>
        </w:rPr>
        <w:t xml:space="preserve"> in stable patients without concern for bacteremia, </w:t>
      </w:r>
      <w:r w:rsidR="00C63534">
        <w:rPr>
          <w:rFonts w:cs="Times New Roman"/>
        </w:rPr>
        <w:t>a</w:t>
      </w:r>
      <w:r w:rsidR="008F47B8">
        <w:rPr>
          <w:rFonts w:cs="Times New Roman"/>
        </w:rPr>
        <w:t>zithromycin (5 days)</w:t>
      </w:r>
      <w:r w:rsidR="00784E83">
        <w:rPr>
          <w:rFonts w:cs="Times New Roman"/>
        </w:rPr>
        <w:t xml:space="preserve"> or </w:t>
      </w:r>
      <w:r w:rsidR="00784E83" w:rsidRPr="00D24437">
        <w:rPr>
          <w:rFonts w:cs="Times New Roman"/>
        </w:rPr>
        <w:t>TMP-SMX (5</w:t>
      </w:r>
      <w:r w:rsidR="00116F75">
        <w:rPr>
          <w:rFonts w:cs="Times New Roman"/>
        </w:rPr>
        <w:t>–</w:t>
      </w:r>
      <w:r w:rsidR="00784E83" w:rsidRPr="00D24437">
        <w:rPr>
          <w:rFonts w:cs="Times New Roman"/>
        </w:rPr>
        <w:t xml:space="preserve">7 days) </w:t>
      </w:r>
      <w:r w:rsidR="00784E83">
        <w:rPr>
          <w:rFonts w:cs="Times New Roman"/>
        </w:rPr>
        <w:t xml:space="preserve">may be alternatives </w:t>
      </w:r>
      <w:r w:rsidR="00784E83" w:rsidRPr="001349F2">
        <w:rPr>
          <w:rFonts w:cs="Times New Roman"/>
          <w:b/>
        </w:rPr>
        <w:t>(BIII)</w:t>
      </w:r>
      <w:r w:rsidR="00784E83" w:rsidRPr="00874968">
        <w:rPr>
          <w:rFonts w:cs="Times New Roman"/>
          <w:b/>
          <w:bCs/>
        </w:rPr>
        <w:t>.</w:t>
      </w:r>
      <w:r w:rsidR="00784E83">
        <w:rPr>
          <w:rFonts w:cs="Times New Roman"/>
        </w:rPr>
        <w:t xml:space="preserve"> </w:t>
      </w:r>
      <w:r w:rsidRPr="00D24437">
        <w:rPr>
          <w:rFonts w:cs="Times New Roman"/>
        </w:rPr>
        <w:t xml:space="preserve">Azithromycin has not been evaluated in </w:t>
      </w:r>
      <w:r w:rsidR="00237678" w:rsidRPr="00D24437">
        <w:rPr>
          <w:rFonts w:cs="Times New Roman"/>
        </w:rPr>
        <w:t>people</w:t>
      </w:r>
      <w:r w:rsidRPr="00D24437">
        <w:rPr>
          <w:rFonts w:cs="Times New Roman"/>
        </w:rPr>
        <w:t xml:space="preserve"> with HIV and shigellosis, and the therapy suggested is extrapolated from limited data in immunocompetent hosts.</w:t>
      </w:r>
      <w:r w:rsidR="000B0E86" w:rsidRPr="00D24437">
        <w:rPr>
          <w:rFonts w:cs="Times New Roman"/>
        </w:rPr>
        <w:fldChar w:fldCharType="begin"/>
      </w:r>
      <w:r w:rsidR="004B119A">
        <w:rPr>
          <w:rFonts w:cs="Times New Roman"/>
        </w:rPr>
        <w:instrText xml:space="preserve"> ADDIN EN.CITE &lt;EndNote&gt;&lt;Cite&gt;&lt;Author&gt;Centers for Disease Control and Prevention&lt;/Author&gt;&lt;Year&gt;2017&lt;/Year&gt;&lt;RecNum&gt;40&lt;/RecNum&gt;&lt;DisplayText&gt;&lt;style face="superscript"&gt;56&lt;/style&gt;&lt;/DisplayText&gt;&lt;record&gt;&lt;rec-number&gt;40&lt;/rec-number&gt;&lt;foreign-keys&gt;&lt;key app="EN" db-id="2e00ezsxmp59amewrz7x9529pef05st552xs" timestamp="1639523771"&gt;40&lt;/key&gt;&lt;/foreign-keys&gt;&lt;ref-type name="Journal Article"&gt;17&lt;/ref-type&gt;&lt;contributors&gt;&lt;authors&gt;&lt;author&gt;Centers for Disease Control and Prevention,&lt;/author&gt;&lt;/authors&gt;&lt;secondary-authors&gt;&lt;author&gt;Health Alert Network,&lt;/author&gt;&lt;/secondary-authors&gt;&lt;/contributors&gt;&lt;titles&gt;&lt;title&gt;&lt;style face="normal" font="default" size="100%"&gt;CDC recommendations for diagnosing and managing &lt;/style&gt;&lt;style face="italic" font="default" size="100%"&gt;Shigella&lt;/style&gt;&lt;style face="normal" font="default" size="100%"&gt; strains with possible reduced susceptibility to ciprofloxacin&lt;/style&gt;&lt;/title&gt;&lt;/titles&gt;&lt;dates&gt;&lt;year&gt;2017&lt;/year&gt;&lt;pub-dates&gt;&lt;date&gt;April 18, 2017&lt;/date&gt;&lt;/pub-dates&gt;&lt;/dates&gt;&lt;isbn&gt;CDCHAN-00401&lt;/isbn&gt;&lt;urls&gt;&lt;related-urls&gt;&lt;url&gt;https://emergency.cdc.gov/han/han00401.asp&lt;/url&gt;&lt;/related-urls&gt;&lt;/urls&gt;&lt;access-date&gt;5/4/2017&lt;/access-date&gt;&lt;/record&gt;&lt;/Cite&gt;&lt;/EndNote&gt;</w:instrText>
      </w:r>
      <w:r w:rsidR="000B0E86" w:rsidRPr="00D24437">
        <w:rPr>
          <w:rFonts w:cs="Times New Roman"/>
        </w:rPr>
        <w:fldChar w:fldCharType="separate"/>
      </w:r>
      <w:r w:rsidR="00EE06CC" w:rsidRPr="00EE06CC">
        <w:rPr>
          <w:rFonts w:cs="Times New Roman"/>
          <w:noProof/>
          <w:vertAlign w:val="superscript"/>
        </w:rPr>
        <w:t>56</w:t>
      </w:r>
      <w:r w:rsidR="000B0E86" w:rsidRPr="00D24437">
        <w:rPr>
          <w:rFonts w:cs="Times New Roman"/>
        </w:rPr>
        <w:fldChar w:fldCharType="end"/>
      </w:r>
      <w:r w:rsidR="0054394B">
        <w:rPr>
          <w:rFonts w:cs="Times New Roman"/>
        </w:rPr>
        <w:t xml:space="preserve"> </w:t>
      </w:r>
      <w:r w:rsidRPr="00D24437">
        <w:rPr>
          <w:rFonts w:cs="Times New Roman"/>
        </w:rPr>
        <w:t xml:space="preserve">Azithromycin susceptibility testing is not widely available in clinical laboratories but can be performed by many state public health laboratories. </w:t>
      </w:r>
      <w:r w:rsidR="00526507" w:rsidRPr="00D24437">
        <w:rPr>
          <w:rFonts w:cs="Times New Roman"/>
        </w:rPr>
        <w:t xml:space="preserve">Preliminary CDC data </w:t>
      </w:r>
      <w:r w:rsidRPr="00D24437">
        <w:rPr>
          <w:rFonts w:cs="Times New Roman"/>
        </w:rPr>
        <w:t xml:space="preserve">estimate </w:t>
      </w:r>
      <w:r w:rsidR="00271400">
        <w:rPr>
          <w:rFonts w:cs="Times New Roman"/>
        </w:rPr>
        <w:t>3</w:t>
      </w:r>
      <w:r w:rsidR="00271400" w:rsidRPr="00D24437">
        <w:rPr>
          <w:rFonts w:cs="Times New Roman"/>
        </w:rPr>
        <w:t>4</w:t>
      </w:r>
      <w:r w:rsidRPr="00D24437">
        <w:rPr>
          <w:rFonts w:cs="Times New Roman"/>
        </w:rPr>
        <w:t xml:space="preserve">% of </w:t>
      </w:r>
      <w:r w:rsidRPr="00D24437">
        <w:rPr>
          <w:rFonts w:cs="Times New Roman"/>
          <w:i/>
        </w:rPr>
        <w:t>Shigella</w:t>
      </w:r>
      <w:r w:rsidRPr="00D24437">
        <w:rPr>
          <w:rFonts w:cs="Times New Roman"/>
        </w:rPr>
        <w:t xml:space="preserve"> spp. </w:t>
      </w:r>
      <w:r w:rsidR="00A70C5E" w:rsidRPr="00D24437">
        <w:rPr>
          <w:rFonts w:cs="Times New Roman"/>
        </w:rPr>
        <w:t>i</w:t>
      </w:r>
      <w:r w:rsidRPr="00D24437">
        <w:rPr>
          <w:rFonts w:cs="Times New Roman"/>
        </w:rPr>
        <w:t>solated among the general U.S. population in 20</w:t>
      </w:r>
      <w:r w:rsidR="00526507" w:rsidRPr="00D24437">
        <w:rPr>
          <w:rFonts w:cs="Times New Roman"/>
        </w:rPr>
        <w:t>2</w:t>
      </w:r>
      <w:r w:rsidR="00271400">
        <w:rPr>
          <w:rFonts w:cs="Times New Roman"/>
        </w:rPr>
        <w:t>3</w:t>
      </w:r>
      <w:r w:rsidRPr="00D24437">
        <w:rPr>
          <w:rFonts w:cs="Times New Roman"/>
        </w:rPr>
        <w:t xml:space="preserve"> </w:t>
      </w:r>
      <w:r w:rsidR="00271400">
        <w:rPr>
          <w:rFonts w:cs="Times New Roman"/>
        </w:rPr>
        <w:t>harbored genetic markers of</w:t>
      </w:r>
      <w:r w:rsidR="00271400" w:rsidRPr="00D24437">
        <w:rPr>
          <w:rFonts w:cs="Times New Roman"/>
        </w:rPr>
        <w:t xml:space="preserve"> </w:t>
      </w:r>
      <w:r w:rsidRPr="00D24437">
        <w:rPr>
          <w:rFonts w:cs="Times New Roman"/>
        </w:rPr>
        <w:t>resistan</w:t>
      </w:r>
      <w:r w:rsidR="00271400">
        <w:rPr>
          <w:rFonts w:cs="Times New Roman"/>
        </w:rPr>
        <w:t>ce</w:t>
      </w:r>
      <w:r w:rsidRPr="00D24437">
        <w:rPr>
          <w:rFonts w:cs="Times New Roman"/>
        </w:rPr>
        <w:t xml:space="preserve"> to azithromycin</w:t>
      </w:r>
      <w:r w:rsidR="00A11FE5">
        <w:rPr>
          <w:rFonts w:cs="Times New Roman"/>
        </w:rPr>
        <w:t>.</w:t>
      </w:r>
      <w:r w:rsidR="00406171" w:rsidRPr="00D24437">
        <w:rPr>
          <w:rFonts w:cs="Times New Roman"/>
        </w:rPr>
        <w:fldChar w:fldCharType="begin"/>
      </w:r>
      <w:r w:rsidR="004B119A">
        <w:rPr>
          <w:rFonts w:cs="Times New Roman"/>
        </w:rPr>
        <w:instrText xml:space="preserve"> ADDIN EN.CITE &lt;EndNote&gt;&lt;Cite&gt;&lt;Author&gt;Centers for Disease Control and Prevention&lt;/Author&gt;&lt;Year&gt;2023&lt;/Year&gt;&lt;RecNum&gt;44&lt;/RecNum&gt;&lt;DisplayText&gt;&lt;style face="superscript"&gt;48&lt;/style&gt;&lt;/DisplayText&gt;&lt;record&gt;&lt;rec-number&gt;44&lt;/rec-number&gt;&lt;foreign-keys&gt;&lt;key app="EN" db-id="2e00ezsxmp59amewrz7x9529pef05st552xs" timestamp="1639523771"&gt;44&lt;/key&gt;&lt;/foreign-keys&gt;&lt;ref-type name="Web Page"&gt;12&lt;/ref-type&gt;&lt;contributors&gt;&lt;authors&gt;&lt;author&gt;Centers for Disease Control and Prevention,&lt;/author&gt;&lt;/authors&gt;&lt;/contributors&gt;&lt;auth-address&gt;Atlanta, Georgia: U.S. Department of Health and Human Services, CDC.&lt;/auth-address&gt;&lt;titles&gt;&lt;title&gt;National Antimicrobial Resistance Monitoring System (NARMS) Now: human data&lt;/title&gt;&lt;/titles&gt;&lt;volume&gt;2023&lt;/volume&gt;&lt;number&gt;8/4/23&lt;/number&gt;&lt;dates&gt;&lt;year&gt;2023&lt;/year&gt;&lt;pub-dates&gt;&lt;date&gt;8/15/23&lt;/date&gt;&lt;/pub-dates&gt;&lt;/dates&gt;&lt;urls&gt;&lt;related-urls&gt;&lt;url&gt;https://wwwn.cdc.gov/narmsnow&lt;/url&gt;&lt;/related-urls&gt;&lt;/urls&gt;&lt;/record&gt;&lt;/Cite&gt;&lt;/EndNote&gt;</w:instrText>
      </w:r>
      <w:r w:rsidR="00406171" w:rsidRPr="00D24437">
        <w:rPr>
          <w:rFonts w:cs="Times New Roman"/>
        </w:rPr>
        <w:fldChar w:fldCharType="separate"/>
      </w:r>
      <w:r w:rsidR="00EE06CC" w:rsidRPr="00EE06CC">
        <w:rPr>
          <w:rFonts w:cs="Times New Roman"/>
          <w:noProof/>
          <w:vertAlign w:val="superscript"/>
        </w:rPr>
        <w:t>48</w:t>
      </w:r>
      <w:r w:rsidR="00406171" w:rsidRPr="00D24437">
        <w:rPr>
          <w:rFonts w:cs="Times New Roman"/>
        </w:rPr>
        <w:fldChar w:fldCharType="end"/>
      </w:r>
      <w:r w:rsidR="00526507" w:rsidRPr="00D24437">
        <w:rPr>
          <w:rFonts w:cs="Times New Roman"/>
        </w:rPr>
        <w:t xml:space="preserve"> </w:t>
      </w:r>
      <w:r w:rsidR="00A11FE5">
        <w:rPr>
          <w:rFonts w:cs="Times New Roman"/>
        </w:rPr>
        <w:t>A</w:t>
      </w:r>
      <w:r w:rsidRPr="00D24437">
        <w:rPr>
          <w:rFonts w:cs="Times New Roman"/>
        </w:rPr>
        <w:t xml:space="preserve">zithromycin-resistant </w:t>
      </w:r>
      <w:r w:rsidRPr="00D24437">
        <w:rPr>
          <w:rFonts w:cs="Times New Roman"/>
          <w:i/>
        </w:rPr>
        <w:t xml:space="preserve">Shigella </w:t>
      </w:r>
      <w:r w:rsidRPr="00D24437">
        <w:rPr>
          <w:rFonts w:cs="Times New Roman"/>
        </w:rPr>
        <w:t xml:space="preserve">spp. </w:t>
      </w:r>
      <w:r w:rsidR="00980C51" w:rsidRPr="00D24437">
        <w:rPr>
          <w:rFonts w:cs="Times New Roman"/>
        </w:rPr>
        <w:t>i</w:t>
      </w:r>
      <w:r w:rsidR="005D3509" w:rsidRPr="00D24437">
        <w:rPr>
          <w:rFonts w:cs="Times New Roman"/>
        </w:rPr>
        <w:t xml:space="preserve">nfections </w:t>
      </w:r>
      <w:r w:rsidRPr="00D24437">
        <w:rPr>
          <w:rFonts w:cs="Times New Roman"/>
        </w:rPr>
        <w:t>in MSM with HIV have been reported</w:t>
      </w:r>
      <w:r w:rsidR="00ED25CF" w:rsidRPr="00D24437">
        <w:rPr>
          <w:rFonts w:cs="Times New Roman"/>
        </w:rPr>
        <w:t>.</w:t>
      </w:r>
      <w:r w:rsidR="004C7586" w:rsidRPr="00D24437">
        <w:rPr>
          <w:rFonts w:cs="Times New Roman"/>
        </w:rPr>
        <w:fldChar w:fldCharType="begin">
          <w:fldData xml:space="preserve">PEVuZE5vdGU+PENpdGU+PEF1dGhvcj5IZWltYW48L0F1dGhvcj48WWVhcj4yMDE0PC9ZZWFyPjxS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==
</w:fldData>
        </w:fldChar>
      </w:r>
      <w:r w:rsidR="004B119A">
        <w:rPr>
          <w:rFonts w:cs="Times New Roman"/>
        </w:rPr>
        <w:instrText xml:space="preserve"> ADDIN EN.CITE </w:instrText>
      </w:r>
      <w:r w:rsidR="004B119A">
        <w:rPr>
          <w:rFonts w:cs="Times New Roman"/>
        </w:rPr>
        <w:fldChar w:fldCharType="begin">
          <w:fldData xml:space="preserve">PEVuZE5vdGU+PENpdGU+PEF1dGhvcj5IZWltYW48L0F1dGhvcj48WWVhcj4yMDE0PC9ZZWFyPjxS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==
</w:fldData>
        </w:fldChar>
      </w:r>
      <w:r w:rsidR="004B119A">
        <w:rPr>
          <w:rFonts w:cs="Times New Roman"/>
        </w:rPr>
        <w:instrText xml:space="preserve"> ADDIN EN.CITE.DATA </w:instrText>
      </w:r>
      <w:r w:rsidR="004B119A">
        <w:rPr>
          <w:rFonts w:cs="Times New Roman"/>
        </w:rPr>
      </w:r>
      <w:r w:rsidR="004B119A">
        <w:rPr>
          <w:rFonts w:cs="Times New Roman"/>
        </w:rPr>
        <w:fldChar w:fldCharType="end"/>
      </w:r>
      <w:r w:rsidR="004C7586" w:rsidRPr="00D24437">
        <w:rPr>
          <w:rFonts w:cs="Times New Roman"/>
        </w:rPr>
      </w:r>
      <w:r w:rsidR="004C7586" w:rsidRPr="00D24437">
        <w:rPr>
          <w:rFonts w:cs="Times New Roman"/>
        </w:rPr>
        <w:fldChar w:fldCharType="separate"/>
      </w:r>
      <w:r w:rsidR="00EE06CC" w:rsidRPr="00EE06CC">
        <w:rPr>
          <w:rFonts w:cs="Times New Roman"/>
          <w:noProof/>
          <w:vertAlign w:val="superscript"/>
        </w:rPr>
        <w:t>57-59</w:t>
      </w:r>
      <w:r w:rsidR="004C7586" w:rsidRPr="00D24437">
        <w:rPr>
          <w:rFonts w:cs="Times New Roman"/>
        </w:rPr>
        <w:fldChar w:fldCharType="end"/>
      </w:r>
    </w:p>
    <w:p w14:paraId="680CDD69" w14:textId="6030BDA9" w:rsidR="00145FFD" w:rsidRPr="00D24437" w:rsidRDefault="005B5228" w:rsidP="001349F2">
      <w:pPr>
        <w:rPr>
          <w:rFonts w:cs="Times New Roman"/>
        </w:rPr>
      </w:pPr>
      <w:r w:rsidRPr="00D24437">
        <w:rPr>
          <w:rFonts w:cs="Times New Roman"/>
          <w:bCs/>
        </w:rPr>
        <w:lastRenderedPageBreak/>
        <w:t xml:space="preserve">Multidrug resistance is common among </w:t>
      </w:r>
      <w:proofErr w:type="spellStart"/>
      <w:r w:rsidRPr="00D24437">
        <w:rPr>
          <w:rFonts w:cs="Times New Roman"/>
          <w:bCs/>
        </w:rPr>
        <w:t>shigellae</w:t>
      </w:r>
      <w:proofErr w:type="spellEnd"/>
      <w:r w:rsidR="00F522DC">
        <w:rPr>
          <w:rFonts w:cs="Times New Roman"/>
          <w:bCs/>
        </w:rPr>
        <w:t>,</w:t>
      </w:r>
      <w:r w:rsidRPr="00D24437">
        <w:rPr>
          <w:rFonts w:cs="Times New Roman"/>
          <w:bCs/>
        </w:rPr>
        <w:t xml:space="preserve"> and clinicians should be aware that rates of infections caused by extensively drug resistant </w:t>
      </w:r>
      <w:r w:rsidRPr="00D24437">
        <w:rPr>
          <w:rFonts w:cs="Times New Roman"/>
          <w:bCs/>
          <w:i/>
          <w:iCs/>
        </w:rPr>
        <w:t>Shigella</w:t>
      </w:r>
      <w:r w:rsidRPr="00D24437">
        <w:rPr>
          <w:rFonts w:cs="Times New Roman"/>
          <w:bCs/>
        </w:rPr>
        <w:t xml:space="preserve"> strains (</w:t>
      </w:r>
      <w:r w:rsidR="00F522DC">
        <w:rPr>
          <w:rFonts w:cs="Times New Roman"/>
          <w:bCs/>
        </w:rPr>
        <w:t xml:space="preserve">strains </w:t>
      </w:r>
      <w:r w:rsidRPr="00D24437">
        <w:rPr>
          <w:rFonts w:cs="Times New Roman"/>
          <w:bCs/>
        </w:rPr>
        <w:t xml:space="preserve">resistant to </w:t>
      </w:r>
      <w:r w:rsidRPr="00D24437">
        <w:rPr>
          <w:rFonts w:cs="Times New Roman"/>
        </w:rPr>
        <w:t xml:space="preserve">azithromycin, ciprofloxacin, ceftriaxone, trimethoprim-sulfamethoxazole, and ampicillin) </w:t>
      </w:r>
      <w:r w:rsidRPr="00D24437">
        <w:rPr>
          <w:rFonts w:cs="Times New Roman"/>
          <w:bCs/>
        </w:rPr>
        <w:t>are increasing in the U</w:t>
      </w:r>
      <w:r w:rsidR="00A11FE5">
        <w:rPr>
          <w:rFonts w:cs="Times New Roman"/>
          <w:bCs/>
        </w:rPr>
        <w:t xml:space="preserve">nited </w:t>
      </w:r>
      <w:r w:rsidRPr="00D24437">
        <w:rPr>
          <w:rFonts w:cs="Times New Roman"/>
          <w:bCs/>
        </w:rPr>
        <w:t>S</w:t>
      </w:r>
      <w:r w:rsidR="00A11FE5">
        <w:rPr>
          <w:rFonts w:cs="Times New Roman"/>
          <w:bCs/>
        </w:rPr>
        <w:t>tates</w:t>
      </w:r>
      <w:r w:rsidR="00F522DC">
        <w:rPr>
          <w:rFonts w:cs="Times New Roman"/>
          <w:bCs/>
        </w:rPr>
        <w:t>.</w:t>
      </w:r>
      <w:r w:rsidR="005C1C4A" w:rsidRPr="00D24437">
        <w:rPr>
          <w:rFonts w:cs="Times New Roman"/>
          <w:bCs/>
        </w:rPr>
        <w:fldChar w:fldCharType="begin"/>
      </w:r>
      <w:r w:rsidR="004B119A">
        <w:rPr>
          <w:rFonts w:cs="Times New Roman"/>
          <w:bCs/>
        </w:rPr>
        <w:instrText xml:space="preserve"> ADDIN EN.CITE &lt;EndNote&gt;&lt;Cite&gt;&lt;Author&gt;Centers for Disease Control and Prevention&lt;/Author&gt;&lt;Year&gt;2023&lt;/Year&gt;&lt;RecNum&gt;102&lt;/RecNum&gt;&lt;DisplayText&gt;&lt;style face="superscript"&gt;60&lt;/style&gt;&lt;/DisplayText&gt;&lt;record&gt;&lt;rec-number&gt;102&lt;/rec-number&gt;&lt;foreign-keys&gt;&lt;key app="EN" db-id="2e00ezsxmp59amewrz7x9529pef05st552xs" timestamp="1683827457"&gt;102&lt;/key&gt;&lt;/foreign-keys&gt;&lt;ref-type name="Web Page"&gt;12&lt;/ref-type&gt;&lt;contributors&gt;&lt;authors&gt;&lt;author&gt;Centers for Disease Control and Prevention, &lt;/author&gt;&lt;/authors&gt;&lt;/contributors&gt;&lt;titles&gt;&lt;title&gt;Increase in extensively drug-resistant shigellosis in the United States&lt;/title&gt;&lt;/titles&gt;&lt;dates&gt;&lt;year&gt;2023&lt;/year&gt;&lt;pub-dates&gt;&lt;date&gt;2/24/23&lt;/date&gt;&lt;/pub-dates&gt;&lt;/dates&gt;&lt;urls&gt;&lt;related-urls&gt;&lt;url&gt;https://emergency.cdc.gov/han/2023/han00486.asp&lt;/url&gt;&lt;/related-urls&gt;&lt;/urls&gt;&lt;custom1&gt;2023&lt;/custom1&gt;&lt;/record&gt;&lt;/Cite&gt;&lt;/EndNote&gt;</w:instrText>
      </w:r>
      <w:r w:rsidR="005C1C4A" w:rsidRPr="00D24437">
        <w:rPr>
          <w:rFonts w:cs="Times New Roman"/>
          <w:bCs/>
        </w:rPr>
        <w:fldChar w:fldCharType="separate"/>
      </w:r>
      <w:r w:rsidR="00EE06CC" w:rsidRPr="00EE06CC">
        <w:rPr>
          <w:rFonts w:cs="Times New Roman"/>
          <w:bCs/>
          <w:noProof/>
          <w:vertAlign w:val="superscript"/>
        </w:rPr>
        <w:t>60</w:t>
      </w:r>
      <w:r w:rsidR="005C1C4A" w:rsidRPr="00D24437">
        <w:rPr>
          <w:rFonts w:cs="Times New Roman"/>
          <w:bCs/>
        </w:rPr>
        <w:fldChar w:fldCharType="end"/>
      </w:r>
      <w:r w:rsidR="00784E83">
        <w:rPr>
          <w:rFonts w:cs="Times New Roman"/>
          <w:bCs/>
        </w:rPr>
        <w:t xml:space="preserve"> </w:t>
      </w:r>
      <w:r w:rsidR="00F522DC">
        <w:rPr>
          <w:rFonts w:cs="Times New Roman"/>
          <w:bCs/>
        </w:rPr>
        <w:t>T</w:t>
      </w:r>
      <w:r w:rsidR="00784E83">
        <w:rPr>
          <w:rFonts w:cs="Times New Roman"/>
          <w:bCs/>
        </w:rPr>
        <w:t>herefore</w:t>
      </w:r>
      <w:r w:rsidR="00E77F4F">
        <w:rPr>
          <w:rFonts w:cs="Times New Roman"/>
          <w:bCs/>
        </w:rPr>
        <w:t>,</w:t>
      </w:r>
      <w:r w:rsidR="00784E83">
        <w:rPr>
          <w:rFonts w:cs="Times New Roman"/>
          <w:bCs/>
        </w:rPr>
        <w:t xml:space="preserve"> while IV ceftriaxone is </w:t>
      </w:r>
      <w:r w:rsidR="00810443">
        <w:rPr>
          <w:rFonts w:cs="Times New Roman"/>
          <w:bCs/>
        </w:rPr>
        <w:t xml:space="preserve">recommended </w:t>
      </w:r>
      <w:r w:rsidR="00784E83">
        <w:rPr>
          <w:rFonts w:cs="Times New Roman"/>
          <w:bCs/>
        </w:rPr>
        <w:t xml:space="preserve">therapy for susceptible </w:t>
      </w:r>
      <w:r w:rsidR="00784E83" w:rsidRPr="00E77F4F">
        <w:rPr>
          <w:rFonts w:cs="Times New Roman"/>
          <w:bCs/>
          <w:i/>
        </w:rPr>
        <w:t>Shigella</w:t>
      </w:r>
      <w:r w:rsidR="00784E83">
        <w:rPr>
          <w:rFonts w:cs="Times New Roman"/>
          <w:bCs/>
        </w:rPr>
        <w:t>, in</w:t>
      </w:r>
      <w:r w:rsidR="00647379">
        <w:rPr>
          <w:rFonts w:cs="Times New Roman"/>
          <w:bCs/>
        </w:rPr>
        <w:t xml:space="preserve"> severely ill</w:t>
      </w:r>
      <w:r w:rsidR="00784E83">
        <w:rPr>
          <w:rFonts w:cs="Times New Roman"/>
          <w:bCs/>
        </w:rPr>
        <w:t xml:space="preserve"> </w:t>
      </w:r>
      <w:r w:rsidR="00647379">
        <w:rPr>
          <w:rFonts w:cs="Times New Roman"/>
          <w:bCs/>
        </w:rPr>
        <w:t>people</w:t>
      </w:r>
      <w:r w:rsidR="00784E83">
        <w:rPr>
          <w:rFonts w:cs="Times New Roman"/>
          <w:bCs/>
        </w:rPr>
        <w:t xml:space="preserve"> requiring empiric parenteral therapy, carbapenems </w:t>
      </w:r>
      <w:r w:rsidR="0079163D">
        <w:rPr>
          <w:rFonts w:cs="Times New Roman"/>
          <w:bCs/>
        </w:rPr>
        <w:t>can be initiated</w:t>
      </w:r>
      <w:r w:rsidR="00784E83">
        <w:rPr>
          <w:rFonts w:cs="Times New Roman"/>
          <w:bCs/>
        </w:rPr>
        <w:t xml:space="preserve"> before antimicrobial susceptibilities are available</w:t>
      </w:r>
      <w:r w:rsidR="00BD2296">
        <w:rPr>
          <w:rFonts w:cs="Times New Roman"/>
          <w:bCs/>
        </w:rPr>
        <w:t xml:space="preserve"> </w:t>
      </w:r>
      <w:r w:rsidR="00BD2296" w:rsidRPr="0018578F">
        <w:rPr>
          <w:rFonts w:cs="Times New Roman"/>
          <w:b/>
        </w:rPr>
        <w:t>(BIII)</w:t>
      </w:r>
      <w:r w:rsidR="00784E83" w:rsidRPr="0018578F">
        <w:rPr>
          <w:rFonts w:cs="Times New Roman"/>
          <w:b/>
        </w:rPr>
        <w:t>.</w:t>
      </w:r>
    </w:p>
    <w:p w14:paraId="0ACAF425" w14:textId="5515267E" w:rsidR="00FD2C28" w:rsidRPr="000E24FD" w:rsidRDefault="00FD2C28" w:rsidP="00007E34">
      <w:r w:rsidRPr="000E24FD">
        <w:t xml:space="preserve">Treatment for </w:t>
      </w:r>
      <w:r w:rsidR="00701D35" w:rsidRPr="000E24FD">
        <w:t>people</w:t>
      </w:r>
      <w:r w:rsidRPr="000E24FD">
        <w:t xml:space="preserve"> with </w:t>
      </w:r>
      <w:r w:rsidRPr="00007E34">
        <w:rPr>
          <w:i/>
          <w:iCs/>
        </w:rPr>
        <w:t>Shigella</w:t>
      </w:r>
      <w:r w:rsidRPr="000E24FD">
        <w:t xml:space="preserve"> bacteremia is less well</w:t>
      </w:r>
      <w:r w:rsidR="00116F75" w:rsidRPr="000E24FD">
        <w:t xml:space="preserve"> </w:t>
      </w:r>
      <w:r w:rsidR="00E26B86" w:rsidRPr="000E24FD">
        <w:t>defined but</w:t>
      </w:r>
      <w:r w:rsidRPr="000E24FD">
        <w:t xml:space="preserve"> extending treatment to at least 14 days is </w:t>
      </w:r>
      <w:r w:rsidR="00CE6908" w:rsidRPr="000E24FD">
        <w:t xml:space="preserve">recommended </w:t>
      </w:r>
      <w:r w:rsidRPr="00007E34">
        <w:rPr>
          <w:b/>
          <w:bCs/>
        </w:rPr>
        <w:t>(BIII).</w:t>
      </w:r>
      <w:r w:rsidRPr="000E24FD">
        <w:t xml:space="preserve"> Azithromycin </w:t>
      </w:r>
      <w:r w:rsidRPr="000E24FD">
        <w:rPr>
          <w:b/>
        </w:rPr>
        <w:t>is not recommended</w:t>
      </w:r>
      <w:r w:rsidRPr="000E24FD">
        <w:t xml:space="preserve"> for treatment of </w:t>
      </w:r>
      <w:r w:rsidRPr="000E24FD">
        <w:rPr>
          <w:i/>
        </w:rPr>
        <w:t xml:space="preserve">Shigella </w:t>
      </w:r>
      <w:r w:rsidRPr="000E24FD">
        <w:t xml:space="preserve">spp. </w:t>
      </w:r>
      <w:r w:rsidR="00980C51" w:rsidRPr="000E24FD">
        <w:t>b</w:t>
      </w:r>
      <w:r w:rsidRPr="000E24FD">
        <w:t xml:space="preserve">acteremia </w:t>
      </w:r>
      <w:r w:rsidRPr="000E24FD">
        <w:rPr>
          <w:b/>
        </w:rPr>
        <w:t>(AIII)</w:t>
      </w:r>
      <w:r w:rsidRPr="000E24FD">
        <w:rPr>
          <w:b/>
          <w:bCs/>
        </w:rPr>
        <w:t>.</w:t>
      </w:r>
      <w:r w:rsidRPr="000E24FD">
        <w:t xml:space="preserve"> Chronic suppressive or maintenance therapy </w:t>
      </w:r>
      <w:r w:rsidRPr="000E24FD">
        <w:rPr>
          <w:b/>
        </w:rPr>
        <w:t>is</w:t>
      </w:r>
      <w:r w:rsidR="002907BA" w:rsidRPr="000E24FD">
        <w:rPr>
          <w:b/>
        </w:rPr>
        <w:t> </w:t>
      </w:r>
      <w:r w:rsidRPr="000E24FD">
        <w:rPr>
          <w:b/>
        </w:rPr>
        <w:t>not recommended</w:t>
      </w:r>
      <w:r w:rsidRPr="000E24FD">
        <w:t xml:space="preserve"> for first-time </w:t>
      </w:r>
      <w:r w:rsidRPr="00007E34">
        <w:rPr>
          <w:i/>
          <w:iCs/>
        </w:rPr>
        <w:t>Shigella</w:t>
      </w:r>
      <w:r w:rsidRPr="00007E34">
        <w:t xml:space="preserve"> </w:t>
      </w:r>
      <w:r w:rsidRPr="000E24FD">
        <w:t xml:space="preserve">infections </w:t>
      </w:r>
      <w:r w:rsidRPr="00007E34">
        <w:rPr>
          <w:b/>
          <w:bCs/>
        </w:rPr>
        <w:t>(BIII).</w:t>
      </w:r>
      <w:r w:rsidRPr="000E24FD">
        <w:t xml:space="preserve"> Recurrent infections can occur, particularly in individuals with CD4 counts &lt;200 cells/mm</w:t>
      </w:r>
      <w:r w:rsidRPr="000E24FD">
        <w:rPr>
          <w:vertAlign w:val="superscript"/>
        </w:rPr>
        <w:t>3</w:t>
      </w:r>
      <w:r w:rsidR="007F73F1" w:rsidRPr="000E24FD">
        <w:t>,</w:t>
      </w:r>
      <w:r w:rsidRPr="000E24FD">
        <w:t xml:space="preserve"> in which case</w:t>
      </w:r>
      <w:r w:rsidR="00370430" w:rsidRPr="000E24FD">
        <w:t>,</w:t>
      </w:r>
      <w:r w:rsidRPr="000E24FD">
        <w:t xml:space="preserve"> extending antimicrobial therapy for up to 6 weeks is </w:t>
      </w:r>
      <w:r w:rsidR="00CE6908" w:rsidRPr="000E24FD">
        <w:t xml:space="preserve">recommended </w:t>
      </w:r>
      <w:r w:rsidRPr="000E24FD">
        <w:rPr>
          <w:b/>
        </w:rPr>
        <w:t>(BIII)</w:t>
      </w:r>
      <w:r w:rsidRPr="000E24FD">
        <w:rPr>
          <w:b/>
          <w:bCs/>
        </w:rPr>
        <w:t>.</w:t>
      </w:r>
      <w:r w:rsidRPr="000E24FD">
        <w:t xml:space="preserve"> </w:t>
      </w:r>
      <w:r w:rsidR="0006044D" w:rsidRPr="000E24FD">
        <w:t xml:space="preserve">Because of </w:t>
      </w:r>
      <w:r w:rsidR="0006044D" w:rsidRPr="000E24FD">
        <w:rPr>
          <w:i/>
          <w:iCs/>
        </w:rPr>
        <w:t>Shigella’s</w:t>
      </w:r>
      <w:r w:rsidR="0006044D" w:rsidRPr="000E24FD">
        <w:t xml:space="preserve"> extremely low infectious dose, </w:t>
      </w:r>
      <w:r w:rsidR="00B27B69" w:rsidRPr="000E24FD">
        <w:t xml:space="preserve">patients with </w:t>
      </w:r>
      <w:r w:rsidR="0006044D" w:rsidRPr="000E24FD">
        <w:t xml:space="preserve">shigellosis </w:t>
      </w:r>
      <w:r w:rsidR="00CC2EC1" w:rsidRPr="000E24FD">
        <w:t xml:space="preserve">should be counseled </w:t>
      </w:r>
      <w:r w:rsidR="0006044D" w:rsidRPr="000E24FD">
        <w:t>about</w:t>
      </w:r>
      <w:r w:rsidR="00CC2EC1" w:rsidRPr="000E24FD">
        <w:t xml:space="preserve"> </w:t>
      </w:r>
      <w:r w:rsidR="00EB1832" w:rsidRPr="000E24FD">
        <w:t xml:space="preserve">transmission </w:t>
      </w:r>
      <w:r w:rsidR="00CC2EC1" w:rsidRPr="000E24FD">
        <w:t>prevention</w:t>
      </w:r>
      <w:r w:rsidR="00EB1832" w:rsidRPr="000E24FD">
        <w:t>.</w:t>
      </w:r>
      <w:r w:rsidR="00CC2EC1" w:rsidRPr="000E24FD">
        <w:t xml:space="preserve"> </w:t>
      </w:r>
      <w:r w:rsidRPr="000E24FD">
        <w:t xml:space="preserve">As with </w:t>
      </w:r>
      <w:r w:rsidRPr="000E24FD">
        <w:rPr>
          <w:i/>
        </w:rPr>
        <w:t>Salmonella</w:t>
      </w:r>
      <w:r w:rsidRPr="000E24FD">
        <w:t xml:space="preserve"> infections, suppression of HIV replication with ART is expected to decrease the risk of recurrent shigellosis.</w:t>
      </w:r>
    </w:p>
    <w:p w14:paraId="2704E52B" w14:textId="39E164B1" w:rsidR="00FD2C28" w:rsidRPr="00D24437" w:rsidRDefault="00FD2C28" w:rsidP="00A70C5E">
      <w:pPr>
        <w:pStyle w:val="Heading4"/>
        <w:rPr>
          <w:i/>
          <w:iCs/>
        </w:rPr>
      </w:pPr>
      <w:bookmarkStart w:id="8" w:name="_Hlk124938573"/>
      <w:bookmarkEnd w:id="7"/>
      <w:r w:rsidRPr="00D24437">
        <w:rPr>
          <w:i/>
          <w:iCs/>
        </w:rPr>
        <w:t>Campylobacter</w:t>
      </w:r>
      <w:r w:rsidRPr="00D24437">
        <w:t xml:space="preserve"> </w:t>
      </w:r>
      <w:r w:rsidR="00116F75">
        <w:t>Species</w:t>
      </w:r>
    </w:p>
    <w:p w14:paraId="4301A488" w14:textId="2E572662" w:rsidR="00762A71" w:rsidRPr="00D24437" w:rsidRDefault="00FD2C28" w:rsidP="00776D97">
      <w:pPr>
        <w:rPr>
          <w:rFonts w:cs="Times New Roman"/>
          <w:b/>
          <w:color w:val="333333"/>
        </w:rPr>
      </w:pPr>
      <w:r w:rsidRPr="00D24437">
        <w:rPr>
          <w:rFonts w:cs="Times New Roman"/>
        </w:rPr>
        <w:t xml:space="preserve">The optimal treatment of campylobacteriosis in people with HIV is </w:t>
      </w:r>
      <w:r w:rsidR="00146CE7" w:rsidRPr="00D24437">
        <w:rPr>
          <w:rFonts w:cs="Times New Roman"/>
        </w:rPr>
        <w:t xml:space="preserve">poorly </w:t>
      </w:r>
      <w:r w:rsidRPr="00D24437">
        <w:rPr>
          <w:rFonts w:cs="Times New Roman"/>
        </w:rPr>
        <w:t>defined</w:t>
      </w:r>
      <w:r w:rsidR="00B27EB3" w:rsidRPr="00D24437">
        <w:rPr>
          <w:rFonts w:cs="Times New Roman"/>
        </w:rPr>
        <w:t xml:space="preserve"> and multidrug resistance </w:t>
      </w:r>
      <w:r w:rsidR="0061492C">
        <w:rPr>
          <w:rFonts w:cs="Times New Roman"/>
        </w:rPr>
        <w:t>might</w:t>
      </w:r>
      <w:r w:rsidR="005A0848">
        <w:rPr>
          <w:rFonts w:cs="Times New Roman"/>
        </w:rPr>
        <w:t xml:space="preserve"> occur</w:t>
      </w:r>
      <w:r w:rsidRPr="00D24437">
        <w:rPr>
          <w:rFonts w:cs="Times New Roman"/>
        </w:rPr>
        <w:t>.</w:t>
      </w:r>
      <w:r w:rsidR="001D423F" w:rsidRPr="00D24437">
        <w:rPr>
          <w:rFonts w:cs="Times New Roman"/>
        </w:rPr>
        <w:fldChar w:fldCharType="begin">
          <w:fldData xml:space="preserve">PEVuZE5vdGU+PENpdGU+PEF1dGhvcj5HYXVkcmVhdTwvQXV0aG9yPjxZZWFyPjIwMTU8L1llYXI+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</w:fldData>
        </w:fldChar>
      </w:r>
      <w:r w:rsidR="004B119A">
        <w:rPr>
          <w:rFonts w:cs="Times New Roman"/>
        </w:rPr>
        <w:instrText xml:space="preserve"> ADDIN EN.CITE </w:instrText>
      </w:r>
      <w:r w:rsidR="004B119A">
        <w:rPr>
          <w:rFonts w:cs="Times New Roman"/>
        </w:rPr>
        <w:fldChar w:fldCharType="begin">
          <w:fldData xml:space="preserve">PEVuZE5vdGU+PENpdGU+PEF1dGhvcj5HYXVkcmVhdTwvQXV0aG9yPjxZZWFyPjIwMTU8L1llYXI+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</w:fldData>
        </w:fldChar>
      </w:r>
      <w:r w:rsidR="004B119A">
        <w:rPr>
          <w:rFonts w:cs="Times New Roman"/>
        </w:rPr>
        <w:instrText xml:space="preserve"> ADDIN EN.CITE.DATA </w:instrText>
      </w:r>
      <w:r w:rsidR="004B119A">
        <w:rPr>
          <w:rFonts w:cs="Times New Roman"/>
        </w:rPr>
      </w:r>
      <w:r w:rsidR="004B119A">
        <w:rPr>
          <w:rFonts w:cs="Times New Roman"/>
        </w:rPr>
        <w:fldChar w:fldCharType="end"/>
      </w:r>
      <w:r w:rsidR="001D423F" w:rsidRPr="00D24437">
        <w:rPr>
          <w:rFonts w:cs="Times New Roman"/>
        </w:rPr>
      </w:r>
      <w:r w:rsidR="001D423F" w:rsidRPr="00D24437">
        <w:rPr>
          <w:rFonts w:cs="Times New Roman"/>
        </w:rPr>
        <w:fldChar w:fldCharType="separate"/>
      </w:r>
      <w:r w:rsidR="00EE06CC" w:rsidRPr="00EE06CC">
        <w:rPr>
          <w:rFonts w:cs="Times New Roman"/>
          <w:noProof/>
          <w:vertAlign w:val="superscript"/>
        </w:rPr>
        <w:t>61,62</w:t>
      </w:r>
      <w:r w:rsidR="001D423F" w:rsidRPr="00D24437">
        <w:rPr>
          <w:rFonts w:cs="Times New Roman"/>
        </w:rPr>
        <w:fldChar w:fldCharType="end"/>
      </w:r>
      <w:r w:rsidRPr="00D24437">
        <w:rPr>
          <w:rFonts w:cs="Times New Roman"/>
        </w:rPr>
        <w:t xml:space="preserve"> Culture and testing for the antibiotic susceptibility of </w:t>
      </w:r>
      <w:r w:rsidRPr="00D24437">
        <w:rPr>
          <w:rFonts w:cs="Times New Roman"/>
          <w:i/>
        </w:rPr>
        <w:t>Campylobacter</w:t>
      </w:r>
      <w:r w:rsidRPr="00D24437">
        <w:rPr>
          <w:rFonts w:cs="Times New Roman"/>
        </w:rPr>
        <w:t xml:space="preserve"> isolates is recommended </w:t>
      </w:r>
      <w:r w:rsidRPr="00007E34">
        <w:rPr>
          <w:b/>
          <w:bCs/>
        </w:rPr>
        <w:t>(BIII).</w:t>
      </w:r>
      <w:r w:rsidRPr="00007E34">
        <w:t xml:space="preserve"> </w:t>
      </w:r>
      <w:r w:rsidRPr="00D24437">
        <w:rPr>
          <w:rFonts w:cs="Times New Roman"/>
        </w:rPr>
        <w:t>In the United States in 2018, 2</w:t>
      </w:r>
      <w:r w:rsidR="00092C3C" w:rsidRPr="00D24437">
        <w:rPr>
          <w:rFonts w:cs="Times New Roman"/>
        </w:rPr>
        <w:t>9</w:t>
      </w:r>
      <w:r w:rsidRPr="00D24437">
        <w:rPr>
          <w:rFonts w:cs="Times New Roman"/>
        </w:rPr>
        <w:t xml:space="preserve">% of </w:t>
      </w:r>
      <w:r w:rsidRPr="00D24437">
        <w:rPr>
          <w:rFonts w:cs="Times New Roman"/>
          <w:i/>
        </w:rPr>
        <w:t xml:space="preserve">C. </w:t>
      </w:r>
      <w:proofErr w:type="spellStart"/>
      <w:r w:rsidRPr="00D24437">
        <w:rPr>
          <w:rFonts w:cs="Times New Roman"/>
          <w:i/>
        </w:rPr>
        <w:t>jejuni</w:t>
      </w:r>
      <w:proofErr w:type="spellEnd"/>
      <w:r w:rsidRPr="00D24437">
        <w:rPr>
          <w:rFonts w:cs="Times New Roman"/>
        </w:rPr>
        <w:t xml:space="preserve"> isolates were resistant to ciprofloxacin</w:t>
      </w:r>
      <w:r w:rsidR="002907BA" w:rsidRPr="00D24437">
        <w:rPr>
          <w:rFonts w:cs="Times New Roman"/>
        </w:rPr>
        <w:t>,</w:t>
      </w:r>
      <w:r w:rsidRPr="00D24437">
        <w:rPr>
          <w:rFonts w:cs="Times New Roman"/>
        </w:rPr>
        <w:t xml:space="preserve"> and 2% were resistant to azithromycin; among </w:t>
      </w:r>
      <w:r w:rsidRPr="00D24437">
        <w:rPr>
          <w:rFonts w:cs="Times New Roman"/>
          <w:i/>
        </w:rPr>
        <w:t>C.</w:t>
      </w:r>
      <w:r w:rsidR="00370430" w:rsidRPr="00D24437">
        <w:rPr>
          <w:rFonts w:cs="Times New Roman"/>
          <w:i/>
        </w:rPr>
        <w:t> </w:t>
      </w:r>
      <w:r w:rsidRPr="00D24437">
        <w:rPr>
          <w:rFonts w:cs="Times New Roman"/>
          <w:i/>
        </w:rPr>
        <w:t>coli</w:t>
      </w:r>
      <w:r w:rsidRPr="00D24437">
        <w:rPr>
          <w:rFonts w:cs="Times New Roman"/>
        </w:rPr>
        <w:t xml:space="preserve"> isolates, 4</w:t>
      </w:r>
      <w:r w:rsidR="002E4544" w:rsidRPr="00D24437">
        <w:rPr>
          <w:rFonts w:cs="Times New Roman"/>
        </w:rPr>
        <w:t>1</w:t>
      </w:r>
      <w:r w:rsidRPr="00D24437">
        <w:rPr>
          <w:rFonts w:cs="Times New Roman"/>
        </w:rPr>
        <w:t>% of isolates were resistant to fluoroquinolones</w:t>
      </w:r>
      <w:r w:rsidR="002907BA" w:rsidRPr="00D24437">
        <w:rPr>
          <w:rFonts w:cs="Times New Roman"/>
        </w:rPr>
        <w:t>,</w:t>
      </w:r>
      <w:r w:rsidRPr="00D24437">
        <w:rPr>
          <w:rFonts w:cs="Times New Roman"/>
        </w:rPr>
        <w:t xml:space="preserve"> and 13% were resistant to azithromycin.</w:t>
      </w:r>
      <w:r w:rsidR="00151994">
        <w:rPr>
          <w:rFonts w:cs="Times New Roman"/>
        </w:rPr>
        <w:fldChar w:fldCharType="begin"/>
      </w:r>
      <w:r w:rsidR="004B119A">
        <w:rPr>
          <w:rFonts w:cs="Times New Roman"/>
        </w:rPr>
        <w:instrText xml:space="preserve"> ADDIN EN.CITE &lt;EndNote&gt;&lt;Cite&gt;&lt;Author&gt;Centers for Disease Control and Prevention&lt;/Author&gt;&lt;Year&gt;2023&lt;/Year&gt;&lt;RecNum&gt;44&lt;/RecNum&gt;&lt;DisplayText&gt;&lt;style face="superscript"&gt;48&lt;/style&gt;&lt;/DisplayText&gt;&lt;record&gt;&lt;rec-number&gt;44&lt;/rec-number&gt;&lt;foreign-keys&gt;&lt;key app="EN" db-id="2e00ezsxmp59amewrz7x9529pef05st552xs" timestamp="1639523771"&gt;44&lt;/key&gt;&lt;/foreign-keys&gt;&lt;ref-type name="Web Page"&gt;12&lt;/ref-type&gt;&lt;contributors&gt;&lt;authors&gt;&lt;author&gt;Centers for Disease Control and Prevention,&lt;/author&gt;&lt;/authors&gt;&lt;/contributors&gt;&lt;auth-address&gt;Atlanta, Georgia: U.S. Department of Health and Human Services, CDC.&lt;/auth-address&gt;&lt;titles&gt;&lt;title&gt;National Antimicrobial Resistance Monitoring System (NARMS) Now: human data&lt;/title&gt;&lt;/titles&gt;&lt;volume&gt;2023&lt;/volume&gt;&lt;number&gt;8/4/23&lt;/number&gt;&lt;dates&gt;&lt;year&gt;2023&lt;/year&gt;&lt;pub-dates&gt;&lt;date&gt;8/15/23&lt;/date&gt;&lt;/pub-dates&gt;&lt;/dates&gt;&lt;urls&gt;&lt;related-urls&gt;&lt;url&gt;https://wwwn.cdc.gov/narmsnow&lt;/url&gt;&lt;/related-urls&gt;&lt;/urls&gt;&lt;/record&gt;&lt;/Cite&gt;&lt;/EndNote&gt;</w:instrText>
      </w:r>
      <w:r w:rsidR="00151994">
        <w:rPr>
          <w:rFonts w:cs="Times New Roman"/>
        </w:rPr>
        <w:fldChar w:fldCharType="separate"/>
      </w:r>
      <w:r w:rsidR="00151994" w:rsidRPr="00151994">
        <w:rPr>
          <w:rFonts w:cs="Times New Roman"/>
          <w:noProof/>
          <w:vertAlign w:val="superscript"/>
        </w:rPr>
        <w:t>48</w:t>
      </w:r>
      <w:r w:rsidR="00151994">
        <w:rPr>
          <w:rFonts w:cs="Times New Roman"/>
        </w:rPr>
        <w:fldChar w:fldCharType="end"/>
      </w:r>
    </w:p>
    <w:p w14:paraId="01D85F2B" w14:textId="33CC99F5" w:rsidR="00FD2C28" w:rsidRPr="00D24437" w:rsidRDefault="00FD2C28" w:rsidP="00A70C5E">
      <w:pPr>
        <w:rPr>
          <w:rFonts w:cs="Times New Roman"/>
        </w:rPr>
      </w:pPr>
      <w:r w:rsidRPr="00D24437">
        <w:rPr>
          <w:rFonts w:cs="Times New Roman"/>
        </w:rPr>
        <w:t xml:space="preserve">For </w:t>
      </w:r>
      <w:r w:rsidR="00701D35" w:rsidRPr="00D24437">
        <w:rPr>
          <w:rFonts w:cs="Times New Roman"/>
        </w:rPr>
        <w:t>people</w:t>
      </w:r>
      <w:r w:rsidRPr="00D24437">
        <w:rPr>
          <w:rFonts w:cs="Times New Roman"/>
        </w:rPr>
        <w:t xml:space="preserve"> with mild disease and CD4 counts &gt;200 cells/mm</w:t>
      </w:r>
      <w:r w:rsidRPr="00D24437">
        <w:rPr>
          <w:rFonts w:cs="Times New Roman"/>
          <w:vertAlign w:val="superscript"/>
        </w:rPr>
        <w:t>3</w:t>
      </w:r>
      <w:r w:rsidRPr="00D24437">
        <w:rPr>
          <w:rFonts w:cs="Times New Roman"/>
        </w:rPr>
        <w:t>,</w:t>
      </w:r>
      <w:r w:rsidR="005A02B9">
        <w:rPr>
          <w:rFonts w:cs="Times New Roman"/>
        </w:rPr>
        <w:t xml:space="preserve"> therapy</w:t>
      </w:r>
      <w:r w:rsidRPr="00D24437">
        <w:rPr>
          <w:rFonts w:cs="Times New Roman"/>
        </w:rPr>
        <w:t xml:space="preserve"> </w:t>
      </w:r>
      <w:r w:rsidR="00956C58">
        <w:rPr>
          <w:rFonts w:cs="Times New Roman"/>
        </w:rPr>
        <w:t>should</w:t>
      </w:r>
      <w:r w:rsidR="005A02B9">
        <w:rPr>
          <w:rFonts w:cs="Times New Roman"/>
        </w:rPr>
        <w:t xml:space="preserve"> be</w:t>
      </w:r>
      <w:r w:rsidRPr="00D24437">
        <w:rPr>
          <w:rFonts w:cs="Times New Roman"/>
        </w:rPr>
        <w:t xml:space="preserve"> </w:t>
      </w:r>
      <w:r w:rsidR="00A00342">
        <w:rPr>
          <w:rFonts w:cs="Times New Roman"/>
        </w:rPr>
        <w:t>withheld</w:t>
      </w:r>
      <w:r w:rsidRPr="00D24437">
        <w:rPr>
          <w:rFonts w:cs="Times New Roman"/>
        </w:rPr>
        <w:t xml:space="preserve"> unless symptoms persist for more than several days </w:t>
      </w:r>
      <w:r w:rsidRPr="00D24437">
        <w:rPr>
          <w:rFonts w:cs="Times New Roman"/>
          <w:b/>
        </w:rPr>
        <w:t>(CIII)</w:t>
      </w:r>
      <w:r w:rsidRPr="00D24437">
        <w:rPr>
          <w:rFonts w:cs="Times New Roman"/>
          <w:b/>
          <w:bCs/>
        </w:rPr>
        <w:t>.</w:t>
      </w:r>
      <w:r w:rsidRPr="00D24437">
        <w:rPr>
          <w:rFonts w:cs="Times New Roman"/>
        </w:rPr>
        <w:t xml:space="preserve"> For mild-to-moderate campylobacteriosis, initiating therapy with azithromycin for 5 days or a fluoroquinolone</w:t>
      </w:r>
      <w:r w:rsidR="00575B5C" w:rsidRPr="00D24437">
        <w:rPr>
          <w:rFonts w:cs="Times New Roman"/>
        </w:rPr>
        <w:t>—</w:t>
      </w:r>
      <w:r w:rsidRPr="00D24437">
        <w:rPr>
          <w:rFonts w:cs="Times New Roman"/>
        </w:rPr>
        <w:t>such as ciprofloxacin</w:t>
      </w:r>
      <w:r w:rsidR="00575B5C" w:rsidRPr="00D24437">
        <w:rPr>
          <w:rFonts w:cs="Times New Roman"/>
        </w:rPr>
        <w:t>—</w:t>
      </w:r>
      <w:r w:rsidRPr="00D24437">
        <w:rPr>
          <w:rFonts w:cs="Times New Roman"/>
        </w:rPr>
        <w:t>for 7</w:t>
      </w:r>
      <w:r w:rsidR="00AB6ADF">
        <w:rPr>
          <w:rFonts w:cs="Times New Roman"/>
        </w:rPr>
        <w:t> </w:t>
      </w:r>
      <w:r w:rsidRPr="00D24437">
        <w:rPr>
          <w:rFonts w:cs="Times New Roman"/>
        </w:rPr>
        <w:t>to</w:t>
      </w:r>
      <w:r w:rsidR="00AB6ADF">
        <w:rPr>
          <w:rFonts w:cs="Times New Roman"/>
        </w:rPr>
        <w:t> </w:t>
      </w:r>
      <w:r w:rsidRPr="00D24437">
        <w:rPr>
          <w:rFonts w:cs="Times New Roman"/>
        </w:rPr>
        <w:t xml:space="preserve">10 days (if the organism is sensitive) is </w:t>
      </w:r>
      <w:r w:rsidR="00A00342">
        <w:rPr>
          <w:rFonts w:cs="Times New Roman"/>
        </w:rPr>
        <w:t>recommended</w:t>
      </w:r>
      <w:r w:rsidRPr="00D24437">
        <w:rPr>
          <w:rFonts w:cs="Times New Roman"/>
        </w:rPr>
        <w:t xml:space="preserve"> </w:t>
      </w:r>
      <w:r w:rsidRPr="003C18E6">
        <w:rPr>
          <w:b/>
          <w:bCs/>
        </w:rPr>
        <w:t>(BIII).</w:t>
      </w:r>
      <w:r w:rsidRPr="00D24437">
        <w:rPr>
          <w:rFonts w:cs="Times New Roman"/>
        </w:rPr>
        <w:t xml:space="preserve"> Azithromycin has not been evaluated in people with HIV and campylobacteriosis</w:t>
      </w:r>
      <w:r w:rsidR="00766D25" w:rsidRPr="00D24437">
        <w:rPr>
          <w:rFonts w:cs="Times New Roman"/>
        </w:rPr>
        <w:t>,</w:t>
      </w:r>
      <w:r w:rsidRPr="00D24437">
        <w:rPr>
          <w:rFonts w:cs="Times New Roman"/>
        </w:rPr>
        <w:t xml:space="preserve"> and the therapy suggested is extrapolated from limited data in immunocompetent hosts.</w:t>
      </w:r>
      <w:r w:rsidR="00E52594" w:rsidRPr="00D24437">
        <w:rPr>
          <w:rFonts w:cs="Times New Roman"/>
        </w:rPr>
        <w:fldChar w:fldCharType="begin">
          <w:fldData xml:space="preserve">PEVuZE5vdGU+PENpdGU+PEF1dGhvcj5LdXNjaG5lcjwvQXV0aG9yPjxZZWFyPjE5OTU8L1llYXI+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</w:fldData>
        </w:fldChar>
      </w:r>
      <w:r w:rsidR="00EE06CC">
        <w:rPr>
          <w:rFonts w:cs="Times New Roman"/>
        </w:rPr>
        <w:instrText xml:space="preserve"> ADDIN EN.CITE </w:instrText>
      </w:r>
      <w:r w:rsidR="00EE06CC">
        <w:rPr>
          <w:rFonts w:cs="Times New Roman"/>
        </w:rPr>
        <w:fldChar w:fldCharType="begin">
          <w:fldData xml:space="preserve">PEVuZE5vdGU+PENpdGU+PEF1dGhvcj5LdXNjaG5lcjwvQXV0aG9yPjxZZWFyPjE5OTU8L1llYXI+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</w:fldData>
        </w:fldChar>
      </w:r>
      <w:r w:rsidR="00EE06CC">
        <w:rPr>
          <w:rFonts w:cs="Times New Roman"/>
        </w:rPr>
        <w:instrText xml:space="preserve"> ADDIN EN.CITE.DATA </w:instrText>
      </w:r>
      <w:r w:rsidR="00EE06CC">
        <w:rPr>
          <w:rFonts w:cs="Times New Roman"/>
        </w:rPr>
      </w:r>
      <w:r w:rsidR="00EE06CC">
        <w:rPr>
          <w:rFonts w:cs="Times New Roman"/>
        </w:rPr>
        <w:fldChar w:fldCharType="end"/>
      </w:r>
      <w:r w:rsidR="00E52594" w:rsidRPr="00D24437">
        <w:rPr>
          <w:rFonts w:cs="Times New Roman"/>
        </w:rPr>
      </w:r>
      <w:r w:rsidR="00E52594" w:rsidRPr="00D24437">
        <w:rPr>
          <w:rFonts w:cs="Times New Roman"/>
        </w:rPr>
        <w:fldChar w:fldCharType="separate"/>
      </w:r>
      <w:r w:rsidR="00EE06CC" w:rsidRPr="00EE06CC">
        <w:rPr>
          <w:rFonts w:cs="Times New Roman"/>
          <w:noProof/>
          <w:vertAlign w:val="superscript"/>
        </w:rPr>
        <w:t>39</w:t>
      </w:r>
      <w:r w:rsidR="00E52594" w:rsidRPr="00D24437">
        <w:rPr>
          <w:rFonts w:cs="Times New Roman"/>
        </w:rPr>
        <w:fldChar w:fldCharType="end"/>
      </w:r>
      <w:r w:rsidR="00762A71" w:rsidRPr="00D24437">
        <w:rPr>
          <w:rFonts w:cs="Times New Roman"/>
        </w:rPr>
        <w:t xml:space="preserve"> </w:t>
      </w:r>
      <w:r w:rsidRPr="00D24437">
        <w:rPr>
          <w:rFonts w:cs="Times New Roman"/>
        </w:rPr>
        <w:t xml:space="preserve">Azithromycin susceptibility testing, however, is not widely available in clinical laboratories but can be performed by many state public health laboratories. </w:t>
      </w:r>
      <w:r w:rsidRPr="00D24437">
        <w:rPr>
          <w:rFonts w:cs="Times New Roman"/>
          <w:i/>
        </w:rPr>
        <w:t>Campylobacter</w:t>
      </w:r>
      <w:r w:rsidRPr="00D24437">
        <w:rPr>
          <w:rFonts w:cs="Times New Roman"/>
        </w:rPr>
        <w:t xml:space="preserve"> bacteremia should be treated for at least 14</w:t>
      </w:r>
      <w:r w:rsidR="002907BA" w:rsidRPr="00D24437">
        <w:rPr>
          <w:rFonts w:cs="Times New Roman"/>
        </w:rPr>
        <w:t> </w:t>
      </w:r>
      <w:r w:rsidRPr="00D24437">
        <w:rPr>
          <w:rFonts w:cs="Times New Roman"/>
        </w:rPr>
        <w:t xml:space="preserve">days using a fluoroquinolone if the isolate is </w:t>
      </w:r>
      <w:r w:rsidRPr="00E75BF4">
        <w:t xml:space="preserve">sensitive </w:t>
      </w:r>
      <w:r w:rsidRPr="00E75BF4">
        <w:rPr>
          <w:b/>
          <w:bCs/>
        </w:rPr>
        <w:t>(BIII).</w:t>
      </w:r>
      <w:r w:rsidR="00BD3D66" w:rsidRPr="00007E34">
        <w:rPr>
          <w:vertAlign w:val="superscript"/>
        </w:rPr>
        <w:fldChar w:fldCharType="begin">
          <w:fldData xml:space="preserve">PEVuZE5vdGU+PENpdGU+PEF1dGhvcj5GZXJuYW5kZXotQ3J1ejwvQXV0aG9yPjxZZWFyPjIwMTA8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</w:fldData>
        </w:fldChar>
      </w:r>
      <w:r w:rsidR="004B119A" w:rsidRPr="00007E34">
        <w:rPr>
          <w:vertAlign w:val="superscript"/>
        </w:rPr>
        <w:instrText xml:space="preserve"> ADDIN EN.CITE </w:instrText>
      </w:r>
      <w:r w:rsidR="004B119A" w:rsidRPr="00007E34">
        <w:rPr>
          <w:vertAlign w:val="superscript"/>
        </w:rPr>
        <w:fldChar w:fldCharType="begin">
          <w:fldData xml:space="preserve">PEVuZE5vdGU+PENpdGU+PEF1dGhvcj5GZXJuYW5kZXotQ3J1ejwvQXV0aG9yPjxZZWFyPjIwMTA8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</w:fldData>
        </w:fldChar>
      </w:r>
      <w:r w:rsidR="004B119A" w:rsidRPr="00007E34">
        <w:rPr>
          <w:vertAlign w:val="superscript"/>
        </w:rPr>
        <w:instrText xml:space="preserve"> ADDIN EN.CITE.DATA </w:instrText>
      </w:r>
      <w:r w:rsidR="004B119A" w:rsidRPr="00007E34">
        <w:rPr>
          <w:vertAlign w:val="superscript"/>
        </w:rPr>
      </w:r>
      <w:r w:rsidR="004B119A" w:rsidRPr="00007E34">
        <w:rPr>
          <w:vertAlign w:val="superscript"/>
        </w:rPr>
        <w:fldChar w:fldCharType="end"/>
      </w:r>
      <w:r w:rsidR="00BD3D66" w:rsidRPr="00007E34">
        <w:rPr>
          <w:vertAlign w:val="superscript"/>
        </w:rPr>
      </w:r>
      <w:r w:rsidR="00BD3D66" w:rsidRPr="00007E34">
        <w:rPr>
          <w:vertAlign w:val="superscript"/>
        </w:rPr>
        <w:fldChar w:fldCharType="separate"/>
      </w:r>
      <w:r w:rsidR="000E7396" w:rsidRPr="00007E34">
        <w:rPr>
          <w:vertAlign w:val="superscript"/>
        </w:rPr>
        <w:t>63</w:t>
      </w:r>
      <w:r w:rsidR="00BD3D66" w:rsidRPr="00007E34">
        <w:rPr>
          <w:vertAlign w:val="superscript"/>
        </w:rPr>
        <w:fldChar w:fldCharType="end"/>
      </w:r>
      <w:r w:rsidRPr="00D24437">
        <w:rPr>
          <w:rFonts w:cs="Times New Roman"/>
        </w:rPr>
        <w:t xml:space="preserve"> </w:t>
      </w:r>
      <w:r w:rsidR="007029AF" w:rsidRPr="00D24437">
        <w:rPr>
          <w:rFonts w:cs="Times New Roman"/>
        </w:rPr>
        <w:t xml:space="preserve">Adding a second active agent—such as an aminoglycoside—may be prudent in patients with bacteremia to limit the emergence of antibiotic resistance </w:t>
      </w:r>
      <w:r w:rsidR="007029AF" w:rsidRPr="003C18E6">
        <w:rPr>
          <w:b/>
          <w:bCs/>
        </w:rPr>
        <w:t>(BIII).</w:t>
      </w:r>
      <w:r w:rsidR="007029AF" w:rsidRPr="00D24437">
        <w:rPr>
          <w:rFonts w:cs="Times New Roman"/>
        </w:rPr>
        <w:t xml:space="preserve"> </w:t>
      </w:r>
      <w:r w:rsidR="00D001A3">
        <w:rPr>
          <w:rFonts w:cs="Times New Roman"/>
        </w:rPr>
        <w:t>Third generation cephalosporins are not reliably active and use of alternative cell-wall active agents such as carbapenems may be necessary in</w:t>
      </w:r>
      <w:r w:rsidR="00647379">
        <w:rPr>
          <w:rFonts w:cs="Times New Roman"/>
        </w:rPr>
        <w:t xml:space="preserve"> severely ill</w:t>
      </w:r>
      <w:r w:rsidR="00D001A3">
        <w:rPr>
          <w:rFonts w:cs="Times New Roman"/>
        </w:rPr>
        <w:t xml:space="preserve"> </w:t>
      </w:r>
      <w:r w:rsidR="00647379">
        <w:rPr>
          <w:rFonts w:cs="Times New Roman"/>
        </w:rPr>
        <w:t>people requiring empiric parenteral therapy</w:t>
      </w:r>
      <w:r w:rsidR="003A1778">
        <w:rPr>
          <w:rFonts w:cs="Times New Roman"/>
        </w:rPr>
        <w:t xml:space="preserve"> </w:t>
      </w:r>
      <w:r w:rsidR="00D001A3">
        <w:rPr>
          <w:rFonts w:cs="Times New Roman"/>
        </w:rPr>
        <w:t xml:space="preserve">until antimicrobial susceptibilities return. </w:t>
      </w:r>
      <w:r w:rsidRPr="00D24437">
        <w:rPr>
          <w:rFonts w:cs="Times New Roman"/>
        </w:rPr>
        <w:t>Antibiotic choice should be guided by antibiotic susceptibility tests.</w:t>
      </w:r>
      <w:r w:rsidR="00D001A3">
        <w:rPr>
          <w:rFonts w:cs="Times New Roman"/>
        </w:rPr>
        <w:t xml:space="preserve"> </w:t>
      </w:r>
      <w:r w:rsidR="007029AF" w:rsidRPr="00D24437">
        <w:rPr>
          <w:rFonts w:cs="Times New Roman"/>
        </w:rPr>
        <w:t xml:space="preserve">Azithromycin </w:t>
      </w:r>
      <w:r w:rsidR="007029AF" w:rsidRPr="00D24437">
        <w:rPr>
          <w:rFonts w:cs="Times New Roman"/>
          <w:b/>
        </w:rPr>
        <w:t>is not recommended</w:t>
      </w:r>
      <w:r w:rsidR="007029AF" w:rsidRPr="00D24437">
        <w:rPr>
          <w:rFonts w:cs="Times New Roman"/>
        </w:rPr>
        <w:t xml:space="preserve"> for treatment of </w:t>
      </w:r>
      <w:r w:rsidR="007029AF" w:rsidRPr="00D24437">
        <w:rPr>
          <w:rFonts w:cs="Times New Roman"/>
          <w:i/>
        </w:rPr>
        <w:t>Campylobacter</w:t>
      </w:r>
      <w:r w:rsidR="007029AF" w:rsidRPr="00D24437">
        <w:rPr>
          <w:rFonts w:cs="Times New Roman"/>
        </w:rPr>
        <w:t xml:space="preserve"> bacteremia </w:t>
      </w:r>
      <w:r w:rsidR="007029AF" w:rsidRPr="00D24437">
        <w:rPr>
          <w:rFonts w:cs="Times New Roman"/>
          <w:b/>
        </w:rPr>
        <w:t>(AIII)</w:t>
      </w:r>
      <w:r w:rsidR="007029AF" w:rsidRPr="00D24437">
        <w:rPr>
          <w:rFonts w:cs="Times New Roman"/>
          <w:b/>
          <w:bCs/>
        </w:rPr>
        <w:t xml:space="preserve">. </w:t>
      </w:r>
      <w:r w:rsidRPr="00D24437">
        <w:rPr>
          <w:rFonts w:cs="Times New Roman"/>
        </w:rPr>
        <w:t xml:space="preserve">Chronic suppressive or maintenance therapy </w:t>
      </w:r>
      <w:r w:rsidRPr="00D24437">
        <w:rPr>
          <w:rFonts w:cs="Times New Roman"/>
          <w:b/>
        </w:rPr>
        <w:t>is not recommended</w:t>
      </w:r>
      <w:r w:rsidRPr="00D24437">
        <w:rPr>
          <w:rFonts w:cs="Times New Roman"/>
        </w:rPr>
        <w:t xml:space="preserve"> for first-time </w:t>
      </w:r>
      <w:r w:rsidRPr="00D24437">
        <w:rPr>
          <w:rFonts w:cs="Times New Roman"/>
          <w:i/>
        </w:rPr>
        <w:t>Campylobacter</w:t>
      </w:r>
      <w:r w:rsidRPr="00007E34">
        <w:t xml:space="preserve"> </w:t>
      </w:r>
      <w:r w:rsidRPr="00D24437">
        <w:rPr>
          <w:rFonts w:cs="Times New Roman"/>
        </w:rPr>
        <w:t xml:space="preserve">infections in people with HIV </w:t>
      </w:r>
      <w:r w:rsidRPr="004E3CD1">
        <w:rPr>
          <w:b/>
          <w:bCs/>
        </w:rPr>
        <w:t>(BIII).</w:t>
      </w:r>
      <w:r w:rsidRPr="00D24437">
        <w:rPr>
          <w:rFonts w:cs="Times New Roman"/>
        </w:rPr>
        <w:t xml:space="preserve"> However, recurrent infections can occur, particularly in </w:t>
      </w:r>
      <w:r w:rsidR="00B27B69" w:rsidRPr="00D24437">
        <w:rPr>
          <w:rFonts w:cs="Times New Roman"/>
        </w:rPr>
        <w:t xml:space="preserve">people </w:t>
      </w:r>
      <w:r w:rsidRPr="00D24437">
        <w:rPr>
          <w:rFonts w:cs="Times New Roman"/>
        </w:rPr>
        <w:t>with CD4 counts &lt;</w:t>
      </w:r>
      <w:proofErr w:type="gramStart"/>
      <w:r w:rsidRPr="00D24437">
        <w:rPr>
          <w:rFonts w:cs="Times New Roman"/>
        </w:rPr>
        <w:t>200 cells/</w:t>
      </w:r>
      <w:proofErr w:type="gramEnd"/>
      <w:r w:rsidRPr="00D24437">
        <w:rPr>
          <w:rFonts w:cs="Times New Roman"/>
        </w:rPr>
        <w:t>mm</w:t>
      </w:r>
      <w:r w:rsidRPr="00D24437">
        <w:rPr>
          <w:rFonts w:cs="Times New Roman"/>
          <w:vertAlign w:val="superscript"/>
        </w:rPr>
        <w:t>3</w:t>
      </w:r>
      <w:r w:rsidRPr="00D24437">
        <w:rPr>
          <w:rFonts w:cs="Times New Roman"/>
        </w:rPr>
        <w:t xml:space="preserve">. In recurrent </w:t>
      </w:r>
      <w:proofErr w:type="gramStart"/>
      <w:r w:rsidRPr="00D24437">
        <w:rPr>
          <w:rFonts w:cs="Times New Roman"/>
        </w:rPr>
        <w:t>disease</w:t>
      </w:r>
      <w:proofErr w:type="gramEnd"/>
      <w:r w:rsidRPr="00D24437">
        <w:rPr>
          <w:rFonts w:cs="Times New Roman"/>
        </w:rPr>
        <w:t>, extending the length of antimicrobial therapy for 2</w:t>
      </w:r>
      <w:r w:rsidR="00AB6ADF">
        <w:rPr>
          <w:rFonts w:cs="Times New Roman"/>
        </w:rPr>
        <w:t> </w:t>
      </w:r>
      <w:r w:rsidRPr="00D24437">
        <w:rPr>
          <w:rFonts w:cs="Times New Roman"/>
        </w:rPr>
        <w:t>to</w:t>
      </w:r>
      <w:r w:rsidR="00AB6ADF">
        <w:rPr>
          <w:rFonts w:cs="Times New Roman"/>
        </w:rPr>
        <w:t> </w:t>
      </w:r>
      <w:r w:rsidRPr="00D24437">
        <w:rPr>
          <w:rFonts w:cs="Times New Roman"/>
        </w:rPr>
        <w:t>6</w:t>
      </w:r>
      <w:r w:rsidR="00AB6ADF">
        <w:rPr>
          <w:rFonts w:cs="Times New Roman"/>
        </w:rPr>
        <w:t> </w:t>
      </w:r>
      <w:r w:rsidRPr="00D24437">
        <w:rPr>
          <w:rFonts w:cs="Times New Roman"/>
        </w:rPr>
        <w:t xml:space="preserve">weeks is reasonable </w:t>
      </w:r>
      <w:r w:rsidRPr="00D24437">
        <w:rPr>
          <w:rFonts w:cs="Times New Roman"/>
          <w:b/>
        </w:rPr>
        <w:t>(BIII)</w:t>
      </w:r>
      <w:r w:rsidRPr="00D24437">
        <w:rPr>
          <w:rFonts w:cs="Times New Roman"/>
          <w:b/>
          <w:bCs/>
        </w:rPr>
        <w:t>.</w:t>
      </w:r>
      <w:r w:rsidRPr="00D24437">
        <w:rPr>
          <w:rFonts w:cs="Times New Roman"/>
        </w:rPr>
        <w:t xml:space="preserve"> As with </w:t>
      </w:r>
      <w:r w:rsidRPr="00D24437">
        <w:rPr>
          <w:rFonts w:cs="Times New Roman"/>
          <w:i/>
        </w:rPr>
        <w:t>Salmonella</w:t>
      </w:r>
      <w:r w:rsidRPr="00D24437">
        <w:rPr>
          <w:rFonts w:cs="Times New Roman"/>
        </w:rPr>
        <w:t xml:space="preserve"> infections, suppression of HIV replication with ART is expected to decrease the risk of recurrent </w:t>
      </w:r>
      <w:r w:rsidRPr="00D24437">
        <w:rPr>
          <w:rFonts w:cs="Times New Roman"/>
          <w:i/>
        </w:rPr>
        <w:t xml:space="preserve">Campylobacter </w:t>
      </w:r>
      <w:r w:rsidRPr="00D24437">
        <w:rPr>
          <w:rFonts w:cs="Times New Roman"/>
        </w:rPr>
        <w:t xml:space="preserve">spp. </w:t>
      </w:r>
      <w:r w:rsidR="00980C51" w:rsidRPr="00D24437">
        <w:rPr>
          <w:rFonts w:cs="Times New Roman"/>
        </w:rPr>
        <w:t>i</w:t>
      </w:r>
      <w:r w:rsidRPr="00D24437">
        <w:rPr>
          <w:rFonts w:cs="Times New Roman"/>
        </w:rPr>
        <w:t>nfections.</w:t>
      </w:r>
      <w:r w:rsidR="00B10CBF" w:rsidRPr="00D24437">
        <w:rPr>
          <w:rFonts w:cs="Times New Roman"/>
        </w:rPr>
        <w:fldChar w:fldCharType="begin">
          <w:fldData xml:space="preserve">PEVuZE5vdGU+PENpdGU+PEF1dGhvcj5MYXJzZW48L0F1dGhvcj48WWVhcj4yMDExPC9ZZWFyPjxS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</w:fldData>
        </w:fldChar>
      </w:r>
      <w:r w:rsidR="004B119A">
        <w:rPr>
          <w:rFonts w:cs="Times New Roman"/>
        </w:rPr>
        <w:instrText xml:space="preserve"> ADDIN EN.CITE </w:instrText>
      </w:r>
      <w:r w:rsidR="004B119A">
        <w:rPr>
          <w:rFonts w:cs="Times New Roman"/>
        </w:rPr>
        <w:fldChar w:fldCharType="begin">
          <w:fldData xml:space="preserve">PEVuZE5vdGU+PENpdGU+PEF1dGhvcj5MYXJzZW48L0F1dGhvcj48WWVhcj4yMDExPC9ZZWFyPjxS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</w:fldData>
        </w:fldChar>
      </w:r>
      <w:r w:rsidR="004B119A">
        <w:rPr>
          <w:rFonts w:cs="Times New Roman"/>
        </w:rPr>
        <w:instrText xml:space="preserve"> ADDIN EN.CITE.DATA </w:instrText>
      </w:r>
      <w:r w:rsidR="004B119A">
        <w:rPr>
          <w:rFonts w:cs="Times New Roman"/>
        </w:rPr>
      </w:r>
      <w:r w:rsidR="004B119A">
        <w:rPr>
          <w:rFonts w:cs="Times New Roman"/>
        </w:rPr>
        <w:fldChar w:fldCharType="end"/>
      </w:r>
      <w:r w:rsidR="00B10CBF" w:rsidRPr="00D24437">
        <w:rPr>
          <w:rFonts w:cs="Times New Roman"/>
        </w:rPr>
      </w:r>
      <w:r w:rsidR="00B10CBF" w:rsidRPr="00D24437">
        <w:rPr>
          <w:rFonts w:cs="Times New Roman"/>
        </w:rPr>
        <w:fldChar w:fldCharType="separate"/>
      </w:r>
      <w:r w:rsidR="000E7396" w:rsidRPr="000E7396">
        <w:rPr>
          <w:rFonts w:cs="Times New Roman"/>
          <w:noProof/>
          <w:vertAlign w:val="superscript"/>
        </w:rPr>
        <w:t>64</w:t>
      </w:r>
      <w:r w:rsidR="00B10CBF" w:rsidRPr="00D24437">
        <w:rPr>
          <w:rFonts w:cs="Times New Roman"/>
        </w:rPr>
        <w:fldChar w:fldCharType="end"/>
      </w:r>
    </w:p>
    <w:bookmarkEnd w:id="8"/>
    <w:p w14:paraId="64C79F1B" w14:textId="77777777" w:rsidR="00FD2C28" w:rsidRPr="00D24437" w:rsidRDefault="00FD2C28" w:rsidP="00D53F19">
      <w:pPr>
        <w:pStyle w:val="Heading4"/>
        <w:rPr>
          <w:iCs/>
        </w:rPr>
      </w:pPr>
      <w:proofErr w:type="spellStart"/>
      <w:r w:rsidRPr="00D24437">
        <w:rPr>
          <w:i/>
          <w:iCs/>
        </w:rPr>
        <w:t>Clostridioides</w:t>
      </w:r>
      <w:proofErr w:type="spellEnd"/>
      <w:r w:rsidRPr="00D24437">
        <w:rPr>
          <w:i/>
          <w:iCs/>
        </w:rPr>
        <w:t xml:space="preserve"> difficile </w:t>
      </w:r>
    </w:p>
    <w:p w14:paraId="0BBF4AE4" w14:textId="145F38AC" w:rsidR="00990DC9" w:rsidRPr="00D24437" w:rsidRDefault="000D4F48" w:rsidP="00990DC9">
      <w:r w:rsidRPr="00D24437">
        <w:t>N</w:t>
      </w:r>
      <w:r w:rsidR="00D25F6A" w:rsidRPr="00D24437">
        <w:t xml:space="preserve">o randomized controlled trials </w:t>
      </w:r>
      <w:r w:rsidRPr="00D24437">
        <w:t xml:space="preserve">have been conducted </w:t>
      </w:r>
      <w:r w:rsidR="00D25F6A" w:rsidRPr="00D24437">
        <w:t xml:space="preserve">for CDI therapy in people with HIV. </w:t>
      </w:r>
      <w:r w:rsidR="00990DC9" w:rsidRPr="00D24437">
        <w:t>Available data suggest that people with HIV respond to treatment of CDI similarly to people without HIV.</w:t>
      </w:r>
      <w:r w:rsidR="00B65D41">
        <w:fldChar w:fldCharType="begin">
          <w:fldData xml:space="preserve">PEVuZE5vdGU+PENpdGU+PEF1dGhvcj5SZXZvbGluc2tpPC9BdXRob3I+PFllYXI+MjAxOTwvWWVh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</w:fldData>
        </w:fldChar>
      </w:r>
      <w:r w:rsidR="004B119A">
        <w:instrText xml:space="preserve"> ADDIN EN.CITE </w:instrText>
      </w:r>
      <w:r w:rsidR="004B119A">
        <w:fldChar w:fldCharType="begin">
          <w:fldData xml:space="preserve">PEVuZE5vdGU+PENpdGU+PEF1dGhvcj5SZXZvbGluc2tpPC9BdXRob3I+PFllYXI+MjAxOTwvWWVh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</w:fldData>
        </w:fldChar>
      </w:r>
      <w:r w:rsidR="004B119A">
        <w:instrText xml:space="preserve"> ADDIN EN.CITE.DATA </w:instrText>
      </w:r>
      <w:r w:rsidR="004B119A">
        <w:fldChar w:fldCharType="end"/>
      </w:r>
      <w:r w:rsidR="00B65D41">
        <w:fldChar w:fldCharType="separate"/>
      </w:r>
      <w:r w:rsidR="00B65D41" w:rsidRPr="00B65D41">
        <w:rPr>
          <w:noProof/>
          <w:vertAlign w:val="superscript"/>
        </w:rPr>
        <w:t>9</w:t>
      </w:r>
      <w:r w:rsidR="00B65D41">
        <w:fldChar w:fldCharType="end"/>
      </w:r>
      <w:r w:rsidR="00990DC9" w:rsidRPr="00D24437">
        <w:t xml:space="preserve"> Thus, treatment of CDI in people with HIV is the same as in people without HIV. Guidelines and subsequent updates for treatment of CDI have been published</w:t>
      </w:r>
      <w:r w:rsidR="005B6CC8" w:rsidRPr="00D24437">
        <w:fldChar w:fldCharType="begin">
          <w:fldData xml:space="preserve">PEVuZE5vdGU+PENpdGU+PEF1dGhvcj5NY0RvbmFsZDwvQXV0aG9yPjxZZWFyPjIwMTg8L1llYXI+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</w:fldData>
        </w:fldChar>
      </w:r>
      <w:r w:rsidR="004B119A">
        <w:instrText xml:space="preserve"> ADDIN EN.CITE </w:instrText>
      </w:r>
      <w:r w:rsidR="004B119A">
        <w:fldChar w:fldCharType="begin">
          <w:fldData xml:space="preserve">PEVuZE5vdGU+PENpdGU+PEF1dGhvcj5NY0RvbmFsZDwvQXV0aG9yPjxZZWFyPjIwMTg8L1llYXI+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</w:fldData>
        </w:fldChar>
      </w:r>
      <w:r w:rsidR="004B119A">
        <w:instrText xml:space="preserve"> ADDIN EN.CITE.DATA </w:instrText>
      </w:r>
      <w:r w:rsidR="004B119A">
        <w:fldChar w:fldCharType="end"/>
      </w:r>
      <w:r w:rsidR="005B6CC8" w:rsidRPr="00D24437">
        <w:fldChar w:fldCharType="separate"/>
      </w:r>
      <w:r w:rsidR="000E7396" w:rsidRPr="000E7396">
        <w:rPr>
          <w:noProof/>
          <w:vertAlign w:val="superscript"/>
        </w:rPr>
        <w:t>29,65</w:t>
      </w:r>
      <w:r w:rsidR="005B6CC8" w:rsidRPr="00D24437">
        <w:fldChar w:fldCharType="end"/>
      </w:r>
      <w:r w:rsidR="00990DC9" w:rsidRPr="00D24437">
        <w:t xml:space="preserve"> and should be consulted for further information.</w:t>
      </w:r>
    </w:p>
    <w:p w14:paraId="222DEB47" w14:textId="196D0E72" w:rsidR="00D25F6A" w:rsidRPr="00A07211" w:rsidRDefault="00990DC9" w:rsidP="00505B0F">
      <w:pPr>
        <w:pStyle w:val="Heading5"/>
      </w:pPr>
      <w:r w:rsidRPr="00A07211">
        <w:lastRenderedPageBreak/>
        <w:t xml:space="preserve">Treatment of an </w:t>
      </w:r>
      <w:r w:rsidR="002D4782" w:rsidRPr="00A07211">
        <w:t>I</w:t>
      </w:r>
      <w:r w:rsidRPr="00A07211">
        <w:t xml:space="preserve">nitial </w:t>
      </w:r>
      <w:r w:rsidR="002D4782" w:rsidRPr="00A07211">
        <w:t>E</w:t>
      </w:r>
      <w:r w:rsidRPr="00A07211">
        <w:t xml:space="preserve">pisode of </w:t>
      </w:r>
      <w:proofErr w:type="spellStart"/>
      <w:r w:rsidR="00C8060B" w:rsidRPr="002A69DD">
        <w:rPr>
          <w:i/>
          <w:iCs/>
        </w:rPr>
        <w:t>Clostridioides</w:t>
      </w:r>
      <w:proofErr w:type="spellEnd"/>
      <w:r w:rsidR="00C8060B" w:rsidRPr="002A69DD">
        <w:rPr>
          <w:i/>
          <w:iCs/>
        </w:rPr>
        <w:t xml:space="preserve"> difficile</w:t>
      </w:r>
      <w:r w:rsidR="00707FC7">
        <w:rPr>
          <w:rFonts w:cs="Times New Roman"/>
        </w:rPr>
        <w:t>–</w:t>
      </w:r>
      <w:r w:rsidR="00707FC7">
        <w:t>Associated Infection</w:t>
      </w:r>
    </w:p>
    <w:p w14:paraId="44A8CE51" w14:textId="366EA00B" w:rsidR="00990DC9" w:rsidRPr="00D24437" w:rsidRDefault="00D25F6A" w:rsidP="00990DC9">
      <w:r w:rsidRPr="00D24437">
        <w:t>F</w:t>
      </w:r>
      <w:r w:rsidR="00990DC9" w:rsidRPr="00D24437">
        <w:t>our randomized clinical trials</w:t>
      </w:r>
      <w:r w:rsidR="000441BE" w:rsidRPr="00D24437">
        <w:t xml:space="preserve"> </w:t>
      </w:r>
      <w:r w:rsidR="00DC5C54" w:rsidRPr="00D24437">
        <w:t xml:space="preserve">all </w:t>
      </w:r>
      <w:r w:rsidR="000441BE" w:rsidRPr="00D24437">
        <w:t>conducted in the general population</w:t>
      </w:r>
      <w:r w:rsidR="00990DC9" w:rsidRPr="00D24437">
        <w:t xml:space="preserve"> (two identical studies with ~60% hospitalized patients; two studies restricted to hospitalized patients)</w:t>
      </w:r>
      <w:r w:rsidR="009B25CD" w:rsidRPr="00D24437">
        <w:fldChar w:fldCharType="begin">
          <w:fldData xml:space="preserve">PEVuZE5vdGU+PENpdGU+PEF1dGhvcj5Mb3VpZTwvQXV0aG9yPjxZZWFyPjIwMTE8L1llYXI+PFJl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</w:fldData>
        </w:fldChar>
      </w:r>
      <w:r w:rsidR="004B119A">
        <w:instrText xml:space="preserve"> ADDIN EN.CITE </w:instrText>
      </w:r>
      <w:r w:rsidR="004B119A">
        <w:fldChar w:fldCharType="begin">
          <w:fldData xml:space="preserve">PEVuZE5vdGU+PENpdGU+PEF1dGhvcj5Mb3VpZTwvQXV0aG9yPjxZZWFyPjIwMTE8L1llYXI+PFJl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</w:fldData>
        </w:fldChar>
      </w:r>
      <w:r w:rsidR="004B119A">
        <w:instrText xml:space="preserve"> ADDIN EN.CITE.DATA </w:instrText>
      </w:r>
      <w:r w:rsidR="004B119A">
        <w:fldChar w:fldCharType="end"/>
      </w:r>
      <w:r w:rsidR="009B25CD" w:rsidRPr="00D24437">
        <w:fldChar w:fldCharType="separate"/>
      </w:r>
      <w:r w:rsidR="000E7396" w:rsidRPr="000E7396">
        <w:rPr>
          <w:noProof/>
          <w:vertAlign w:val="superscript"/>
        </w:rPr>
        <w:t>66-69</w:t>
      </w:r>
      <w:r w:rsidR="009B25CD" w:rsidRPr="00D24437">
        <w:fldChar w:fldCharType="end"/>
      </w:r>
      <w:r w:rsidR="00990DC9" w:rsidRPr="00D24437">
        <w:t xml:space="preserve"> have revealed that, when compared to oral vancomycin, fidaxomicin increased the likelihood of a sustained clinical response of CDI (at 28 days) in the initial therapy of CDI </w:t>
      </w:r>
      <w:r w:rsidR="002D4782" w:rsidRPr="00D24437">
        <w:t>(</w:t>
      </w:r>
      <w:r w:rsidR="00990DC9" w:rsidRPr="00D24437">
        <w:t xml:space="preserve">relative risk </w:t>
      </w:r>
      <w:r w:rsidR="002D4782" w:rsidRPr="00D24437">
        <w:t>[</w:t>
      </w:r>
      <w:r w:rsidR="00990DC9" w:rsidRPr="00D24437">
        <w:t>RR</w:t>
      </w:r>
      <w:r w:rsidR="002D4782" w:rsidRPr="00D24437">
        <w:t>]</w:t>
      </w:r>
      <w:r w:rsidR="00990DC9" w:rsidRPr="00D24437">
        <w:t xml:space="preserve"> 1.16</w:t>
      </w:r>
      <w:r w:rsidR="000D4F48" w:rsidRPr="00D24437">
        <w:t>;</w:t>
      </w:r>
      <w:r w:rsidR="00990DC9" w:rsidRPr="00D24437">
        <w:t xml:space="preserve"> 95% confidence interval </w:t>
      </w:r>
      <w:r w:rsidR="002D4782" w:rsidRPr="00D24437">
        <w:t>[</w:t>
      </w:r>
      <w:r w:rsidR="00990DC9" w:rsidRPr="00D24437">
        <w:t>CI</w:t>
      </w:r>
      <w:r w:rsidR="002D4782" w:rsidRPr="00D24437">
        <w:t>]</w:t>
      </w:r>
      <w:r w:rsidR="00990DC9" w:rsidRPr="00D24437">
        <w:t>, 1.09</w:t>
      </w:r>
      <w:r w:rsidR="000D4F48" w:rsidRPr="00D24437">
        <w:t>–</w:t>
      </w:r>
      <w:r w:rsidR="00990DC9" w:rsidRPr="00D24437">
        <w:t>1.24</w:t>
      </w:r>
      <w:r w:rsidR="002D4782" w:rsidRPr="00D24437">
        <w:t>)</w:t>
      </w:r>
      <w:r w:rsidR="0036091F" w:rsidRPr="00D24437">
        <w:t>.</w:t>
      </w:r>
      <w:r w:rsidR="0036091F" w:rsidRPr="00D24437">
        <w:fldChar w:fldCharType="begin">
          <w:fldData xml:space="preserve">PEVuZE5vdGU+PENpdGU+PEF1dGhvcj5Kb2huc29uPC9BdXRob3I+PFllYXI+MjAyMTwvWWVhcj48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</w:fldData>
        </w:fldChar>
      </w:r>
      <w:r w:rsidR="004B119A">
        <w:instrText xml:space="preserve"> ADDIN EN.CITE </w:instrText>
      </w:r>
      <w:r w:rsidR="004B119A">
        <w:fldChar w:fldCharType="begin">
          <w:fldData xml:space="preserve">PEVuZE5vdGU+PENpdGU+PEF1dGhvcj5Kb2huc29uPC9BdXRob3I+PFllYXI+MjAyMTwvWWVhcj48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</w:fldData>
        </w:fldChar>
      </w:r>
      <w:r w:rsidR="004B119A">
        <w:instrText xml:space="preserve"> ADDIN EN.CITE.DATA </w:instrText>
      </w:r>
      <w:r w:rsidR="004B119A">
        <w:fldChar w:fldCharType="end"/>
      </w:r>
      <w:r w:rsidR="0036091F" w:rsidRPr="00D24437">
        <w:fldChar w:fldCharType="separate"/>
      </w:r>
      <w:r w:rsidR="000E7396" w:rsidRPr="000E7396">
        <w:rPr>
          <w:noProof/>
          <w:vertAlign w:val="superscript"/>
        </w:rPr>
        <w:t>65</w:t>
      </w:r>
      <w:r w:rsidR="0036091F" w:rsidRPr="00D24437">
        <w:fldChar w:fldCharType="end"/>
      </w:r>
      <w:r w:rsidR="00990DC9" w:rsidRPr="00D24437">
        <w:t xml:space="preserve"> Fidaxomicin was equivalent to oral vancomycin in initial clinical cure, serious adverse events and all-cause mortality. Given these data, the </w:t>
      </w:r>
      <w:hyperlink r:id="rId16" w:history="1">
        <w:r w:rsidR="00E8318A" w:rsidRPr="00E8318A">
          <w:rPr>
            <w:rStyle w:val="Hyperlink"/>
          </w:rPr>
          <w:t>2021 IDSA CDI Clinical Practice Guideline update</w:t>
        </w:r>
      </w:hyperlink>
      <w:r w:rsidR="0036091F" w:rsidRPr="00D24437">
        <w:fldChar w:fldCharType="begin">
          <w:fldData xml:space="preserve">PEVuZE5vdGU+PENpdGU+PEF1dGhvcj5Kb2huc29uPC9BdXRob3I+PFllYXI+MjAyMTwvWWVhcj48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</w:fldData>
        </w:fldChar>
      </w:r>
      <w:r w:rsidR="004B119A">
        <w:instrText xml:space="preserve"> ADDIN EN.CITE </w:instrText>
      </w:r>
      <w:r w:rsidR="004B119A">
        <w:fldChar w:fldCharType="begin">
          <w:fldData xml:space="preserve">PEVuZE5vdGU+PENpdGU+PEF1dGhvcj5Kb2huc29uPC9BdXRob3I+PFllYXI+MjAyMTwvWWVhcj48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</w:fldData>
        </w:fldChar>
      </w:r>
      <w:r w:rsidR="004B119A">
        <w:instrText xml:space="preserve"> ADDIN EN.CITE.DATA </w:instrText>
      </w:r>
      <w:r w:rsidR="004B119A">
        <w:fldChar w:fldCharType="end"/>
      </w:r>
      <w:r w:rsidR="0036091F" w:rsidRPr="00D24437">
        <w:fldChar w:fldCharType="separate"/>
      </w:r>
      <w:r w:rsidR="000E7396" w:rsidRPr="000E7396">
        <w:rPr>
          <w:noProof/>
          <w:vertAlign w:val="superscript"/>
        </w:rPr>
        <w:t>65</w:t>
      </w:r>
      <w:r w:rsidR="0036091F" w:rsidRPr="00D24437">
        <w:fldChar w:fldCharType="end"/>
      </w:r>
      <w:r w:rsidR="00990DC9" w:rsidRPr="00D24437">
        <w:t xml:space="preserve"> for adults suggest</w:t>
      </w:r>
      <w:r w:rsidR="006E54DA" w:rsidRPr="00D24437">
        <w:t>s</w:t>
      </w:r>
      <w:r w:rsidR="00990DC9" w:rsidRPr="00D24437">
        <w:t xml:space="preserve"> treatment with fidaxomicin rather than oral vancomycin</w:t>
      </w:r>
      <w:r w:rsidR="00393666" w:rsidRPr="00D24437">
        <w:t>,</w:t>
      </w:r>
      <w:r w:rsidR="00990DC9" w:rsidRPr="00D24437">
        <w:t xml:space="preserve"> for initial CDI whether </w:t>
      </w:r>
      <w:r w:rsidR="006E54DA" w:rsidRPr="00D24437">
        <w:t xml:space="preserve">CDI is </w:t>
      </w:r>
      <w:r w:rsidR="00990DC9" w:rsidRPr="00D24437">
        <w:t xml:space="preserve">severe or </w:t>
      </w:r>
      <w:proofErr w:type="spellStart"/>
      <w:r w:rsidR="00990DC9" w:rsidRPr="00D24437">
        <w:t>nonsevere</w:t>
      </w:r>
      <w:proofErr w:type="spellEnd"/>
      <w:r w:rsidR="00990DC9" w:rsidRPr="00D24437">
        <w:t>. Fidaxomicin remains very expensive but should be considered in people with HIV and CDI, if available</w:t>
      </w:r>
      <w:r w:rsidR="008C1978">
        <w:t xml:space="preserve"> </w:t>
      </w:r>
      <w:r w:rsidR="008C1978" w:rsidRPr="00E15DEE">
        <w:rPr>
          <w:b/>
          <w:bCs/>
        </w:rPr>
        <w:t>(AI)</w:t>
      </w:r>
      <w:r w:rsidR="00990DC9" w:rsidRPr="00E15DEE">
        <w:rPr>
          <w:b/>
          <w:bCs/>
        </w:rPr>
        <w:t>.</w:t>
      </w:r>
      <w:r w:rsidR="00990DC9" w:rsidRPr="00D24437">
        <w:t xml:space="preserve"> Oral vancomycin is also an acceptable option for initial CDI </w:t>
      </w:r>
      <w:r w:rsidR="00990DC9" w:rsidRPr="00D24437">
        <w:rPr>
          <w:b/>
          <w:bCs/>
        </w:rPr>
        <w:t>(AI).</w:t>
      </w:r>
      <w:r w:rsidRPr="00D24437">
        <w:t xml:space="preserve"> Earlier multicenter, randomized, double-blind studies identified that oral vancomycin is superior to metronidazole for treatment of CDI</w:t>
      </w:r>
      <w:r w:rsidR="00CB6548" w:rsidRPr="00D24437">
        <w:t>.</w:t>
      </w:r>
      <w:r w:rsidR="002B6C37" w:rsidRPr="00D24437">
        <w:fldChar w:fldCharType="begin">
          <w:fldData xml:space="preserve">PEVuZE5vdGU+PENpdGU+PEF1dGhvcj5Kb2huc29uPC9BdXRob3I+PFllYXI+MjAxNDwvWWVhcj48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</w:fldData>
        </w:fldChar>
      </w:r>
      <w:r w:rsidR="004B119A">
        <w:instrText xml:space="preserve"> ADDIN EN.CITE </w:instrText>
      </w:r>
      <w:r w:rsidR="004B119A">
        <w:fldChar w:fldCharType="begin">
          <w:fldData xml:space="preserve">PEVuZE5vdGU+PENpdGU+PEF1dGhvcj5Kb2huc29uPC9BdXRob3I+PFllYXI+MjAxNDwvWWVhcj48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</w:fldData>
        </w:fldChar>
      </w:r>
      <w:r w:rsidR="004B119A">
        <w:instrText xml:space="preserve"> ADDIN EN.CITE.DATA </w:instrText>
      </w:r>
      <w:r w:rsidR="004B119A">
        <w:fldChar w:fldCharType="end"/>
      </w:r>
      <w:r w:rsidR="002B6C37" w:rsidRPr="00D24437">
        <w:fldChar w:fldCharType="separate"/>
      </w:r>
      <w:r w:rsidR="000E7396" w:rsidRPr="000E7396">
        <w:rPr>
          <w:noProof/>
          <w:vertAlign w:val="superscript"/>
        </w:rPr>
        <w:t>70,71</w:t>
      </w:r>
      <w:r w:rsidR="002B6C37" w:rsidRPr="00D24437">
        <w:fldChar w:fldCharType="end"/>
      </w:r>
      <w:r w:rsidRPr="00D24437">
        <w:t xml:space="preserve"> Thus, metronidazole is to be considered</w:t>
      </w:r>
      <w:r w:rsidR="006E54DA" w:rsidRPr="00D24437">
        <w:t xml:space="preserve"> </w:t>
      </w:r>
      <w:r w:rsidRPr="00D24437">
        <w:t xml:space="preserve">as an alternative drug for CDI therapy </w:t>
      </w:r>
      <w:r w:rsidR="00943DC2" w:rsidRPr="00D24437">
        <w:t xml:space="preserve">only </w:t>
      </w:r>
      <w:r w:rsidRPr="00D24437">
        <w:t xml:space="preserve">if fidaxomicin or vancomycin </w:t>
      </w:r>
      <w:r w:rsidR="000E3425" w:rsidRPr="00D24437">
        <w:t>are</w:t>
      </w:r>
      <w:r w:rsidRPr="00D24437">
        <w:t xml:space="preserve"> </w:t>
      </w:r>
      <w:r w:rsidR="00916527" w:rsidRPr="00D24437">
        <w:t>unavailable</w:t>
      </w:r>
      <w:r w:rsidRPr="00D24437">
        <w:t xml:space="preserve"> and CDI is </w:t>
      </w:r>
      <w:proofErr w:type="spellStart"/>
      <w:r w:rsidRPr="00D24437">
        <w:t>nonsevere</w:t>
      </w:r>
      <w:proofErr w:type="spellEnd"/>
      <w:r w:rsidRPr="00D24437">
        <w:t xml:space="preserve"> (white blood cell count &lt;15,000 cells/mL and serum creatinine concentrations &lt;1.5 mg/dL) </w:t>
      </w:r>
      <w:r w:rsidRPr="00D24437">
        <w:rPr>
          <w:b/>
          <w:bCs/>
        </w:rPr>
        <w:t>(</w:t>
      </w:r>
      <w:r w:rsidRPr="00D24437">
        <w:rPr>
          <w:b/>
        </w:rPr>
        <w:t>CI</w:t>
      </w:r>
      <w:r w:rsidRPr="00D24437">
        <w:rPr>
          <w:b/>
          <w:bCs/>
        </w:rPr>
        <w:t>)</w:t>
      </w:r>
      <w:r w:rsidR="00CB6548" w:rsidRPr="00D24437">
        <w:rPr>
          <w:b/>
          <w:bCs/>
        </w:rPr>
        <w:t>.</w:t>
      </w:r>
      <w:r w:rsidR="00CB6548" w:rsidRPr="00D24437">
        <w:fldChar w:fldCharType="begin">
          <w:fldData xml:space="preserve">PEVuZE5vdGU+PENpdGU+PEF1dGhvcj5NY0RvbmFsZDwvQXV0aG9yPjxZZWFyPjIwMTg8L1llYXI+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</w:fldData>
        </w:fldChar>
      </w:r>
      <w:r w:rsidR="004B119A">
        <w:instrText xml:space="preserve"> ADDIN EN.CITE </w:instrText>
      </w:r>
      <w:r w:rsidR="004B119A">
        <w:fldChar w:fldCharType="begin">
          <w:fldData xml:space="preserve">PEVuZE5vdGU+PENpdGU+PEF1dGhvcj5NY0RvbmFsZDwvQXV0aG9yPjxZZWFyPjIwMTg8L1llYXI+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</w:fldData>
        </w:fldChar>
      </w:r>
      <w:r w:rsidR="004B119A">
        <w:instrText xml:space="preserve"> ADDIN EN.CITE.DATA </w:instrText>
      </w:r>
      <w:r w:rsidR="004B119A">
        <w:fldChar w:fldCharType="end"/>
      </w:r>
      <w:r w:rsidR="00CB6548" w:rsidRPr="00D24437">
        <w:fldChar w:fldCharType="separate"/>
      </w:r>
      <w:r w:rsidR="00EE06CC" w:rsidRPr="00EE06CC">
        <w:rPr>
          <w:noProof/>
          <w:vertAlign w:val="superscript"/>
        </w:rPr>
        <w:t>29</w:t>
      </w:r>
      <w:r w:rsidR="00CB6548" w:rsidRPr="00D24437">
        <w:fldChar w:fldCharType="end"/>
      </w:r>
    </w:p>
    <w:p w14:paraId="7E30C386" w14:textId="3D089134" w:rsidR="00D25F6A" w:rsidRPr="00D24437" w:rsidRDefault="00990DC9" w:rsidP="00505B0F">
      <w:pPr>
        <w:pStyle w:val="Heading5"/>
      </w:pPr>
      <w:r w:rsidRPr="00D24437">
        <w:t xml:space="preserve">Treatment of </w:t>
      </w:r>
      <w:r w:rsidR="00D10D45" w:rsidRPr="00D24437">
        <w:t>R</w:t>
      </w:r>
      <w:r w:rsidRPr="00D24437">
        <w:t xml:space="preserve">ecurrent </w:t>
      </w:r>
      <w:proofErr w:type="spellStart"/>
      <w:r w:rsidR="00C8060B" w:rsidRPr="002A69DD">
        <w:rPr>
          <w:i/>
          <w:iCs/>
        </w:rPr>
        <w:t>Clostridioides</w:t>
      </w:r>
      <w:proofErr w:type="spellEnd"/>
      <w:r w:rsidR="00C8060B" w:rsidRPr="002A69DD">
        <w:rPr>
          <w:i/>
          <w:iCs/>
        </w:rPr>
        <w:t xml:space="preserve"> difficile</w:t>
      </w:r>
      <w:r w:rsidR="00707FC7">
        <w:rPr>
          <w:rFonts w:cs="Times New Roman"/>
        </w:rPr>
        <w:t>–</w:t>
      </w:r>
      <w:r w:rsidR="00707FC7">
        <w:t>Associated Infection</w:t>
      </w:r>
    </w:p>
    <w:p w14:paraId="1AFFC9D4" w14:textId="408E8367" w:rsidR="00990DC9" w:rsidRPr="00D24437" w:rsidRDefault="00006B27" w:rsidP="00990DC9">
      <w:r w:rsidRPr="00D24437">
        <w:t>Treatment</w:t>
      </w:r>
      <w:r w:rsidR="00990DC9" w:rsidRPr="00D24437">
        <w:t xml:space="preserve"> of recurrent CDI is complex and, in part, defined by the specific circumstances of the patient with recurrent CDI and the number of prior CDI episodes. </w:t>
      </w:r>
      <w:r w:rsidR="00F738C1" w:rsidRPr="00D24437">
        <w:t>Brief guidance is provided here; t</w:t>
      </w:r>
      <w:r w:rsidR="00990DC9" w:rsidRPr="00D24437">
        <w:t xml:space="preserve">he 2017 and 2021 IDSA CDI </w:t>
      </w:r>
      <w:r w:rsidR="006E54DA" w:rsidRPr="00D24437">
        <w:t>g</w:t>
      </w:r>
      <w:r w:rsidR="00990DC9" w:rsidRPr="00D24437">
        <w:t>uidelines should be consulted for a full discussion of this topic</w:t>
      </w:r>
      <w:r w:rsidR="00005829" w:rsidRPr="00D24437">
        <w:t>.</w:t>
      </w:r>
      <w:r w:rsidR="00794F22" w:rsidRPr="00D24437">
        <w:fldChar w:fldCharType="begin">
          <w:fldData xml:space="preserve">PEVuZE5vdGU+PENpdGU+PEF1dGhvcj5NY0RvbmFsZDwvQXV0aG9yPjxZZWFyPjIwMTg8L1llYXI+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</w:fldData>
        </w:fldChar>
      </w:r>
      <w:r w:rsidR="004B119A">
        <w:instrText xml:space="preserve"> ADDIN EN.CITE </w:instrText>
      </w:r>
      <w:r w:rsidR="004B119A">
        <w:fldChar w:fldCharType="begin">
          <w:fldData xml:space="preserve">PEVuZE5vdGU+PENpdGU+PEF1dGhvcj5NY0RvbmFsZDwvQXV0aG9yPjxZZWFyPjIwMTg8L1llYXI+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</w:fldData>
        </w:fldChar>
      </w:r>
      <w:r w:rsidR="004B119A">
        <w:instrText xml:space="preserve"> ADDIN EN.CITE.DATA </w:instrText>
      </w:r>
      <w:r w:rsidR="004B119A">
        <w:fldChar w:fldCharType="end"/>
      </w:r>
      <w:r w:rsidR="00794F22" w:rsidRPr="00D24437">
        <w:fldChar w:fldCharType="separate"/>
      </w:r>
      <w:r w:rsidR="000E7396" w:rsidRPr="000E7396">
        <w:rPr>
          <w:noProof/>
          <w:vertAlign w:val="superscript"/>
        </w:rPr>
        <w:t>29,65</w:t>
      </w:r>
      <w:r w:rsidR="00794F22" w:rsidRPr="00D24437">
        <w:fldChar w:fldCharType="end"/>
      </w:r>
      <w:r w:rsidR="00990DC9" w:rsidRPr="00D24437">
        <w:t xml:space="preserve"> Risk factors for CDI recurrence are age </w:t>
      </w:r>
      <w:r w:rsidR="00B76AFB" w:rsidRPr="00D24437">
        <w:t>≥</w:t>
      </w:r>
      <w:r w:rsidR="00990DC9" w:rsidRPr="00D24437">
        <w:t>65 years, history of CDI, compromised immunity, severe CDI</w:t>
      </w:r>
      <w:r w:rsidR="00940792" w:rsidRPr="00D24437">
        <w:t>,</w:t>
      </w:r>
      <w:r w:rsidR="00990DC9" w:rsidRPr="00D24437">
        <w:t xml:space="preserve"> and certain virulent strains (</w:t>
      </w:r>
      <w:proofErr w:type="spellStart"/>
      <w:r w:rsidR="00990DC9" w:rsidRPr="00D24437">
        <w:t>ribotypes</w:t>
      </w:r>
      <w:proofErr w:type="spellEnd"/>
      <w:r w:rsidR="00990DC9" w:rsidRPr="00D24437">
        <w:t xml:space="preserve"> 027/078/244). Similar to an initial episode of CDI and also based on the randomized clinical trials cited above</w:t>
      </w:r>
      <w:r w:rsidR="00392EAA" w:rsidRPr="00D24437">
        <w:t>,</w:t>
      </w:r>
      <w:r w:rsidR="00005829" w:rsidRPr="00D24437">
        <w:fldChar w:fldCharType="begin">
          <w:fldData xml:space="preserve">PEVuZE5vdGU+PENpdGU+PEF1dGhvcj5Mb3VpZTwvQXV0aG9yPjxZZWFyPjIwMTE8L1llYXI+PFJl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</w:fldData>
        </w:fldChar>
      </w:r>
      <w:r w:rsidR="004B119A">
        <w:instrText xml:space="preserve"> ADDIN EN.CITE </w:instrText>
      </w:r>
      <w:r w:rsidR="004B119A">
        <w:fldChar w:fldCharType="begin">
          <w:fldData xml:space="preserve">PEVuZE5vdGU+PENpdGU+PEF1dGhvcj5Mb3VpZTwvQXV0aG9yPjxZZWFyPjIwMTE8L1llYXI+PFJl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</w:fldData>
        </w:fldChar>
      </w:r>
      <w:r w:rsidR="004B119A">
        <w:instrText xml:space="preserve"> ADDIN EN.CITE.DATA </w:instrText>
      </w:r>
      <w:r w:rsidR="004B119A">
        <w:fldChar w:fldCharType="end"/>
      </w:r>
      <w:r w:rsidR="00005829" w:rsidRPr="00D24437">
        <w:fldChar w:fldCharType="separate"/>
      </w:r>
      <w:r w:rsidR="000E7396" w:rsidRPr="000E7396">
        <w:rPr>
          <w:noProof/>
          <w:vertAlign w:val="superscript"/>
        </w:rPr>
        <w:t>66-69</w:t>
      </w:r>
      <w:r w:rsidR="00005829" w:rsidRPr="00D24437">
        <w:fldChar w:fldCharType="end"/>
      </w:r>
      <w:r w:rsidR="00990DC9" w:rsidRPr="00D24437">
        <w:t xml:space="preserve"> the</w:t>
      </w:r>
      <w:r w:rsidR="00A23B3C">
        <w:t xml:space="preserve"> Panel recommends</w:t>
      </w:r>
      <w:r w:rsidR="002953FF">
        <w:t xml:space="preserve"> </w:t>
      </w:r>
      <w:r w:rsidR="00FE0E65">
        <w:t>administering fidaxomicin</w:t>
      </w:r>
      <w:r w:rsidR="00773A64">
        <w:t>,</w:t>
      </w:r>
      <w:r w:rsidR="00FE0E65">
        <w:t xml:space="preserve"> </w:t>
      </w:r>
      <w:r w:rsidR="00773A64">
        <w:t xml:space="preserve">instead of </w:t>
      </w:r>
      <w:r w:rsidR="00E43417">
        <w:t>oral vancomycin</w:t>
      </w:r>
      <w:r w:rsidR="00773A64">
        <w:t>,</w:t>
      </w:r>
      <w:r w:rsidR="00E43417">
        <w:t xml:space="preserve"> to</w:t>
      </w:r>
      <w:r w:rsidR="002953FF">
        <w:t xml:space="preserve"> adults with </w:t>
      </w:r>
      <w:r w:rsidR="00E43417">
        <w:t>recurrent CDI</w:t>
      </w:r>
      <w:r w:rsidR="009B0659">
        <w:t xml:space="preserve"> </w:t>
      </w:r>
      <w:r w:rsidR="009B0659" w:rsidRPr="00902337">
        <w:rPr>
          <w:b/>
          <w:bCs/>
        </w:rPr>
        <w:t>(AI)</w:t>
      </w:r>
      <w:r w:rsidR="00E43417" w:rsidRPr="00902337">
        <w:rPr>
          <w:b/>
          <w:bCs/>
        </w:rPr>
        <w:t>,</w:t>
      </w:r>
      <w:r w:rsidR="00E43417">
        <w:t xml:space="preserve"> </w:t>
      </w:r>
      <w:r w:rsidR="00286ADD">
        <w:t xml:space="preserve">consistent </w:t>
      </w:r>
      <w:r w:rsidR="00E43417">
        <w:t>with</w:t>
      </w:r>
      <w:r w:rsidR="00804B29">
        <w:t xml:space="preserve"> the</w:t>
      </w:r>
      <w:r w:rsidR="00990DC9" w:rsidRPr="00D24437">
        <w:t xml:space="preserve"> </w:t>
      </w:r>
      <w:hyperlink r:id="rId17" w:history="1">
        <w:r w:rsidR="00E8318A" w:rsidRPr="00E8318A">
          <w:rPr>
            <w:rStyle w:val="Hyperlink"/>
          </w:rPr>
          <w:t>2021</w:t>
        </w:r>
        <w:r w:rsidR="00B273F5">
          <w:rPr>
            <w:rStyle w:val="Hyperlink"/>
          </w:rPr>
          <w:t> </w:t>
        </w:r>
        <w:r w:rsidR="00E8318A" w:rsidRPr="00E8318A">
          <w:rPr>
            <w:rStyle w:val="Hyperlink"/>
          </w:rPr>
          <w:t>IDSA CDI Clinical Practice Guideline update</w:t>
        </w:r>
      </w:hyperlink>
      <w:r w:rsidR="00773A64" w:rsidRPr="00902337">
        <w:rPr>
          <w:rStyle w:val="Hyperlink"/>
          <w:color w:val="000000" w:themeColor="text1"/>
          <w:u w:val="none"/>
        </w:rPr>
        <w:t>.</w:t>
      </w:r>
      <w:r w:rsidR="00392EAA" w:rsidRPr="00D24437">
        <w:fldChar w:fldCharType="begin">
          <w:fldData xml:space="preserve">PEVuZE5vdGU+PENpdGU+PEF1dGhvcj5Kb2huc29uPC9BdXRob3I+PFllYXI+MjAyMTwvWWVhcj48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</w:fldData>
        </w:fldChar>
      </w:r>
      <w:r w:rsidR="004B119A">
        <w:instrText xml:space="preserve"> ADDIN EN.CITE </w:instrText>
      </w:r>
      <w:r w:rsidR="004B119A">
        <w:fldChar w:fldCharType="begin">
          <w:fldData xml:space="preserve">PEVuZE5vdGU+PENpdGU+PEF1dGhvcj5Kb2huc29uPC9BdXRob3I+PFllYXI+MjAyMTwvWWVhcj48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</w:fldData>
        </w:fldChar>
      </w:r>
      <w:r w:rsidR="004B119A">
        <w:instrText xml:space="preserve"> ADDIN EN.CITE.DATA </w:instrText>
      </w:r>
      <w:r w:rsidR="004B119A">
        <w:fldChar w:fldCharType="end"/>
      </w:r>
      <w:r w:rsidR="00392EAA" w:rsidRPr="00D24437">
        <w:fldChar w:fldCharType="separate"/>
      </w:r>
      <w:r w:rsidR="000E7396" w:rsidRPr="000E7396">
        <w:rPr>
          <w:noProof/>
          <w:vertAlign w:val="superscript"/>
        </w:rPr>
        <w:t>65</w:t>
      </w:r>
      <w:r w:rsidR="00392EAA" w:rsidRPr="00D24437">
        <w:fldChar w:fldCharType="end"/>
      </w:r>
      <w:r w:rsidR="00990DC9" w:rsidRPr="00D24437">
        <w:t xml:space="preserve"> </w:t>
      </w:r>
      <w:r w:rsidR="00D25F6A" w:rsidRPr="00D24437">
        <w:t>F</w:t>
      </w:r>
      <w:r w:rsidR="00990DC9" w:rsidRPr="00D24437">
        <w:t>idaxomicin therapy increased the likelihood of a sustained clinical response for recurrent CDI at 30 days (RR 1.27</w:t>
      </w:r>
      <w:r w:rsidR="000D4F48" w:rsidRPr="00D24437">
        <w:t>;</w:t>
      </w:r>
      <w:r w:rsidR="00990DC9" w:rsidRPr="00D24437">
        <w:t xml:space="preserve"> 95% CI, 1.05</w:t>
      </w:r>
      <w:r w:rsidR="000D4F48" w:rsidRPr="00D24437">
        <w:t>–</w:t>
      </w:r>
      <w:r w:rsidR="00990DC9" w:rsidRPr="00D24437">
        <w:t xml:space="preserve">1.54). </w:t>
      </w:r>
      <w:r w:rsidR="00B03FC1" w:rsidRPr="00D24437">
        <w:t>F</w:t>
      </w:r>
      <w:r w:rsidR="00990DC9" w:rsidRPr="00D24437">
        <w:t xml:space="preserve">or treatment of an initial CDI </w:t>
      </w:r>
      <w:r w:rsidR="00DB2E66" w:rsidRPr="00D24437">
        <w:t>recurrence</w:t>
      </w:r>
      <w:r w:rsidR="00990DC9" w:rsidRPr="00D24437">
        <w:t>, fidaxomicin was equivalent to oral vancomycin in initial clinical cure, serious adverse events</w:t>
      </w:r>
      <w:r w:rsidR="00B03FC1" w:rsidRPr="00D24437">
        <w:t>,</w:t>
      </w:r>
      <w:r w:rsidR="00990DC9" w:rsidRPr="00D24437">
        <w:t xml:space="preserve"> and all-cause mortality. Vancomycin is also an acceptable option for recurrent CDI</w:t>
      </w:r>
      <w:r w:rsidR="000E3425" w:rsidRPr="00D24437">
        <w:t xml:space="preserve"> (see</w:t>
      </w:r>
      <w:r w:rsidR="00F85F0F">
        <w:t xml:space="preserve"> the</w:t>
      </w:r>
      <w:r w:rsidR="000E3425" w:rsidRPr="00D24437">
        <w:t xml:space="preserve"> </w:t>
      </w:r>
      <w:hyperlink r:id="rId18" w:history="1">
        <w:r w:rsidR="000E3425" w:rsidRPr="00E8318A">
          <w:rPr>
            <w:rStyle w:val="Hyperlink"/>
          </w:rPr>
          <w:t xml:space="preserve">IDSA </w:t>
        </w:r>
        <w:r w:rsidR="00E8318A" w:rsidRPr="00E8318A">
          <w:rPr>
            <w:rStyle w:val="Hyperlink"/>
          </w:rPr>
          <w:t>G</w:t>
        </w:r>
        <w:r w:rsidR="000E3425" w:rsidRPr="00E8318A">
          <w:rPr>
            <w:rStyle w:val="Hyperlink"/>
          </w:rPr>
          <w:t>uideline</w:t>
        </w:r>
      </w:hyperlink>
      <w:r w:rsidR="000E3425" w:rsidRPr="00D24437">
        <w:t xml:space="preserve"> for tapered and pulsed regimens)</w:t>
      </w:r>
      <w:r w:rsidR="00990DC9" w:rsidRPr="00D24437">
        <w:t xml:space="preserve"> </w:t>
      </w:r>
      <w:r w:rsidR="00990DC9" w:rsidRPr="00D24437">
        <w:rPr>
          <w:b/>
          <w:bCs/>
        </w:rPr>
        <w:t>(AI).</w:t>
      </w:r>
    </w:p>
    <w:p w14:paraId="408624B8" w14:textId="085F15A1" w:rsidR="00990DC9" w:rsidRPr="00D24437" w:rsidRDefault="00990DC9" w:rsidP="00990DC9">
      <w:proofErr w:type="spellStart"/>
      <w:r w:rsidRPr="00D24437">
        <w:t>Bezlotoxumab</w:t>
      </w:r>
      <w:proofErr w:type="spellEnd"/>
      <w:r w:rsidRPr="00D24437">
        <w:t xml:space="preserve"> is a humanized monoclonal antibody against </w:t>
      </w:r>
      <w:r w:rsidRPr="00D24437">
        <w:rPr>
          <w:i/>
        </w:rPr>
        <w:t>C. difficile</w:t>
      </w:r>
      <w:r w:rsidRPr="00D24437">
        <w:t xml:space="preserve"> toxin B approved for prevention of recurrent CDI in high-risk adults when used in conjunction with standard-of-care</w:t>
      </w:r>
      <w:r w:rsidR="005A4A97">
        <w:t> </w:t>
      </w:r>
      <w:r w:rsidRPr="00D24437">
        <w:t xml:space="preserve">(SOC) antibiotic therapy. The </w:t>
      </w:r>
      <w:hyperlink r:id="rId19" w:history="1">
        <w:r w:rsidR="00E8318A" w:rsidRPr="00E8318A">
          <w:rPr>
            <w:rStyle w:val="Hyperlink"/>
          </w:rPr>
          <w:t>2021 IDSA CDI Clinical Practice Guideline update</w:t>
        </w:r>
      </w:hyperlink>
      <w:r w:rsidR="00E8318A">
        <w:t xml:space="preserve"> </w:t>
      </w:r>
      <w:r w:rsidRPr="00D24437">
        <w:t xml:space="preserve">suggests use of </w:t>
      </w:r>
      <w:proofErr w:type="spellStart"/>
      <w:r w:rsidRPr="00D24437">
        <w:t>bezlotoxumab</w:t>
      </w:r>
      <w:proofErr w:type="spellEnd"/>
      <w:r w:rsidRPr="00D24437">
        <w:t xml:space="preserve"> as a cointervention along with vancomycin as the SOC antibiotic in patients with a history of CDI in the last 6 months or other risk factors for recurrence</w:t>
      </w:r>
      <w:r w:rsidR="00DB2E66" w:rsidRPr="00D24437">
        <w:t xml:space="preserve"> </w:t>
      </w:r>
      <w:r w:rsidR="00803576" w:rsidRPr="00D24437">
        <w:t>(</w:t>
      </w:r>
      <w:r w:rsidR="00DB2E66" w:rsidRPr="00D24437">
        <w:t xml:space="preserve">i.e., age ≥65 years, compromised immunity, severe CDI, </w:t>
      </w:r>
      <w:r w:rsidR="00834D9A" w:rsidRPr="00D24437">
        <w:t>or</w:t>
      </w:r>
      <w:r w:rsidR="00DB2E66" w:rsidRPr="00D24437">
        <w:t xml:space="preserve"> certain virulent strains (</w:t>
      </w:r>
      <w:proofErr w:type="spellStart"/>
      <w:r w:rsidR="00DB2E66" w:rsidRPr="00D24437">
        <w:t>ribotypes</w:t>
      </w:r>
      <w:proofErr w:type="spellEnd"/>
      <w:r w:rsidR="00DB2E66" w:rsidRPr="00D24437">
        <w:t xml:space="preserve"> 027/078/244</w:t>
      </w:r>
      <w:r w:rsidR="00D25F6A" w:rsidRPr="00027BE5">
        <w:t>)</w:t>
      </w:r>
      <w:r w:rsidRPr="00027BE5">
        <w:t>.</w:t>
      </w:r>
      <w:r w:rsidR="00330D9E" w:rsidRPr="00D24437">
        <w:fldChar w:fldCharType="begin">
          <w:fldData xml:space="preserve">PEVuZE5vdGU+PENpdGU+PEF1dGhvcj5Kb2huc29uPC9BdXRob3I+PFllYXI+MjAyMTwvWWVhcj48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</w:fldData>
        </w:fldChar>
      </w:r>
      <w:r w:rsidR="004B119A">
        <w:instrText xml:space="preserve"> ADDIN EN.CITE </w:instrText>
      </w:r>
      <w:r w:rsidR="004B119A">
        <w:fldChar w:fldCharType="begin">
          <w:fldData xml:space="preserve">PEVuZE5vdGU+PENpdGU+PEF1dGhvcj5Kb2huc29uPC9BdXRob3I+PFllYXI+MjAyMTwvWWVhcj48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</w:fldData>
        </w:fldChar>
      </w:r>
      <w:r w:rsidR="004B119A">
        <w:instrText xml:space="preserve"> ADDIN EN.CITE.DATA </w:instrText>
      </w:r>
      <w:r w:rsidR="004B119A">
        <w:fldChar w:fldCharType="end"/>
      </w:r>
      <w:r w:rsidR="00330D9E" w:rsidRPr="00D24437">
        <w:fldChar w:fldCharType="separate"/>
      </w:r>
      <w:r w:rsidR="000E7396" w:rsidRPr="000E7396">
        <w:rPr>
          <w:noProof/>
          <w:vertAlign w:val="superscript"/>
        </w:rPr>
        <w:t>65</w:t>
      </w:r>
      <w:r w:rsidR="00330D9E" w:rsidRPr="00D24437">
        <w:fldChar w:fldCharType="end"/>
      </w:r>
      <w:r w:rsidRPr="00D24437">
        <w:t xml:space="preserve"> However, data on the benefit of </w:t>
      </w:r>
      <w:proofErr w:type="spellStart"/>
      <w:r w:rsidRPr="00D24437">
        <w:t>bezlotoxumab</w:t>
      </w:r>
      <w:proofErr w:type="spellEnd"/>
      <w:r w:rsidRPr="00D24437">
        <w:t xml:space="preserve"> therapy when fidaxomicin is used as the SOC antibiotic are limited</w:t>
      </w:r>
      <w:r w:rsidRPr="008863DA">
        <w:t>.</w:t>
      </w:r>
      <w:r w:rsidRPr="00D24437">
        <w:t xml:space="preserve"> Limited case reports suggest that fecal microbiota therapy </w:t>
      </w:r>
      <w:r w:rsidR="005F360B" w:rsidRPr="00D24437">
        <w:t xml:space="preserve">(FMT) </w:t>
      </w:r>
      <w:r w:rsidRPr="00D24437">
        <w:t>(i.e., fecal transplant) may be successful and safe to treat recurrent CDI in people with HIV</w:t>
      </w:r>
      <w:r w:rsidR="008863DA" w:rsidRPr="008863DA">
        <w:rPr>
          <w:bCs/>
        </w:rPr>
        <w:t>.</w:t>
      </w:r>
      <w:r w:rsidR="009C12D4" w:rsidRPr="00D24437">
        <w:rPr>
          <w:bCs/>
        </w:rPr>
        <w:fldChar w:fldCharType="begin">
          <w:fldData xml:space="preserve">PEVuZE5vdGU+PENpdGU+PEF1dGhvcj5EaSBCZWxsYTwvQXV0aG9yPjxZZWFyPjIwMTU8L1llYXI+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</w:fldData>
        </w:fldChar>
      </w:r>
      <w:r w:rsidR="004B119A">
        <w:rPr>
          <w:bCs/>
        </w:rPr>
        <w:instrText xml:space="preserve"> ADDIN EN.CITE </w:instrText>
      </w:r>
      <w:r w:rsidR="004B119A">
        <w:rPr>
          <w:bCs/>
        </w:rPr>
        <w:fldChar w:fldCharType="begin">
          <w:fldData xml:space="preserve">PEVuZE5vdGU+PENpdGU+PEF1dGhvcj5EaSBCZWxsYTwvQXV0aG9yPjxZZWFyPjIwMTU8L1llYXI+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</w:fldData>
        </w:fldChar>
      </w:r>
      <w:r w:rsidR="004B119A">
        <w:rPr>
          <w:bCs/>
        </w:rPr>
        <w:instrText xml:space="preserve"> ADDIN EN.CITE.DATA </w:instrText>
      </w:r>
      <w:r w:rsidR="004B119A">
        <w:rPr>
          <w:bCs/>
        </w:rPr>
      </w:r>
      <w:r w:rsidR="004B119A">
        <w:rPr>
          <w:bCs/>
        </w:rPr>
        <w:fldChar w:fldCharType="end"/>
      </w:r>
      <w:r w:rsidR="009C12D4" w:rsidRPr="00D24437">
        <w:rPr>
          <w:bCs/>
        </w:rPr>
      </w:r>
      <w:r w:rsidR="009C12D4" w:rsidRPr="00D24437">
        <w:rPr>
          <w:bCs/>
        </w:rPr>
        <w:fldChar w:fldCharType="separate"/>
      </w:r>
      <w:r w:rsidR="000E7396" w:rsidRPr="000E7396">
        <w:rPr>
          <w:bCs/>
          <w:noProof/>
          <w:vertAlign w:val="superscript"/>
        </w:rPr>
        <w:t>72-74</w:t>
      </w:r>
      <w:r w:rsidR="009C12D4" w:rsidRPr="00D24437">
        <w:rPr>
          <w:bCs/>
        </w:rPr>
        <w:fldChar w:fldCharType="end"/>
      </w:r>
      <w:r w:rsidRPr="00D24437">
        <w:t xml:space="preserve"> However, it is important to note that complications of FMT</w:t>
      </w:r>
      <w:r w:rsidR="00D0354C" w:rsidRPr="00D24437">
        <w:t>,</w:t>
      </w:r>
      <w:r w:rsidRPr="00D24437">
        <w:t xml:space="preserve"> including transmission of enteric pathogens and antibiotic-resistant bacteria with deaths</w:t>
      </w:r>
      <w:r w:rsidR="000D4087" w:rsidRPr="00D24437">
        <w:t>,</w:t>
      </w:r>
      <w:r w:rsidRPr="00D24437">
        <w:t xml:space="preserve"> have been reported</w:t>
      </w:r>
      <w:r w:rsidR="00570DAD" w:rsidRPr="00D24437">
        <w:t>.</w:t>
      </w:r>
      <w:r w:rsidR="00570DAD" w:rsidRPr="00D24437">
        <w:fldChar w:fldCharType="begin">
          <w:fldData xml:space="preserve">PEVuZE5vdGU+PENpdGU+PEF1dGhvcj5Gb29kIGFuZCBEcnVnIEFkbWluaXN0cmF0aW9uPC9BdXRo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</w:fldData>
        </w:fldChar>
      </w:r>
      <w:r w:rsidR="004B119A">
        <w:instrText xml:space="preserve"> ADDIN EN.CITE </w:instrText>
      </w:r>
      <w:r w:rsidR="004B119A">
        <w:fldChar w:fldCharType="begin">
          <w:fldData xml:space="preserve">PEVuZE5vdGU+PENpdGU+PEF1dGhvcj5Gb29kIGFuZCBEcnVnIEFkbWluaXN0cmF0aW9uPC9BdXRo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</w:fldData>
        </w:fldChar>
      </w:r>
      <w:r w:rsidR="004B119A">
        <w:instrText xml:space="preserve"> ADDIN EN.CITE.DATA </w:instrText>
      </w:r>
      <w:r w:rsidR="004B119A">
        <w:fldChar w:fldCharType="end"/>
      </w:r>
      <w:r w:rsidR="00570DAD" w:rsidRPr="00D24437">
        <w:fldChar w:fldCharType="separate"/>
      </w:r>
      <w:r w:rsidR="000E7396" w:rsidRPr="000E7396">
        <w:rPr>
          <w:noProof/>
          <w:vertAlign w:val="superscript"/>
        </w:rPr>
        <w:t>75,76</w:t>
      </w:r>
      <w:r w:rsidR="00570DAD" w:rsidRPr="00D24437">
        <w:fldChar w:fldCharType="end"/>
      </w:r>
      <w:r w:rsidRPr="00D24437">
        <w:t xml:space="preserve"> FMT for treatment of recurrent CDI may be considered after </w:t>
      </w:r>
      <w:r w:rsidR="00E517EA" w:rsidRPr="00D24437">
        <w:t>three</w:t>
      </w:r>
      <w:r w:rsidRPr="00D24437">
        <w:t xml:space="preserve"> total CDI episodes (initial and </w:t>
      </w:r>
      <w:r w:rsidR="00E517EA" w:rsidRPr="00D24437">
        <w:t>two</w:t>
      </w:r>
      <w:r w:rsidRPr="00D24437">
        <w:t xml:space="preserve"> recurrent CDI episodes) </w:t>
      </w:r>
      <w:r w:rsidRPr="00D24437">
        <w:rPr>
          <w:b/>
          <w:bCs/>
        </w:rPr>
        <w:t>(CIII)</w:t>
      </w:r>
      <w:r w:rsidR="00F002BB" w:rsidRPr="00D24437">
        <w:rPr>
          <w:b/>
          <w:bCs/>
        </w:rPr>
        <w:t>.</w:t>
      </w:r>
      <w:r w:rsidR="00F002BB" w:rsidRPr="00D24437">
        <w:fldChar w:fldCharType="begin">
          <w:fldData xml:space="preserve">PEVuZE5vdGU+PENpdGU+PEF1dGhvcj5NY0RvbmFsZDwvQXV0aG9yPjxZZWFyPjIwMTg8L1llYXI+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</w:fldData>
        </w:fldChar>
      </w:r>
      <w:r w:rsidR="004B119A">
        <w:instrText xml:space="preserve"> ADDIN EN.CITE </w:instrText>
      </w:r>
      <w:r w:rsidR="004B119A">
        <w:fldChar w:fldCharType="begin">
          <w:fldData xml:space="preserve">PEVuZE5vdGU+PENpdGU+PEF1dGhvcj5NY0RvbmFsZDwvQXV0aG9yPjxZZWFyPjIwMTg8L1llYXI+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</w:fldData>
        </w:fldChar>
      </w:r>
      <w:r w:rsidR="004B119A">
        <w:instrText xml:space="preserve"> ADDIN EN.CITE.DATA </w:instrText>
      </w:r>
      <w:r w:rsidR="004B119A">
        <w:fldChar w:fldCharType="end"/>
      </w:r>
      <w:r w:rsidR="00F002BB" w:rsidRPr="00D24437">
        <w:fldChar w:fldCharType="separate"/>
      </w:r>
      <w:r w:rsidR="000E7396" w:rsidRPr="000E7396">
        <w:rPr>
          <w:noProof/>
          <w:vertAlign w:val="superscript"/>
        </w:rPr>
        <w:t>29,65</w:t>
      </w:r>
      <w:r w:rsidR="00F002BB" w:rsidRPr="00D24437">
        <w:fldChar w:fldCharType="end"/>
      </w:r>
      <w:r w:rsidRPr="00D24437">
        <w:t xml:space="preserve"> The effect of ART on recurrence of CDI is unknown</w:t>
      </w:r>
      <w:r w:rsidR="008863DA">
        <w:t>,</w:t>
      </w:r>
      <w:r w:rsidRPr="00D24437">
        <w:t xml:space="preserve"> but ART initiation should follow standard guidelines</w:t>
      </w:r>
      <w:r w:rsidR="008863DA">
        <w:t xml:space="preserve">, </w:t>
      </w:r>
      <w:r w:rsidR="008863DA" w:rsidRPr="00D24437">
        <w:t>similar to other enteric infections</w:t>
      </w:r>
      <w:r w:rsidRPr="00D24437">
        <w:t xml:space="preserve"> (see</w:t>
      </w:r>
      <w:r w:rsidR="00D10D45" w:rsidRPr="00D24437">
        <w:t xml:space="preserve"> the</w:t>
      </w:r>
      <w:r w:rsidRPr="00D24437">
        <w:t xml:space="preserve"> Special Considerations </w:t>
      </w:r>
      <w:r w:rsidR="00B9261A">
        <w:t>Regarding ART Initiation</w:t>
      </w:r>
      <w:r w:rsidR="006434F0" w:rsidRPr="00D24437">
        <w:t xml:space="preserve"> section below</w:t>
      </w:r>
      <w:r w:rsidRPr="00D24437">
        <w:t>).</w:t>
      </w:r>
    </w:p>
    <w:p w14:paraId="79AEEC0D" w14:textId="0AC1CD3D" w:rsidR="00FD2C28" w:rsidRPr="00D24437" w:rsidRDefault="00FD2C28" w:rsidP="00D53F19">
      <w:pPr>
        <w:pStyle w:val="Heading3"/>
      </w:pPr>
      <w:r w:rsidRPr="00D24437">
        <w:t xml:space="preserve">Special Considerations </w:t>
      </w:r>
      <w:r w:rsidR="0048707F">
        <w:t xml:space="preserve">Regarding </w:t>
      </w:r>
      <w:r w:rsidR="00C10331">
        <w:t xml:space="preserve">Antiretroviral Therapy </w:t>
      </w:r>
      <w:r w:rsidR="0048707F">
        <w:t>Initiation</w:t>
      </w:r>
    </w:p>
    <w:p w14:paraId="46A2A243" w14:textId="7CA77A90" w:rsidR="00FD2C28" w:rsidRPr="00D24437" w:rsidRDefault="00FD2C28" w:rsidP="00D53F19">
      <w:pPr>
        <w:rPr>
          <w:rFonts w:cs="Calibri"/>
        </w:rPr>
      </w:pPr>
      <w:r w:rsidRPr="00D24437">
        <w:t xml:space="preserve">ART initiation should follow standard guidelines. </w:t>
      </w:r>
      <w:r w:rsidRPr="00D24437">
        <w:rPr>
          <w:rFonts w:cs="Calibri"/>
        </w:rPr>
        <w:t xml:space="preserve">The presence of an enteric infection should not delay ART initiation </w:t>
      </w:r>
      <w:r w:rsidRPr="00D24437">
        <w:rPr>
          <w:rFonts w:cs="Calibri"/>
          <w:b/>
        </w:rPr>
        <w:t>(</w:t>
      </w:r>
      <w:r w:rsidR="004271F1" w:rsidRPr="00D24437">
        <w:rPr>
          <w:rFonts w:cs="Calibri"/>
          <w:b/>
        </w:rPr>
        <w:t>A</w:t>
      </w:r>
      <w:r w:rsidRPr="00D24437">
        <w:rPr>
          <w:rFonts w:cs="Calibri"/>
          <w:b/>
        </w:rPr>
        <w:t>III)</w:t>
      </w:r>
      <w:r w:rsidRPr="00D24437">
        <w:rPr>
          <w:rFonts w:cs="Calibri"/>
          <w:b/>
          <w:bCs/>
        </w:rPr>
        <w:t>.</w:t>
      </w:r>
      <w:r w:rsidRPr="00D24437">
        <w:rPr>
          <w:rFonts w:cs="Calibri"/>
        </w:rPr>
        <w:t xml:space="preserve"> </w:t>
      </w:r>
      <w:r w:rsidRPr="00D24437">
        <w:t>The presence of a diarrheal illness is relevant only in terms of a patient</w:t>
      </w:r>
      <w:r w:rsidR="00980C51" w:rsidRPr="00D24437">
        <w:t>’</w:t>
      </w:r>
      <w:r w:rsidRPr="00D24437">
        <w:t>s ability to ingest and absorb ART</w:t>
      </w:r>
      <w:r w:rsidRPr="00D24437">
        <w:rPr>
          <w:rFonts w:cs="Calibri"/>
        </w:rPr>
        <w:t xml:space="preserve">. If recurrent enteric infections are documented or </w:t>
      </w:r>
      <w:r w:rsidRPr="00D24437">
        <w:rPr>
          <w:rFonts w:cs="Calibri"/>
          <w:i/>
        </w:rPr>
        <w:t xml:space="preserve">Salmonella </w:t>
      </w:r>
      <w:r w:rsidRPr="00D24437">
        <w:rPr>
          <w:rFonts w:cs="Calibri"/>
        </w:rPr>
        <w:t>bacteremia occurs, prompt initiation of ART should be considered regardless of CD4 count.</w:t>
      </w:r>
    </w:p>
    <w:p w14:paraId="6837C1C6" w14:textId="3441EB60" w:rsidR="00FD2C28" w:rsidRPr="004E3CD1" w:rsidRDefault="00FD2C28" w:rsidP="004E3CD1">
      <w:pPr>
        <w:pStyle w:val="Heading3"/>
      </w:pPr>
      <w:r w:rsidRPr="004E3CD1">
        <w:lastRenderedPageBreak/>
        <w:t xml:space="preserve">Monitoring of Response to Therapy and Adverse Events (Including </w:t>
      </w:r>
      <w:r w:rsidR="00B12EA8" w:rsidRPr="004E3CD1">
        <w:t>Immune Reconstitution Inflammatory Syndrome</w:t>
      </w:r>
      <w:r w:rsidRPr="004E3CD1">
        <w:t>)</w:t>
      </w:r>
    </w:p>
    <w:p w14:paraId="3E11B62D" w14:textId="56DC287F" w:rsidR="00FD2C28" w:rsidRPr="00D24437" w:rsidRDefault="00FD2C28" w:rsidP="00D53F19">
      <w:r w:rsidRPr="00D24437">
        <w:t>Patients should be monitored closely for response to treatment, defined clinically by improvement in systemic signs and symptoms, resolution of diarrhea, and sterilization of infected tissues or body fluids</w:t>
      </w:r>
      <w:r w:rsidR="00575B5C" w:rsidRPr="00D24437">
        <w:t>,</w:t>
      </w:r>
      <w:r w:rsidRPr="00D24437">
        <w:t xml:space="preserve"> such as blood. Follow-up stool testing may be required when public health considerations and state policies dictate the need to ensure micro</w:t>
      </w:r>
      <w:r w:rsidRPr="00D24437">
        <w:softHyphen/>
        <w:t>biologic cure, such as in health care or food service workers. Follow-up stool culture and antibiotic susceptibility testing should be considered for patients with incomplete clinical response to appropriate antimicrobial therapy. In patients with persistent or recurrent diarrhea despite therapy, clinicians should consider other enteric infections</w:t>
      </w:r>
      <w:r w:rsidR="00905B2C" w:rsidRPr="00D24437">
        <w:t xml:space="preserve"> (including STIs</w:t>
      </w:r>
      <w:r w:rsidR="00F85F0F">
        <w:t>;</w:t>
      </w:r>
      <w:r w:rsidR="00905B2C" w:rsidRPr="00D24437">
        <w:t xml:space="preserve"> see</w:t>
      </w:r>
      <w:r w:rsidR="00F85F0F">
        <w:t xml:space="preserve"> the</w:t>
      </w:r>
      <w:r w:rsidR="00905B2C" w:rsidRPr="00D24437">
        <w:t xml:space="preserve"> Diagnosis</w:t>
      </w:r>
      <w:r w:rsidR="00F85F0F">
        <w:t xml:space="preserve"> section</w:t>
      </w:r>
      <w:r w:rsidR="00905B2C" w:rsidRPr="00D24437">
        <w:t xml:space="preserve"> above)</w:t>
      </w:r>
      <w:r w:rsidRPr="00D24437">
        <w:t xml:space="preserve"> in the context of the patient</w:t>
      </w:r>
      <w:r w:rsidR="00980C51" w:rsidRPr="00D24437">
        <w:t>’</w:t>
      </w:r>
      <w:r w:rsidRPr="00D24437">
        <w:t>s immune status and exposures</w:t>
      </w:r>
      <w:r w:rsidR="006434F0" w:rsidRPr="00D24437">
        <w:t>,</w:t>
      </w:r>
      <w:r w:rsidR="005D3509" w:rsidRPr="00D24437">
        <w:t xml:space="preserve"> as well as</w:t>
      </w:r>
      <w:r w:rsidRPr="00D24437">
        <w:t xml:space="preserve"> the possibility of </w:t>
      </w:r>
      <w:r w:rsidRPr="00D24437">
        <w:rPr>
          <w:i/>
        </w:rPr>
        <w:t>C. difficile</w:t>
      </w:r>
      <w:r w:rsidRPr="00D24437">
        <w:t xml:space="preserve"> or the development of antimicrobial resistance</w:t>
      </w:r>
      <w:r w:rsidR="00196BC5">
        <w:t xml:space="preserve"> </w:t>
      </w:r>
      <w:r w:rsidR="00196BC5" w:rsidRPr="00E15DEE">
        <w:rPr>
          <w:b/>
          <w:bCs/>
        </w:rPr>
        <w:t>(BIII)</w:t>
      </w:r>
      <w:r w:rsidRPr="00E15DEE">
        <w:rPr>
          <w:b/>
          <w:bCs/>
        </w:rPr>
        <w:t>.</w:t>
      </w:r>
    </w:p>
    <w:p w14:paraId="4886AFBE" w14:textId="44F9D011" w:rsidR="00FD2C28" w:rsidRPr="00D24437" w:rsidRDefault="00FD2C28" w:rsidP="00D53F19">
      <w:r w:rsidRPr="00D24437">
        <w:t>Observational studies suggest that plasma drug concentrations in p</w:t>
      </w:r>
      <w:r w:rsidR="00237678" w:rsidRPr="00D24437">
        <w:t>eople</w:t>
      </w:r>
      <w:r w:rsidRPr="00D24437">
        <w:t xml:space="preserve"> with HIV may be decreased as a result of</w:t>
      </w:r>
      <w:r w:rsidR="004A74D8">
        <w:t xml:space="preserve"> severe</w:t>
      </w:r>
      <w:r w:rsidRPr="00D24437">
        <w:t xml:space="preserve"> diarrhea or malabsorption.</w:t>
      </w:r>
      <w:r w:rsidR="00075AC9" w:rsidRPr="00D24437">
        <w:fldChar w:fldCharType="begin">
          <w:fldData xml:space="preserve">PEVuZE5vdGU+PENpdGU+PEF1dGhvcj5HdXJ1bXVydGh5PC9BdXRob3I+PFllYXI+MjAwNDwvWWVh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</w:fldData>
        </w:fldChar>
      </w:r>
      <w:r w:rsidR="000E7396">
        <w:instrText xml:space="preserve"> ADDIN EN.CITE </w:instrText>
      </w:r>
      <w:r w:rsidR="000E7396">
        <w:fldChar w:fldCharType="begin">
          <w:fldData xml:space="preserve">PEVuZE5vdGU+PENpdGU+PEF1dGhvcj5HdXJ1bXVydGh5PC9BdXRob3I+PFllYXI+MjAwNDwvWWVh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</w:fldData>
        </w:fldChar>
      </w:r>
      <w:r w:rsidR="000E7396">
        <w:instrText xml:space="preserve"> ADDIN EN.CITE.DATA </w:instrText>
      </w:r>
      <w:r w:rsidR="000E7396">
        <w:fldChar w:fldCharType="end"/>
      </w:r>
      <w:r w:rsidR="00075AC9" w:rsidRPr="00D24437">
        <w:fldChar w:fldCharType="separate"/>
      </w:r>
      <w:r w:rsidR="000E7396" w:rsidRPr="000E7396">
        <w:rPr>
          <w:noProof/>
          <w:vertAlign w:val="superscript"/>
        </w:rPr>
        <w:t>77,78</w:t>
      </w:r>
      <w:r w:rsidR="00075AC9" w:rsidRPr="00D24437">
        <w:fldChar w:fldCharType="end"/>
      </w:r>
      <w:r w:rsidR="00C33101" w:rsidRPr="00D24437">
        <w:rPr>
          <w:rFonts w:asciiTheme="minorHAnsi" w:hAnsiTheme="minorHAnsi" w:cstheme="minorHAnsi"/>
          <w:sz w:val="24"/>
          <w:szCs w:val="24"/>
        </w:rPr>
        <w:t xml:space="preserve"> </w:t>
      </w:r>
      <w:r w:rsidRPr="00D24437">
        <w:t xml:space="preserve">Coadministration of </w:t>
      </w:r>
      <w:r w:rsidR="00D240C3" w:rsidRPr="00D24437">
        <w:t>fluoro</w:t>
      </w:r>
      <w:r w:rsidRPr="00D24437">
        <w:t xml:space="preserve">quinolones with magnesium- or aluminum-containing antacids or with calcium, zinc, or iron should be avoided because these agents interfere with </w:t>
      </w:r>
      <w:r w:rsidR="00D240C3" w:rsidRPr="00D24437">
        <w:t>fluoro</w:t>
      </w:r>
      <w:r w:rsidRPr="00D24437">
        <w:t>quinolone absorption</w:t>
      </w:r>
      <w:r w:rsidR="00E25811">
        <w:t xml:space="preserve"> </w:t>
      </w:r>
      <w:r w:rsidR="00D34B82" w:rsidRPr="00E25811">
        <w:rPr>
          <w:b/>
          <w:bCs/>
        </w:rPr>
        <w:t>(AII)</w:t>
      </w:r>
      <w:r w:rsidR="00E25811" w:rsidRPr="00E25811">
        <w:rPr>
          <w:b/>
          <w:bCs/>
        </w:rPr>
        <w:t>.</w:t>
      </w:r>
      <w:r w:rsidR="00603A27">
        <w:fldChar w:fldCharType="begin"/>
      </w:r>
      <w:r w:rsidR="000E7396">
        <w:instrText xml:space="preserve"> ADDIN EN.CITE &lt;EndNote&gt;&lt;Cite&gt;&lt;Author&gt;U.S. Food and Drug Administration&lt;/Author&gt;&lt;Year&gt;2021&lt;/Year&gt;&lt;RecNum&gt;112&lt;/RecNum&gt;&lt;DisplayText&gt;&lt;style face="superscript"&gt;79&lt;/style&gt;&lt;/DisplayText&gt;&lt;record&gt;&lt;rec-number&gt;112&lt;/rec-number&gt;&lt;foreign-keys&gt;&lt;key app="EN" db-id="2e00ezsxmp59amewrz7x9529pef05st552xs" timestamp="1714691786"&gt;112&lt;/key&gt;&lt;/foreign-keys&gt;&lt;ref-type name="Generic"&gt;13&lt;/ref-type&gt;&lt;contributors&gt;&lt;authors&gt;&lt;author&gt;U.S. Food and Drug Administration,&lt;/author&gt;&lt;/authors&gt;&lt;secondary-authors&gt;&lt;author&gt;Bayer&lt;/author&gt;&lt;/secondary-authors&gt;&lt;/contributors&gt;&lt;titles&gt;&lt;title&gt;Highlights of prescribing information. CIPRO® (ciprofloxacin hydrochloride) tablet, for oral use CIPRO® (ciprofloxacin), for oral suspension&lt;/title&gt;&lt;/titles&gt;&lt;dates&gt;&lt;year&gt;2021&lt;/year&gt;&lt;pub-dates&gt;&lt;date&gt;November&lt;/date&gt;&lt;/pub-dates&gt;&lt;/dates&gt;&lt;urls&gt;&lt;related-urls&gt;&lt;url&gt;https://www.accessdata.fda.gov/drugsatfda_docs/label/2021/019537s092lbl.pdf&lt;/url&gt;&lt;/related-urls&gt;&lt;/urls&gt;&lt;/record&gt;&lt;/Cite&gt;&lt;/EndNote&gt;</w:instrText>
      </w:r>
      <w:r w:rsidR="00603A27">
        <w:fldChar w:fldCharType="separate"/>
      </w:r>
      <w:r w:rsidR="000E7396" w:rsidRPr="000E7396">
        <w:rPr>
          <w:noProof/>
          <w:vertAlign w:val="superscript"/>
        </w:rPr>
        <w:t>79</w:t>
      </w:r>
      <w:r w:rsidR="00603A27">
        <w:fldChar w:fldCharType="end"/>
      </w:r>
      <w:r w:rsidRPr="00603A27">
        <w:t xml:space="preserve"> </w:t>
      </w:r>
      <w:r w:rsidRPr="00D24437">
        <w:t xml:space="preserve">Although larger prospective studies are needed to determine the impact of severe diarrhea on antibiotic absorption, it is prudent to use IV antibiotics in clinically unstable patients </w:t>
      </w:r>
      <w:r w:rsidRPr="00D24437">
        <w:rPr>
          <w:b/>
        </w:rPr>
        <w:t>(AIII)</w:t>
      </w:r>
      <w:r w:rsidRPr="00D24437">
        <w:rPr>
          <w:b/>
          <w:bCs/>
        </w:rPr>
        <w:t>.</w:t>
      </w:r>
    </w:p>
    <w:p w14:paraId="7210EC3B" w14:textId="2DF50574" w:rsidR="00FD2C28" w:rsidRPr="00D24437" w:rsidRDefault="00FD2C28" w:rsidP="00D53F19">
      <w:r w:rsidRPr="00D24437">
        <w:t>Immune reconstitution inflammatory syndrome has not been described in association with treatment for</w:t>
      </w:r>
      <w:r w:rsidR="00C9752F">
        <w:t xml:space="preserve"> typical</w:t>
      </w:r>
      <w:r w:rsidRPr="00D24437">
        <w:t xml:space="preserve"> bacterial enteric pathogens.</w:t>
      </w:r>
    </w:p>
    <w:p w14:paraId="0E4375F8" w14:textId="250EC7AE" w:rsidR="00FD2C28" w:rsidRPr="00D24437" w:rsidRDefault="00FD2C28" w:rsidP="00D53F19">
      <w:pPr>
        <w:pStyle w:val="Heading2"/>
      </w:pPr>
      <w:bookmarkStart w:id="9" w:name="_Toc329782276"/>
      <w:r w:rsidRPr="00D24437">
        <w:t>Preventing Recurrence</w:t>
      </w:r>
      <w:bookmarkEnd w:id="9"/>
    </w:p>
    <w:p w14:paraId="4D11592D" w14:textId="1383670F" w:rsidR="00FD2C28" w:rsidRPr="00D24437" w:rsidRDefault="00FD2C28" w:rsidP="00D53F19">
      <w:r w:rsidRPr="00D24437">
        <w:t xml:space="preserve">The pharmacologic approach to recurrent enteric infections is covered in the section on directed therapy for each bacterial species. As noted above, secondary prophylaxis should be considered for patients with recurrent </w:t>
      </w:r>
      <w:r w:rsidRPr="00D24437">
        <w:rPr>
          <w:i/>
        </w:rPr>
        <w:t>Salmonella</w:t>
      </w:r>
      <w:r w:rsidRPr="00D24437">
        <w:t xml:space="preserve"> bacteremia </w:t>
      </w:r>
      <w:r w:rsidRPr="00D24437">
        <w:rPr>
          <w:b/>
        </w:rPr>
        <w:t xml:space="preserve">(BIII) </w:t>
      </w:r>
      <w:r w:rsidRPr="00D24437">
        <w:t>and, in some circumstances, for those with recurrent shigellosis</w:t>
      </w:r>
      <w:r w:rsidRPr="00D24437">
        <w:rPr>
          <w:bCs/>
        </w:rPr>
        <w:t xml:space="preserve"> </w:t>
      </w:r>
      <w:r w:rsidRPr="00D24437">
        <w:rPr>
          <w:b/>
        </w:rPr>
        <w:t>(BIII)</w:t>
      </w:r>
      <w:r w:rsidRPr="00D24437">
        <w:rPr>
          <w:bCs/>
        </w:rPr>
        <w:t xml:space="preserve"> </w:t>
      </w:r>
      <w:r w:rsidRPr="00D24437">
        <w:t>or campylobacteriosis</w:t>
      </w:r>
      <w:r w:rsidRPr="00D24437">
        <w:rPr>
          <w:bCs/>
        </w:rPr>
        <w:t xml:space="preserve"> </w:t>
      </w:r>
      <w:r w:rsidRPr="00D24437">
        <w:rPr>
          <w:b/>
        </w:rPr>
        <w:t>(BIII)</w:t>
      </w:r>
      <w:r w:rsidRPr="00D24437">
        <w:rPr>
          <w:b/>
          <w:bCs/>
        </w:rPr>
        <w:t>.</w:t>
      </w:r>
    </w:p>
    <w:p w14:paraId="2D96E206" w14:textId="77777777" w:rsidR="00FD2C28" w:rsidRPr="00D24437" w:rsidRDefault="00FD2C28" w:rsidP="00D53F19">
      <w:pPr>
        <w:pStyle w:val="Heading2"/>
      </w:pPr>
      <w:bookmarkStart w:id="10" w:name="_Toc329782277"/>
      <w:r w:rsidRPr="00D24437">
        <w:t>Special Considerations During Pregnancy</w:t>
      </w:r>
      <w:bookmarkEnd w:id="10"/>
    </w:p>
    <w:p w14:paraId="379E11BB" w14:textId="47EB4D1D" w:rsidR="005F7A4D" w:rsidRDefault="0071209A" w:rsidP="005F7A4D">
      <w:r w:rsidRPr="00B27CF7">
        <w:t xml:space="preserve">During pregnancy, the diagnosis and management of </w:t>
      </w:r>
      <w:r w:rsidR="00FD2C28" w:rsidRPr="00B27CF7">
        <w:t xml:space="preserve">bacterial enteric infection </w:t>
      </w:r>
      <w:r w:rsidR="00767707" w:rsidRPr="00B27CF7">
        <w:t>are</w:t>
      </w:r>
      <w:r w:rsidR="00FD2C28" w:rsidRPr="00B27CF7">
        <w:t xml:space="preserve"> the same as </w:t>
      </w:r>
      <w:r w:rsidR="00767707" w:rsidRPr="00B27CF7">
        <w:t xml:space="preserve">for other </w:t>
      </w:r>
      <w:r w:rsidR="00334B98" w:rsidRPr="00B27CF7">
        <w:t>people</w:t>
      </w:r>
      <w:r w:rsidR="00FD2C28" w:rsidRPr="00B27CF7">
        <w:t xml:space="preserve"> </w:t>
      </w:r>
      <w:r w:rsidR="00767707" w:rsidRPr="00B27CF7">
        <w:t>with HIV</w:t>
      </w:r>
      <w:r w:rsidR="00FD2C28" w:rsidRPr="00B27CF7">
        <w:t xml:space="preserve">, with several considerations. </w:t>
      </w:r>
      <w:r w:rsidR="00FD2C28" w:rsidRPr="00B27CF7">
        <w:rPr>
          <w:b/>
          <w:bCs/>
        </w:rPr>
        <w:t>Based on their safety profile, expanded-spectrum cephalosporins or azithromycin should be the first-line therapy for bacterial enteric infections during pregnancy if antimicrobials are required, depending on the organism and the results of susceptibility testing (BIII).</w:t>
      </w:r>
      <w:r w:rsidR="00403991" w:rsidRPr="00B27CF7">
        <w:fldChar w:fldCharType="begin"/>
      </w:r>
      <w:r w:rsidR="000E7396" w:rsidRPr="00B27CF7">
        <w:instrText xml:space="preserve"> ADDIN EN.CITE &lt;EndNote&gt;&lt;Cite&gt;&lt;Author&gt;Bérard&lt;/Author&gt;&lt;Year&gt;2015&lt;/Year&gt;&lt;RecNum&gt;55&lt;/RecNum&gt;&lt;DisplayText&gt;&lt;style face="superscript"&gt;80&lt;/style&gt;&lt;/DisplayText&gt;&lt;record&gt;&lt;rec-number&gt;55&lt;/rec-number&gt;&lt;foreign-keys&gt;&lt;key app="EN" db-id="2e00ezsxmp59amewrz7x9529pef05st552xs" timestamp="1639523771"&gt;55&lt;/key&gt;&lt;/foreign-keys&gt;&lt;ref-type name="Journal Article"&gt;17&lt;/ref-type&gt;&lt;contributors&gt;&lt;authors&gt;&lt;author&gt;Bérard, A.&lt;/author&gt;&lt;author&gt;Sheehy, O.&lt;/author&gt;&lt;author&gt;Zhao, J.&lt;/author&gt;&lt;author&gt;Nordeng, H.&lt;/author&gt;&lt;/authors&gt;&lt;/contributors&gt;&lt;titles&gt;&lt;title&gt;Use of macrolides during pregnancy and the risk of birth defects: a population-based study&lt;/title&gt;&lt;secondary-title&gt;Pharmacoepidemiology and Drug Safety&lt;/secondary-title&gt;&lt;/titles&gt;&lt;pages&gt;1241-1248&lt;/pages&gt;&lt;volume&gt;24&lt;/volume&gt;&lt;number&gt;12&lt;/number&gt;&lt;dates&gt;&lt;year&gt;2015&lt;/year&gt;&lt;/dates&gt;&lt;urls&gt;&lt;related-urls&gt;&lt;url&gt;http://www.ncbi.nlm.nih.gov/pubmed/26513406&lt;/url&gt;&lt;/related-urls&gt;&lt;/urls&gt;&lt;/record&gt;&lt;/Cite&gt;&lt;/EndNote&gt;</w:instrText>
      </w:r>
      <w:r w:rsidR="00403991" w:rsidRPr="00B27CF7">
        <w:fldChar w:fldCharType="separate"/>
      </w:r>
      <w:r w:rsidR="000E7396" w:rsidRPr="00B27CF7">
        <w:rPr>
          <w:noProof/>
          <w:vertAlign w:val="superscript"/>
        </w:rPr>
        <w:t>80</w:t>
      </w:r>
      <w:r w:rsidR="00403991" w:rsidRPr="00B27CF7">
        <w:fldChar w:fldCharType="end"/>
      </w:r>
      <w:r w:rsidR="00403991" w:rsidRPr="00B27CF7">
        <w:t xml:space="preserve"> </w:t>
      </w:r>
      <w:r w:rsidR="00FD2C28" w:rsidRPr="00B27CF7">
        <w:t xml:space="preserve">Arthropathy has been noted in the offspring of animals treated with quinolones during pregnancy. </w:t>
      </w:r>
      <w:r w:rsidR="00FD2C28" w:rsidRPr="00B27CF7">
        <w:rPr>
          <w:color w:val="221E1F"/>
        </w:rPr>
        <w:t xml:space="preserve">However, studies evaluating quinolone use </w:t>
      </w:r>
      <w:r w:rsidR="001264F7" w:rsidRPr="00B27CF7">
        <w:rPr>
          <w:color w:val="221E1F"/>
        </w:rPr>
        <w:t>during pregnancy</w:t>
      </w:r>
      <w:r w:rsidR="00FD2C28" w:rsidRPr="00B27CF7">
        <w:rPr>
          <w:color w:val="221E1F"/>
        </w:rPr>
        <w:t xml:space="preserve"> did not find an increased risk of birth defects or musculoskeletal abnormalities.</w:t>
      </w:r>
      <w:r w:rsidR="00403991" w:rsidRPr="00B27CF7">
        <w:rPr>
          <w:color w:val="221E1F"/>
        </w:rPr>
        <w:fldChar w:fldCharType="begin">
          <w:fldData xml:space="preserve">PEVuZE5vdGU+PENpdGU+PEF1dGhvcj5QYWRiZXJnPC9BdXRob3I+PFllYXI+MjAxNDwvWWVhcj48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</w:fldData>
        </w:fldChar>
      </w:r>
      <w:r w:rsidR="000E7396" w:rsidRPr="00B27CF7">
        <w:rPr>
          <w:color w:val="221E1F"/>
        </w:rPr>
        <w:instrText xml:space="preserve"> ADDIN EN.CITE </w:instrText>
      </w:r>
      <w:r w:rsidR="000E7396" w:rsidRPr="00B27CF7">
        <w:rPr>
          <w:color w:val="221E1F"/>
        </w:rPr>
        <w:fldChar w:fldCharType="begin">
          <w:fldData xml:space="preserve">PEVuZE5vdGU+PENpdGU+PEF1dGhvcj5QYWRiZXJnPC9BdXRob3I+PFllYXI+MjAxNDwvWWVhcj48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</w:fldData>
        </w:fldChar>
      </w:r>
      <w:r w:rsidR="000E7396" w:rsidRPr="00B27CF7">
        <w:rPr>
          <w:color w:val="221E1F"/>
        </w:rPr>
        <w:instrText xml:space="preserve"> ADDIN EN.CITE.DATA </w:instrText>
      </w:r>
      <w:r w:rsidR="000E7396" w:rsidRPr="00B27CF7">
        <w:rPr>
          <w:color w:val="221E1F"/>
        </w:rPr>
      </w:r>
      <w:r w:rsidR="000E7396" w:rsidRPr="00B27CF7">
        <w:rPr>
          <w:color w:val="221E1F"/>
        </w:rPr>
        <w:fldChar w:fldCharType="end"/>
      </w:r>
      <w:r w:rsidR="00403991" w:rsidRPr="00B27CF7">
        <w:rPr>
          <w:color w:val="221E1F"/>
        </w:rPr>
      </w:r>
      <w:r w:rsidR="00403991" w:rsidRPr="00B27CF7">
        <w:rPr>
          <w:color w:val="221E1F"/>
        </w:rPr>
        <w:fldChar w:fldCharType="separate"/>
      </w:r>
      <w:r w:rsidR="000E7396" w:rsidRPr="00B27CF7">
        <w:rPr>
          <w:noProof/>
          <w:color w:val="221E1F"/>
          <w:vertAlign w:val="superscript"/>
        </w:rPr>
        <w:t>81-83</w:t>
      </w:r>
      <w:r w:rsidR="00403991" w:rsidRPr="00B27CF7">
        <w:rPr>
          <w:color w:val="221E1F"/>
        </w:rPr>
        <w:fldChar w:fldCharType="end"/>
      </w:r>
      <w:r w:rsidR="00FD2C28" w:rsidRPr="00B27CF7">
        <w:rPr>
          <w:color w:val="221E1F"/>
        </w:rPr>
        <w:t xml:space="preserve"> </w:t>
      </w:r>
      <w:r w:rsidR="00FD2C28" w:rsidRPr="00B27CF7">
        <w:t>Thus, quinolones can be used for bacterial enteric infections if indicated by susceptibility testing or failure of first-line therapy, as listed above</w:t>
      </w:r>
      <w:r w:rsidR="00B42374" w:rsidRPr="00B27CF7">
        <w:t xml:space="preserve"> with a shared medical decision</w:t>
      </w:r>
      <w:r w:rsidR="00AD2281" w:rsidRPr="00B27CF7">
        <w:t>-</w:t>
      </w:r>
      <w:r w:rsidR="00B42374" w:rsidRPr="00B27CF7">
        <w:t>making decision model in discussion with the patient</w:t>
      </w:r>
      <w:r w:rsidR="00FD2C28" w:rsidRPr="00B27CF7">
        <w:t xml:space="preserve"> </w:t>
      </w:r>
      <w:r w:rsidR="00FD2C28" w:rsidRPr="00B27CF7">
        <w:rPr>
          <w:b/>
          <w:bCs/>
        </w:rPr>
        <w:t>(BIII).</w:t>
      </w:r>
      <w:r w:rsidR="00FD2C28" w:rsidRPr="00B27CF7">
        <w:t xml:space="preserve"> TMP-SMX use in the first trimester should be avoided, if possible, because of an association with an increased risk of birth defects, specifically neural tube, cardiovascular, and urinary tract defects </w:t>
      </w:r>
      <w:r w:rsidR="00FD2C28" w:rsidRPr="00B27CF7">
        <w:rPr>
          <w:b/>
          <w:bCs/>
        </w:rPr>
        <w:t>(BIII).</w:t>
      </w:r>
      <w:r w:rsidR="00403991" w:rsidRPr="00B27CF7">
        <w:rPr>
          <w:bCs/>
        </w:rPr>
        <w:fldChar w:fldCharType="begin">
          <w:fldData xml:space="preserve">PEVuZE5vdGU+PENpdGU+PEF1dGhvcj5DemVpemVsPC9BdXRob3I+PFllYXI+MjAwMTwvWWVhcj48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</w:fldData>
        </w:fldChar>
      </w:r>
      <w:r w:rsidR="000E7396" w:rsidRPr="00B27CF7">
        <w:rPr>
          <w:bCs/>
        </w:rPr>
        <w:instrText xml:space="preserve"> ADDIN EN.CITE </w:instrText>
      </w:r>
      <w:r w:rsidR="000E7396" w:rsidRPr="00B27CF7">
        <w:rPr>
          <w:bCs/>
        </w:rPr>
        <w:fldChar w:fldCharType="begin">
          <w:fldData xml:space="preserve">PEVuZE5vdGU+PENpdGU+PEF1dGhvcj5DemVpemVsPC9BdXRob3I+PFllYXI+MjAwMTwvWWVhcj48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</w:fldData>
        </w:fldChar>
      </w:r>
      <w:r w:rsidR="000E7396" w:rsidRPr="00B27CF7">
        <w:rPr>
          <w:bCs/>
        </w:rPr>
        <w:instrText xml:space="preserve"> ADDIN EN.CITE.DATA </w:instrText>
      </w:r>
      <w:r w:rsidR="000E7396" w:rsidRPr="00B27CF7">
        <w:rPr>
          <w:bCs/>
        </w:rPr>
      </w:r>
      <w:r w:rsidR="000E7396" w:rsidRPr="00B27CF7">
        <w:rPr>
          <w:bCs/>
        </w:rPr>
        <w:fldChar w:fldCharType="end"/>
      </w:r>
      <w:r w:rsidR="00403991" w:rsidRPr="00B27CF7">
        <w:rPr>
          <w:bCs/>
        </w:rPr>
      </w:r>
      <w:r w:rsidR="00403991" w:rsidRPr="00B27CF7">
        <w:rPr>
          <w:bCs/>
        </w:rPr>
        <w:fldChar w:fldCharType="separate"/>
      </w:r>
      <w:r w:rsidR="000E7396" w:rsidRPr="00B27CF7">
        <w:rPr>
          <w:noProof/>
          <w:vertAlign w:val="superscript"/>
        </w:rPr>
        <w:t>84-86</w:t>
      </w:r>
      <w:r w:rsidR="00403991" w:rsidRPr="00B27CF7">
        <w:rPr>
          <w:bCs/>
        </w:rPr>
        <w:fldChar w:fldCharType="end"/>
      </w:r>
      <w:r w:rsidR="00FD2C28" w:rsidRPr="00B27CF7">
        <w:t xml:space="preserve"> However, a review of potential risks related to TMP-SMX use cites the low quality of current data and supports the use of TMP-SMX </w:t>
      </w:r>
      <w:r w:rsidR="00C236FE" w:rsidRPr="00B27CF7">
        <w:t>during pregnancy</w:t>
      </w:r>
      <w:r w:rsidR="00FD2C28" w:rsidRPr="00B27CF7">
        <w:t xml:space="preserve"> as clinically indicated.</w:t>
      </w:r>
      <w:r w:rsidR="00403991" w:rsidRPr="00B27CF7">
        <w:fldChar w:fldCharType="begin">
          <w:fldData xml:space="preserve">PEVuZE5vdGU+PENpdGU+PEF1dGhvcj5Gb3JkPC9BdXRob3I+PFllYXI+MjAxNDwvWWVhcj48UmVj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</w:fldData>
        </w:fldChar>
      </w:r>
      <w:r w:rsidR="000E7396" w:rsidRPr="00B27CF7">
        <w:instrText xml:space="preserve"> ADDIN EN.CITE </w:instrText>
      </w:r>
      <w:r w:rsidR="000E7396" w:rsidRPr="00B27CF7">
        <w:fldChar w:fldCharType="begin">
          <w:fldData xml:space="preserve">PEVuZE5vdGU+PENpdGU+PEF1dGhvcj5Gb3JkPC9BdXRob3I+PFllYXI+MjAxNDwvWWVhcj48UmVj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</w:fldData>
        </w:fldChar>
      </w:r>
      <w:r w:rsidR="000E7396" w:rsidRPr="00B27CF7">
        <w:instrText xml:space="preserve"> ADDIN EN.CITE.DATA </w:instrText>
      </w:r>
      <w:r w:rsidR="000E7396" w:rsidRPr="00B27CF7">
        <w:fldChar w:fldCharType="end"/>
      </w:r>
      <w:r w:rsidR="00403991" w:rsidRPr="00B27CF7">
        <w:fldChar w:fldCharType="separate"/>
      </w:r>
      <w:r w:rsidR="000E7396" w:rsidRPr="00B27CF7">
        <w:rPr>
          <w:noProof/>
          <w:vertAlign w:val="superscript"/>
        </w:rPr>
        <w:t>87</w:t>
      </w:r>
      <w:r w:rsidR="00403991" w:rsidRPr="00B27CF7">
        <w:fldChar w:fldCharType="end"/>
      </w:r>
      <w:r w:rsidR="00CF24BB" w:rsidRPr="00B27CF7">
        <w:t xml:space="preserve"> </w:t>
      </w:r>
      <w:bookmarkStart w:id="11" w:name="_Hlk152172557"/>
      <w:r w:rsidR="00C236FE" w:rsidRPr="00B27CF7">
        <w:t>As soon as possible during the trimester of pregnancy, or when anticipating or attempting</w:t>
      </w:r>
      <w:r w:rsidR="00636BDD" w:rsidRPr="00B27CF7">
        <w:t xml:space="preserve"> conception, any administration of TMP-SMX should be supplemented with </w:t>
      </w:r>
      <w:r w:rsidR="00CF24BB" w:rsidRPr="00B27CF7">
        <w:t xml:space="preserve">folic acid 4 mg/day </w:t>
      </w:r>
      <w:r w:rsidR="00CF24BB" w:rsidRPr="00B27CF7">
        <w:rPr>
          <w:b/>
          <w:bCs/>
        </w:rPr>
        <w:t>(BIII).</w:t>
      </w:r>
      <w:r w:rsidR="00F533AD" w:rsidRPr="00B27CF7">
        <w:fldChar w:fldCharType="begin">
          <w:fldData xml:space="preserve">PEVuZE5vdGU+PENpdGU+PEF1dGhvcj5IZXJuYW5kZXotRGlhejwvQXV0aG9yPjxZZWFyPjIwMDA8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</w:fldData>
        </w:fldChar>
      </w:r>
      <w:r w:rsidR="004B119A" w:rsidRPr="00B27CF7">
        <w:instrText xml:space="preserve"> ADDIN EN.CITE </w:instrText>
      </w:r>
      <w:r w:rsidR="004B119A" w:rsidRPr="00B27CF7">
        <w:fldChar w:fldCharType="begin">
          <w:fldData xml:space="preserve">PEVuZE5vdGU+PENpdGU+PEF1dGhvcj5IZXJuYW5kZXotRGlhejwvQXV0aG9yPjxZZWFyPjIwMDA8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</w:fldData>
        </w:fldChar>
      </w:r>
      <w:r w:rsidR="004B119A" w:rsidRPr="00B27CF7">
        <w:instrText xml:space="preserve"> ADDIN EN.CITE.DATA </w:instrText>
      </w:r>
      <w:r w:rsidR="004B119A" w:rsidRPr="00B27CF7">
        <w:fldChar w:fldCharType="end"/>
      </w:r>
      <w:r w:rsidR="00F533AD" w:rsidRPr="00B27CF7">
        <w:fldChar w:fldCharType="separate"/>
      </w:r>
      <w:r w:rsidR="000E7396" w:rsidRPr="00B27CF7">
        <w:rPr>
          <w:noProof/>
          <w:vertAlign w:val="superscript"/>
        </w:rPr>
        <w:t>84,85,88</w:t>
      </w:r>
      <w:r w:rsidR="00F533AD" w:rsidRPr="00B27CF7">
        <w:fldChar w:fldCharType="end"/>
      </w:r>
      <w:r w:rsidR="00CF24BB" w:rsidRPr="00B27CF7">
        <w:t xml:space="preserve"> </w:t>
      </w:r>
      <w:bookmarkEnd w:id="11"/>
      <w:r w:rsidR="00FD2C28" w:rsidRPr="00B27CF7">
        <w:t xml:space="preserve">Neonatal care providers should be informed if maternal sulfa therapy was used near delivery because of the theoretical increased risk of hyperbilirubinemia and kernicterus in the newborn. </w:t>
      </w:r>
      <w:r w:rsidR="00E94CF0" w:rsidRPr="00B27CF7">
        <w:t xml:space="preserve">Because </w:t>
      </w:r>
      <w:r w:rsidR="00FD2C28" w:rsidRPr="00B27CF7">
        <w:t>oral rifaximin and fidaxomicin are not absorbed</w:t>
      </w:r>
      <w:r w:rsidR="00951B8F" w:rsidRPr="00B27CF7">
        <w:t xml:space="preserve"> systemically</w:t>
      </w:r>
      <w:r w:rsidR="00FD2C28" w:rsidRPr="00B27CF7">
        <w:t xml:space="preserve">, </w:t>
      </w:r>
      <w:r w:rsidR="001A027F" w:rsidRPr="00B27CF7">
        <w:t xml:space="preserve">they </w:t>
      </w:r>
      <w:r w:rsidR="00FD2C28" w:rsidRPr="00B27CF7">
        <w:t xml:space="preserve">can be used </w:t>
      </w:r>
      <w:r w:rsidR="001A027F" w:rsidRPr="00B27CF7">
        <w:t xml:space="preserve">during </w:t>
      </w:r>
      <w:r w:rsidR="00FD2C28" w:rsidRPr="00B27CF7">
        <w:t>pregnancy.</w:t>
      </w:r>
      <w:r w:rsidR="005F7A4D" w:rsidRPr="00B27CF7">
        <w:t xml:space="preserve"> However, </w:t>
      </w:r>
      <w:r w:rsidR="00C571A9" w:rsidRPr="00B27CF7">
        <w:t xml:space="preserve">this should be a shared decision made between providers and patients ensuring that patients </w:t>
      </w:r>
      <w:r w:rsidR="0070705C" w:rsidRPr="00B27CF7">
        <w:t>are</w:t>
      </w:r>
      <w:r w:rsidR="00371BC8" w:rsidRPr="00B27CF7">
        <w:t xml:space="preserve"> made</w:t>
      </w:r>
      <w:r w:rsidR="005F7A4D" w:rsidRPr="00B27CF7">
        <w:t xml:space="preserve"> aware </w:t>
      </w:r>
      <w:r w:rsidR="00494D3D" w:rsidRPr="00B27CF7">
        <w:t xml:space="preserve">of </w:t>
      </w:r>
      <w:r w:rsidR="005F7A4D" w:rsidRPr="00B27CF7">
        <w:t xml:space="preserve">the limited data about </w:t>
      </w:r>
      <w:r w:rsidR="0070705C" w:rsidRPr="00B27CF7">
        <w:t>f</w:t>
      </w:r>
      <w:r w:rsidR="005F7A4D" w:rsidRPr="00B27CF7">
        <w:t>idaxomicin in pregnancy</w:t>
      </w:r>
      <w:r w:rsidR="00371BC8" w:rsidRPr="00B27CF7">
        <w:t xml:space="preserve"> </w:t>
      </w:r>
      <w:r w:rsidR="00371BC8" w:rsidRPr="00B27CF7">
        <w:rPr>
          <w:b/>
          <w:bCs/>
        </w:rPr>
        <w:t>(BIII)</w:t>
      </w:r>
      <w:r w:rsidR="00E15DEE" w:rsidRPr="00B27CF7">
        <w:rPr>
          <w:b/>
          <w:bCs/>
        </w:rPr>
        <w:t>.</w:t>
      </w:r>
    </w:p>
    <w:p w14:paraId="7B1C6F64" w14:textId="77777777" w:rsidR="00B27CF7" w:rsidRDefault="008665F7" w:rsidP="00571BEB">
      <w:pPr>
        <w:sectPr w:rsidR="00B27CF7" w:rsidSect="00FD65BF">
          <w:footerReference w:type="default" r:id="rId20"/>
          <w:pgSz w:w="12240" w:h="15840"/>
          <w:pgMar w:top="1152" w:right="1440" w:bottom="1267" w:left="1440" w:header="720" w:footer="720" w:gutter="0"/>
          <w:cols w:space="720"/>
          <w:docGrid w:linePitch="360"/>
        </w:sectPr>
      </w:pPr>
      <w:r>
        <w:lastRenderedPageBreak/>
        <w:t>Vancomycin and metronidazole are two antimicrobials that have been utilized in the perinatal period in the United States. Intravenous vancomycin has been utilized as intrapartum prophylaxis in the penicillin allergic patient colonized with group B streptococcus,</w:t>
      </w:r>
      <w:r w:rsidR="000355D1">
        <w:fldChar w:fldCharType="begin">
          <w:fldData xml:space="preserve">PEVuZE5vdGU+PENpdGU+PEF1dGhvcj5QdW9wb2xvPC9BdXRob3I+PFllYXI+MjAxOTwvWWVhcj48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</w:fldData>
        </w:fldChar>
      </w:r>
      <w:r w:rsidR="000E7396">
        <w:instrText xml:space="preserve"> ADDIN EN.CITE </w:instrText>
      </w:r>
      <w:r w:rsidR="000E7396">
        <w:fldChar w:fldCharType="begin">
          <w:fldData xml:space="preserve">PEVuZE5vdGU+PENpdGU+PEF1dGhvcj5QdW9wb2xvPC9BdXRob3I+PFllYXI+MjAxOTwvWWVhcj48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</w:fldData>
        </w:fldChar>
      </w:r>
      <w:r w:rsidR="000E7396">
        <w:instrText xml:space="preserve"> ADDIN EN.CITE.DATA </w:instrText>
      </w:r>
      <w:r w:rsidR="000E7396">
        <w:fldChar w:fldCharType="end"/>
      </w:r>
      <w:r w:rsidR="000355D1">
        <w:fldChar w:fldCharType="separate"/>
      </w:r>
      <w:r w:rsidR="000E7396" w:rsidRPr="000E7396">
        <w:rPr>
          <w:noProof/>
          <w:vertAlign w:val="superscript"/>
        </w:rPr>
        <w:t>89</w:t>
      </w:r>
      <w:r w:rsidR="000355D1">
        <w:fldChar w:fldCharType="end"/>
      </w:r>
      <w:r>
        <w:t xml:space="preserve"> and </w:t>
      </w:r>
      <w:r w:rsidR="00FD2C28" w:rsidRPr="00D24437">
        <w:t xml:space="preserve">minimal absorption is expected with oral therapy. </w:t>
      </w:r>
      <w:r w:rsidR="00345C60" w:rsidRPr="00D24437">
        <w:t xml:space="preserve">Although vancomycin for enteric disease is recommended for use </w:t>
      </w:r>
      <w:r w:rsidR="00844F17" w:rsidRPr="00D24437">
        <w:t xml:space="preserve">only </w:t>
      </w:r>
      <w:r w:rsidR="00345C60" w:rsidRPr="00D24437">
        <w:t>in its oral formulation</w:t>
      </w:r>
      <w:r w:rsidR="00844F17" w:rsidRPr="00D24437">
        <w:t>,</w:t>
      </w:r>
      <w:r w:rsidR="00345C60" w:rsidRPr="00D24437">
        <w:t xml:space="preserve"> </w:t>
      </w:r>
      <w:r w:rsidR="00844F17" w:rsidRPr="00D24437">
        <w:t xml:space="preserve">which </w:t>
      </w:r>
      <w:r w:rsidR="00345C60" w:rsidRPr="00D24437">
        <w:t>is not absorbed in meaningful concentrations from the gastrointestinal tract</w:t>
      </w:r>
      <w:r w:rsidR="009F4E6B" w:rsidRPr="00D24437">
        <w:t>,</w:t>
      </w:r>
      <w:r w:rsidR="000D2B00" w:rsidRPr="00D24437">
        <w:fldChar w:fldCharType="begin">
          <w:fldData xml:space="preserve">PEVuZE5vdGU+PENpdGU+PEF1dGhvcj5SYW88L0F1dGhvcj48WWVhcj4yMDExPC9ZZWFyPjxSZWNO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</w:fldData>
        </w:fldChar>
      </w:r>
      <w:r w:rsidR="004B119A">
        <w:instrText xml:space="preserve"> ADDIN EN.CITE </w:instrText>
      </w:r>
      <w:r w:rsidR="004B119A">
        <w:fldChar w:fldCharType="begin">
          <w:fldData xml:space="preserve">PEVuZE5vdGU+PENpdGU+PEF1dGhvcj5SYW88L0F1dGhvcj48WWVhcj4yMDExPC9ZZWFyPjxSZWNO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</w:fldData>
        </w:fldChar>
      </w:r>
      <w:r w:rsidR="004B119A">
        <w:instrText xml:space="preserve"> ADDIN EN.CITE.DATA </w:instrText>
      </w:r>
      <w:r w:rsidR="004B119A">
        <w:fldChar w:fldCharType="end"/>
      </w:r>
      <w:r w:rsidR="000D2B00" w:rsidRPr="00D24437">
        <w:fldChar w:fldCharType="separate"/>
      </w:r>
      <w:r w:rsidR="000E7396" w:rsidRPr="000E7396">
        <w:rPr>
          <w:noProof/>
          <w:vertAlign w:val="superscript"/>
        </w:rPr>
        <w:t>90</w:t>
      </w:r>
      <w:r w:rsidR="000D2B00" w:rsidRPr="00D24437">
        <w:fldChar w:fldCharType="end"/>
      </w:r>
      <w:r w:rsidR="00345C60" w:rsidRPr="00D24437">
        <w:t xml:space="preserve"> it should be noted that w</w:t>
      </w:r>
      <w:r w:rsidR="00FD2C28" w:rsidRPr="00D24437">
        <w:t>ith intravenous use, vancomycin readily crosses the placenta.</w:t>
      </w:r>
      <w:r w:rsidR="000D2B00" w:rsidRPr="00D24437">
        <w:fldChar w:fldCharType="begin"/>
      </w:r>
      <w:r w:rsidR="000E7396">
        <w:instrText xml:space="preserve"> ADDIN EN.CITE &lt;EndNote&gt;&lt;Cite&gt;&lt;Author&gt;Bourget&lt;/Author&gt;&lt;Year&gt;1991&lt;/Year&gt;&lt;RecNum&gt;64&lt;/RecNum&gt;&lt;DisplayText&gt;&lt;style face="superscript"&gt;91&lt;/style&gt;&lt;/DisplayText&gt;&lt;record&gt;&lt;rec-number&gt;64&lt;/rec-number&gt;&lt;foreign-keys&gt;&lt;key app="EN" db-id="2e00ezsxmp59amewrz7x9529pef05st552xs" timestamp="1639523771"&gt;64&lt;/key&gt;&lt;/foreign-keys&gt;&lt;ref-type name="Journal Article"&gt;17&lt;/ref-type&gt;&lt;contributors&gt;&lt;authors&gt;&lt;author&gt;Bourget, P.&lt;/author&gt;&lt;author&gt;Fernandez, H.&lt;/author&gt;&lt;author&gt;Delouis, C.&lt;/author&gt;&lt;author&gt;Ribou, F.&lt;/author&gt;&lt;/authors&gt;&lt;/contributors&gt;&lt;auth-address&gt;Department of Gynecology and Obstetrics, Hopital Antoine Beclere, Clamart, France.&lt;/auth-address&gt;&lt;titles&gt;&lt;title&gt;Transplacental passage of vancomycin during the second trimester of pregnancy&lt;/title&gt;&lt;secondary-title&gt;Obstet Gynecol&lt;/secondary-title&gt;&lt;alt-title&gt;Obstetrics and gynecology&lt;/alt-title&gt;&lt;/titles&gt;&lt;pages&gt;908-11&lt;/pages&gt;&lt;volume&gt;78&lt;/volume&gt;&lt;number&gt;5 Pt 2&lt;/number&gt;&lt;keywords&gt;&lt;keyword&gt;Adult&lt;/keyword&gt;&lt;keyword&gt;Amniotic Fluid/chemistry&lt;/keyword&gt;&lt;keyword&gt;Chorioamnionitis/blood/*drug therapy/microbiology&lt;/keyword&gt;&lt;keyword&gt;*Drug Monitoring&lt;/keyword&gt;&lt;keyword&gt;Female&lt;/keyword&gt;&lt;keyword&gt;Fetal Blood/chemistry&lt;/keyword&gt;&lt;keyword&gt;Humans&lt;/keyword&gt;&lt;keyword&gt;Maternal-Fetal Exchange/*drug effects&lt;/keyword&gt;&lt;keyword&gt;Pregnancy&lt;/keyword&gt;&lt;keyword&gt;Streptococcal Infections/blood/*drug therapy/microbiology&lt;/keyword&gt;&lt;keyword&gt;*Streptococcus agalactiae&lt;/keyword&gt;&lt;keyword&gt;Tobramycin/therapeutic use&lt;/keyword&gt;&lt;keyword&gt;Vancomycin/blood/*pharmacokinetics/therapeutic use&lt;/keyword&gt;&lt;/keywords&gt;&lt;dates&gt;&lt;year&gt;1991&lt;/year&gt;&lt;pub-dates&gt;&lt;date&gt;Nov&lt;/date&gt;&lt;/pub-dates&gt;&lt;/dates&gt;&lt;isbn&gt;0029-7844 (Print)&amp;#xD;0029-7844 (Linking)&lt;/isbn&gt;&lt;accession-num&gt;1923224&lt;/accession-num&gt;&lt;urls&gt;&lt;related-urls&gt;&lt;url&gt;http://www.ncbi.nlm.nih.gov/pubmed/1923224&lt;/url&gt;&lt;/related-urls&gt;&lt;/urls&gt;&lt;/record&gt;&lt;/Cite&gt;&lt;/EndNote&gt;</w:instrText>
      </w:r>
      <w:r w:rsidR="000D2B00" w:rsidRPr="00D24437">
        <w:fldChar w:fldCharType="separate"/>
      </w:r>
      <w:r w:rsidR="000E7396" w:rsidRPr="000E7396">
        <w:rPr>
          <w:noProof/>
          <w:vertAlign w:val="superscript"/>
        </w:rPr>
        <w:t>91</w:t>
      </w:r>
      <w:r w:rsidR="000D2B00" w:rsidRPr="00D24437">
        <w:fldChar w:fldCharType="end"/>
      </w:r>
      <w:r w:rsidR="00FD2C28" w:rsidRPr="00D24437">
        <w:t xml:space="preserve"> A study of 10</w:t>
      </w:r>
      <w:r w:rsidR="00AB6ADF">
        <w:t> </w:t>
      </w:r>
      <w:r w:rsidR="00FD2C28" w:rsidRPr="00D24437">
        <w:t>infants evaluated after</w:t>
      </w:r>
      <w:r w:rsidR="00FE2717" w:rsidRPr="00D24437">
        <w:t xml:space="preserve"> the</w:t>
      </w:r>
      <w:r w:rsidR="00FD2C28" w:rsidRPr="00D24437">
        <w:t xml:space="preserve"> second or third trimester</w:t>
      </w:r>
      <w:r w:rsidR="00FE2717" w:rsidRPr="00D24437">
        <w:t xml:space="preserve"> for</w:t>
      </w:r>
      <w:r w:rsidR="00FD2C28" w:rsidRPr="00D24437">
        <w:t xml:space="preserve"> </w:t>
      </w:r>
      <w:r w:rsidR="00FD2C28" w:rsidRPr="00D24437">
        <w:rPr>
          <w:i/>
          <w:iCs/>
        </w:rPr>
        <w:t>in utero</w:t>
      </w:r>
      <w:r w:rsidR="00FD2C28" w:rsidRPr="00D24437">
        <w:t xml:space="preserve"> exposure </w:t>
      </w:r>
      <w:r w:rsidR="00FE2717" w:rsidRPr="00D24437">
        <w:t xml:space="preserve">of </w:t>
      </w:r>
      <w:r w:rsidR="00FD2C28" w:rsidRPr="00D24437">
        <w:t>maternal intravenous vancomycin therapy for serious staphylococcal infections found no hearing loss or renal toxicity attributed to vancomycin.</w:t>
      </w:r>
      <w:r w:rsidR="000D2B00" w:rsidRPr="00D24437">
        <w:fldChar w:fldCharType="begin"/>
      </w:r>
      <w:r w:rsidR="000E7396">
        <w:instrText xml:space="preserve"> ADDIN EN.CITE &lt;EndNote&gt;&lt;Cite&gt;&lt;Author&gt;Bourget&lt;/Author&gt;&lt;Year&gt;1991&lt;/Year&gt;&lt;RecNum&gt;64&lt;/RecNum&gt;&lt;DisplayText&gt;&lt;style face="superscript"&gt;91&lt;/style&gt;&lt;/DisplayText&gt;&lt;record&gt;&lt;rec-number&gt;64&lt;/rec-number&gt;&lt;foreign-keys&gt;&lt;key app="EN" db-id="2e00ezsxmp59amewrz7x9529pef05st552xs" timestamp="1639523771"&gt;64&lt;/key&gt;&lt;/foreign-keys&gt;&lt;ref-type name="Journal Article"&gt;17&lt;/ref-type&gt;&lt;contributors&gt;&lt;authors&gt;&lt;author&gt;Bourget, P.&lt;/author&gt;&lt;author&gt;Fernandez, H.&lt;/author&gt;&lt;author&gt;Delouis, C.&lt;/author&gt;&lt;author&gt;Ribou, F.&lt;/author&gt;&lt;/authors&gt;&lt;/contributors&gt;&lt;auth-address&gt;Department of Gynecology and Obstetrics, Hopital Antoine Beclere, Clamart, France.&lt;/auth-address&gt;&lt;titles&gt;&lt;title&gt;Transplacental passage of vancomycin during the second trimester of pregnancy&lt;/title&gt;&lt;secondary-title&gt;Obstet Gynecol&lt;/secondary-title&gt;&lt;alt-title&gt;Obstetrics and gynecology&lt;/alt-title&gt;&lt;/titles&gt;&lt;pages&gt;908-11&lt;/pages&gt;&lt;volume&gt;78&lt;/volume&gt;&lt;number&gt;5 Pt 2&lt;/number&gt;&lt;keywords&gt;&lt;keyword&gt;Adult&lt;/keyword&gt;&lt;keyword&gt;Amniotic Fluid/chemistry&lt;/keyword&gt;&lt;keyword&gt;Chorioamnionitis/blood/*drug therapy/microbiology&lt;/keyword&gt;&lt;keyword&gt;*Drug Monitoring&lt;/keyword&gt;&lt;keyword&gt;Female&lt;/keyword&gt;&lt;keyword&gt;Fetal Blood/chemistry&lt;/keyword&gt;&lt;keyword&gt;Humans&lt;/keyword&gt;&lt;keyword&gt;Maternal-Fetal Exchange/*drug effects&lt;/keyword&gt;&lt;keyword&gt;Pregnancy&lt;/keyword&gt;&lt;keyword&gt;Streptococcal Infections/blood/*drug therapy/microbiology&lt;/keyword&gt;&lt;keyword&gt;*Streptococcus agalactiae&lt;/keyword&gt;&lt;keyword&gt;Tobramycin/therapeutic use&lt;/keyword&gt;&lt;keyword&gt;Vancomycin/blood/*pharmacokinetics/therapeutic use&lt;/keyword&gt;&lt;/keywords&gt;&lt;dates&gt;&lt;year&gt;1991&lt;/year&gt;&lt;pub-dates&gt;&lt;date&gt;Nov&lt;/date&gt;&lt;/pub-dates&gt;&lt;/dates&gt;&lt;isbn&gt;0029-7844 (Print)&amp;#xD;0029-7844 (Linking)&lt;/isbn&gt;&lt;accession-num&gt;1923224&lt;/accession-num&gt;&lt;urls&gt;&lt;related-urls&gt;&lt;url&gt;http://www.ncbi.nlm.nih.gov/pubmed/1923224&lt;/url&gt;&lt;/related-urls&gt;&lt;/urls&gt;&lt;/record&gt;&lt;/Cite&gt;&lt;/EndNote&gt;</w:instrText>
      </w:r>
      <w:r w:rsidR="000D2B00" w:rsidRPr="00D24437">
        <w:fldChar w:fldCharType="separate"/>
      </w:r>
      <w:r w:rsidR="000E7396" w:rsidRPr="000E7396">
        <w:rPr>
          <w:noProof/>
          <w:vertAlign w:val="superscript"/>
        </w:rPr>
        <w:t>91</w:t>
      </w:r>
      <w:r w:rsidR="000D2B00" w:rsidRPr="00D24437">
        <w:fldChar w:fldCharType="end"/>
      </w:r>
      <w:r w:rsidR="000D2B00" w:rsidRPr="00D24437">
        <w:t xml:space="preserve"> </w:t>
      </w:r>
      <w:r w:rsidR="00FD2C28" w:rsidRPr="00D24437">
        <w:t>A review of metronidazole use in pregnancy for treatment of trichomoniasis or bacterial vaginosis found no increase in risk of birth defects.</w:t>
      </w:r>
      <w:r w:rsidR="000D2B00" w:rsidRPr="00D24437">
        <w:fldChar w:fldCharType="begin"/>
      </w:r>
      <w:r w:rsidR="000E7396">
        <w:instrText xml:space="preserve"> ADDIN EN.CITE &lt;EndNote&gt;&lt;Cite&gt;&lt;Author&gt;Sheehy&lt;/Author&gt;&lt;Year&gt;2015&lt;/Year&gt;&lt;RecNum&gt;65&lt;/RecNum&gt;&lt;DisplayText&gt;&lt;style face="superscript"&gt;92&lt;/style&gt;&lt;/DisplayText&gt;&lt;record&gt;&lt;rec-number&gt;65&lt;/rec-number&gt;&lt;foreign-keys&gt;&lt;key app="EN" db-id="2e00ezsxmp59amewrz7x9529pef05st552xs" timestamp="1639523771"&gt;65&lt;/key&gt;&lt;/foreign-keys&gt;&lt;ref-type name="Journal Article"&gt;17&lt;/ref-type&gt;&lt;contributors&gt;&lt;authors&gt;&lt;author&gt;Sheehy, O.&lt;/author&gt;&lt;author&gt;Santos, F.&lt;/author&gt;&lt;author&gt;Ferreira, E.&lt;/author&gt;&lt;author&gt;Berard, A.&lt;/author&gt;&lt;/authors&gt;&lt;/contributors&gt;&lt;auth-address&gt;Research Centre CHU Sainte- Justine, 3175 Cote-Sainte-Catherine, Montreal, H3T1C5, Canada. anick.berard@umontreal.ca.&lt;/auth-address&gt;&lt;titles&gt;&lt;title&gt;The use of metronidazole during pregnancy: a review of evidence&lt;/title&gt;&lt;secondary-title&gt;Curr Drug Saf&lt;/secondary-title&gt;&lt;alt-title&gt;Current drug safety&lt;/alt-title&gt;&lt;/titles&gt;&lt;pages&gt;170-9&lt;/pages&gt;&lt;volume&gt;10&lt;/volume&gt;&lt;number&gt;2&lt;/number&gt;&lt;keywords&gt;&lt;keyword&gt;Abnormalities, Drug-Induced/epidemiology&lt;/keyword&gt;&lt;keyword&gt;Adult&lt;/keyword&gt;&lt;keyword&gt;Anti-Bacterial Agents/*adverse effects/therapeutic use&lt;/keyword&gt;&lt;keyword&gt;Female&lt;/keyword&gt;&lt;keyword&gt;Humans&lt;/keyword&gt;&lt;keyword&gt;Infant, Newborn&lt;/keyword&gt;&lt;keyword&gt;Metronidazole/*adverse effects/therapeutic use&lt;/keyword&gt;&lt;keyword&gt;Pregnancy&lt;/keyword&gt;&lt;keyword&gt;Premature Birth&lt;/keyword&gt;&lt;keyword&gt;Vaginosis, Bacterial/complications/drug therapy&lt;/keyword&gt;&lt;/keywords&gt;&lt;dates&gt;&lt;year&gt;2015&lt;/year&gt;&lt;/dates&gt;&lt;isbn&gt;2212-3911 (Electronic)&amp;#xD;1574-8863 (Linking)&lt;/isbn&gt;&lt;accession-num&gt;25986038&lt;/accession-num&gt;&lt;urls&gt;&lt;related-urls&gt;&lt;url&gt;http://www.ncbi.nlm.nih.gov/pubmed/25986038&lt;/url&gt;&lt;/related-urls&gt;&lt;/urls&gt;&lt;/record&gt;&lt;/Cite&gt;&lt;/EndNote&gt;</w:instrText>
      </w:r>
      <w:r w:rsidR="000D2B00" w:rsidRPr="00D24437">
        <w:fldChar w:fldCharType="separate"/>
      </w:r>
      <w:r w:rsidR="000E7396" w:rsidRPr="000E7396">
        <w:rPr>
          <w:noProof/>
          <w:vertAlign w:val="superscript"/>
        </w:rPr>
        <w:t>92</w:t>
      </w:r>
      <w:r w:rsidR="000D2B00" w:rsidRPr="00D24437">
        <w:fldChar w:fldCharType="end"/>
      </w:r>
      <w:r w:rsidR="00FD2C28" w:rsidRPr="00D24437">
        <w:t xml:space="preserve"> Studies on </w:t>
      </w:r>
      <w:r w:rsidR="00CA7303" w:rsidRPr="00D24437">
        <w:t xml:space="preserve">the </w:t>
      </w:r>
      <w:r w:rsidR="00FD2C28" w:rsidRPr="00D24437">
        <w:t xml:space="preserve">use </w:t>
      </w:r>
      <w:r w:rsidR="00CA7303" w:rsidRPr="00D24437">
        <w:t xml:space="preserve">of metronidazole </w:t>
      </w:r>
      <w:r w:rsidR="00FD2C28" w:rsidRPr="00D24437">
        <w:t>for CDI in pregnancy were not found.</w:t>
      </w:r>
    </w:p>
    <w:p w14:paraId="5648D436" w14:textId="356CF50F" w:rsidR="008F7CA4" w:rsidRPr="00D24437" w:rsidRDefault="008F7CA4" w:rsidP="00571BEB"/>
    <w:p w14:paraId="3EFA04E5" w14:textId="7C54880E" w:rsidR="005665B3" w:rsidRPr="00D24437" w:rsidRDefault="005665B3" w:rsidP="00B27CF7">
      <w:pPr>
        <w:pStyle w:val="Heading2"/>
      </w:pPr>
      <w:bookmarkStart w:id="12" w:name="_Hlk85355557"/>
      <w:r w:rsidRPr="00D24437">
        <w:t>References</w:t>
      </w:r>
    </w:p>
    <w:p w14:paraId="67088402" w14:textId="6C57E403" w:rsidR="004B119A" w:rsidRPr="00E20A61" w:rsidRDefault="005665B3" w:rsidP="004B119A">
      <w:pPr>
        <w:pStyle w:val="EndNoteBibliography"/>
        <w:rPr>
          <w:szCs w:val="21"/>
        </w:rPr>
      </w:pPr>
      <w:r w:rsidRPr="00CA42E7">
        <w:rPr>
          <w:szCs w:val="21"/>
        </w:rPr>
        <w:fldChar w:fldCharType="begin"/>
      </w:r>
      <w:r w:rsidRPr="00E20A61">
        <w:rPr>
          <w:szCs w:val="21"/>
        </w:rPr>
        <w:instrText xml:space="preserve"> ADDIN EN.REFLIST </w:instrText>
      </w:r>
      <w:r w:rsidRPr="00CA42E7">
        <w:rPr>
          <w:szCs w:val="21"/>
        </w:rPr>
        <w:fldChar w:fldCharType="separate"/>
      </w:r>
      <w:r w:rsidR="004B119A" w:rsidRPr="00E20A61">
        <w:rPr>
          <w:szCs w:val="21"/>
        </w:rPr>
        <w:t xml:space="preserve">Sanchez TH, Brooks JT, Sullivan PS, et al. Bacterial diarrhea in persons with HIV infection, United States, 1992–2002. </w:t>
      </w:r>
      <w:r w:rsidR="004B119A" w:rsidRPr="00E20A61">
        <w:rPr>
          <w:i/>
          <w:szCs w:val="21"/>
        </w:rPr>
        <w:t>Clin Infect Dis</w:t>
      </w:r>
      <w:r w:rsidR="004B119A" w:rsidRPr="00E20A61">
        <w:rPr>
          <w:szCs w:val="21"/>
        </w:rPr>
        <w:t xml:space="preserve">. 2005;41(11):1621-1627. Available at: </w:t>
      </w:r>
      <w:hyperlink r:id="rId21" w:history="1">
        <w:r w:rsidR="004B119A" w:rsidRPr="00E20A61">
          <w:rPr>
            <w:rStyle w:val="Hyperlink"/>
            <w:szCs w:val="21"/>
          </w:rPr>
          <w:t>http://www.ncbi.nlm.nih.gov/pubmed/16267735</w:t>
        </w:r>
      </w:hyperlink>
      <w:r w:rsidR="004B119A" w:rsidRPr="00E20A61">
        <w:rPr>
          <w:szCs w:val="21"/>
        </w:rPr>
        <w:t>.</w:t>
      </w:r>
    </w:p>
    <w:p w14:paraId="47E46B2F" w14:textId="3FBE1846" w:rsidR="004B119A" w:rsidRPr="00E20A61" w:rsidRDefault="004B119A" w:rsidP="004B119A">
      <w:pPr>
        <w:pStyle w:val="EndNoteBibliography"/>
        <w:rPr>
          <w:szCs w:val="21"/>
        </w:rPr>
      </w:pPr>
      <w:r w:rsidRPr="00E20A61">
        <w:rPr>
          <w:szCs w:val="21"/>
        </w:rPr>
        <w:t xml:space="preserve">Newman KL, Newman GS, Cybulski RJ, Fang FC. Gastroenteritis in men who have sex with men in Seattle, Washington, 2017–2018. </w:t>
      </w:r>
      <w:r w:rsidRPr="00E20A61">
        <w:rPr>
          <w:i/>
          <w:szCs w:val="21"/>
        </w:rPr>
        <w:t>Clin Infect Dis</w:t>
      </w:r>
      <w:r w:rsidRPr="00E20A61">
        <w:rPr>
          <w:szCs w:val="21"/>
        </w:rPr>
        <w:t xml:space="preserve">. 2020;71(1):109-115. Available at: </w:t>
      </w:r>
      <w:hyperlink r:id="rId22" w:history="1">
        <w:r w:rsidRPr="00E20A61">
          <w:rPr>
            <w:rStyle w:val="Hyperlink"/>
            <w:szCs w:val="21"/>
          </w:rPr>
          <w:t>https://www.ncbi.nlm.nih.gov/pubmed/31621824</w:t>
        </w:r>
      </w:hyperlink>
      <w:r w:rsidRPr="00E20A61">
        <w:rPr>
          <w:szCs w:val="21"/>
        </w:rPr>
        <w:t>.</w:t>
      </w:r>
    </w:p>
    <w:p w14:paraId="255D58B9" w14:textId="5237C2B1" w:rsidR="004B119A" w:rsidRPr="00E20A61" w:rsidRDefault="004B119A" w:rsidP="004B119A">
      <w:pPr>
        <w:pStyle w:val="EndNoteBibliography"/>
        <w:rPr>
          <w:szCs w:val="21"/>
        </w:rPr>
      </w:pPr>
      <w:r w:rsidRPr="00E20A61">
        <w:rPr>
          <w:szCs w:val="21"/>
        </w:rPr>
        <w:t xml:space="preserve">Verma A, Hine AM, Joelson A, et al. The influence of hospitalization and HIV severity on gastrointestinal PCR panel evaluation of HIV-related acute diarrhea in New York City: a retrospective, cross-sectional study. </w:t>
      </w:r>
      <w:r w:rsidRPr="00E20A61">
        <w:rPr>
          <w:i/>
          <w:szCs w:val="21"/>
        </w:rPr>
        <w:t>Therap Adv Gastroenterol</w:t>
      </w:r>
      <w:r w:rsidRPr="00E20A61">
        <w:rPr>
          <w:szCs w:val="21"/>
        </w:rPr>
        <w:t xml:space="preserve">. 2022;15:17562848221092593. Available at: </w:t>
      </w:r>
      <w:hyperlink r:id="rId23" w:history="1">
        <w:r w:rsidRPr="00E20A61">
          <w:rPr>
            <w:rStyle w:val="Hyperlink"/>
            <w:szCs w:val="21"/>
          </w:rPr>
          <w:t>https://www.ncbi.nlm.nih.gov/pubmed/35509422</w:t>
        </w:r>
      </w:hyperlink>
      <w:r w:rsidRPr="00E20A61">
        <w:rPr>
          <w:szCs w:val="21"/>
        </w:rPr>
        <w:t>.</w:t>
      </w:r>
    </w:p>
    <w:p w14:paraId="33D9B157" w14:textId="62B3F7B7" w:rsidR="004B119A" w:rsidRPr="00E20A61" w:rsidRDefault="004B119A" w:rsidP="004B119A">
      <w:pPr>
        <w:pStyle w:val="EndNoteBibliography"/>
        <w:rPr>
          <w:szCs w:val="21"/>
        </w:rPr>
      </w:pPr>
      <w:r w:rsidRPr="00E20A61">
        <w:rPr>
          <w:szCs w:val="21"/>
        </w:rPr>
        <w:t xml:space="preserve">Chou YJ, Lin HW, Yang CJ, et al. Risk of recurrent nontyphoid </w:t>
      </w:r>
      <w:r w:rsidRPr="00E20A61">
        <w:rPr>
          <w:i/>
          <w:szCs w:val="21"/>
        </w:rPr>
        <w:t>Salmonella</w:t>
      </w:r>
      <w:r w:rsidRPr="00E20A61">
        <w:rPr>
          <w:szCs w:val="21"/>
        </w:rPr>
        <w:t xml:space="preserve"> bacteremia in human immunodeficiency virus-infected patients with short-term secondary prophylaxis in the era of combination antiretroviral therapy. </w:t>
      </w:r>
      <w:r w:rsidRPr="00E20A61">
        <w:rPr>
          <w:i/>
          <w:szCs w:val="21"/>
        </w:rPr>
        <w:t>J Microbiol Immunol Infect</w:t>
      </w:r>
      <w:r w:rsidRPr="00E20A61">
        <w:rPr>
          <w:szCs w:val="21"/>
        </w:rPr>
        <w:t xml:space="preserve">. 2015. Available at: </w:t>
      </w:r>
      <w:hyperlink r:id="rId24" w:history="1">
        <w:r w:rsidRPr="00E20A61">
          <w:rPr>
            <w:rStyle w:val="Hyperlink"/>
            <w:szCs w:val="21"/>
          </w:rPr>
          <w:t>http://www.ncbi.nlm.nih.gov/pubmed/26316009</w:t>
        </w:r>
      </w:hyperlink>
      <w:r w:rsidRPr="00E20A61">
        <w:rPr>
          <w:szCs w:val="21"/>
        </w:rPr>
        <w:t>.</w:t>
      </w:r>
    </w:p>
    <w:p w14:paraId="638A17A5" w14:textId="41B1FC81" w:rsidR="004B119A" w:rsidRPr="00E20A61" w:rsidRDefault="004B119A" w:rsidP="004B119A">
      <w:pPr>
        <w:pStyle w:val="EndNoteBibliography"/>
        <w:rPr>
          <w:szCs w:val="21"/>
        </w:rPr>
      </w:pPr>
      <w:r w:rsidRPr="00E20A61">
        <w:rPr>
          <w:szCs w:val="21"/>
          <w:lang w:val="de-CH"/>
        </w:rPr>
        <w:t xml:space="preserve">Hung CC, Hung MN, Hsueh PR, et al. </w:t>
      </w:r>
      <w:r w:rsidRPr="00E20A61">
        <w:rPr>
          <w:szCs w:val="21"/>
        </w:rPr>
        <w:t xml:space="preserve">Risk of recurrent nontyphoid </w:t>
      </w:r>
      <w:r w:rsidRPr="00E20A61">
        <w:rPr>
          <w:i/>
          <w:szCs w:val="21"/>
        </w:rPr>
        <w:t>Salmonella</w:t>
      </w:r>
      <w:r w:rsidRPr="00E20A61">
        <w:rPr>
          <w:szCs w:val="21"/>
        </w:rPr>
        <w:t xml:space="preserve"> bacteremia in HIV-infected patients in the era of highly active antiretroviral therapy and an increasing trend of fluoroquinolone resistance. </w:t>
      </w:r>
      <w:r w:rsidRPr="00E20A61">
        <w:rPr>
          <w:i/>
          <w:szCs w:val="21"/>
        </w:rPr>
        <w:t>Clin Infect Dis</w:t>
      </w:r>
      <w:r w:rsidRPr="00E20A61">
        <w:rPr>
          <w:szCs w:val="21"/>
        </w:rPr>
        <w:t xml:space="preserve">. 2007;45(5):e60-67. Available at: </w:t>
      </w:r>
      <w:hyperlink r:id="rId25" w:history="1">
        <w:r w:rsidRPr="00E20A61">
          <w:rPr>
            <w:rStyle w:val="Hyperlink"/>
            <w:szCs w:val="21"/>
          </w:rPr>
          <w:t>http://www.ncbi.nlm.nih.gov/pubmed/17682981</w:t>
        </w:r>
      </w:hyperlink>
      <w:r w:rsidRPr="00E20A61">
        <w:rPr>
          <w:szCs w:val="21"/>
        </w:rPr>
        <w:t>.</w:t>
      </w:r>
    </w:p>
    <w:p w14:paraId="77E60F34" w14:textId="40DEE781" w:rsidR="004B119A" w:rsidRPr="00E20A61" w:rsidRDefault="004B119A" w:rsidP="004B119A">
      <w:pPr>
        <w:pStyle w:val="EndNoteBibliography"/>
        <w:rPr>
          <w:szCs w:val="21"/>
        </w:rPr>
      </w:pPr>
      <w:r w:rsidRPr="00E20A61">
        <w:rPr>
          <w:szCs w:val="21"/>
        </w:rPr>
        <w:t xml:space="preserve">Taramasso L, Tatarelli P, Di Biagio A. Bloodstream infections in HIV-infected patients. </w:t>
      </w:r>
      <w:r w:rsidRPr="00E20A61">
        <w:rPr>
          <w:i/>
          <w:szCs w:val="21"/>
        </w:rPr>
        <w:t>Virulence</w:t>
      </w:r>
      <w:r w:rsidRPr="00E20A61">
        <w:rPr>
          <w:szCs w:val="21"/>
        </w:rPr>
        <w:t xml:space="preserve">. 2016;7(3):320-328. Available at: </w:t>
      </w:r>
      <w:hyperlink r:id="rId26" w:history="1">
        <w:r w:rsidRPr="00E20A61">
          <w:rPr>
            <w:rStyle w:val="Hyperlink"/>
            <w:szCs w:val="21"/>
          </w:rPr>
          <w:t>https://www.ncbi.nlm.nih.gov/pubmed/26950194</w:t>
        </w:r>
      </w:hyperlink>
      <w:r w:rsidRPr="00E20A61">
        <w:rPr>
          <w:szCs w:val="21"/>
        </w:rPr>
        <w:t>.</w:t>
      </w:r>
    </w:p>
    <w:p w14:paraId="00589CD0" w14:textId="728128CD" w:rsidR="004B119A" w:rsidRPr="00E20A61" w:rsidRDefault="004B119A" w:rsidP="004B119A">
      <w:pPr>
        <w:pStyle w:val="EndNoteBibliography"/>
        <w:rPr>
          <w:szCs w:val="21"/>
        </w:rPr>
      </w:pPr>
      <w:r w:rsidRPr="00E20A61">
        <w:rPr>
          <w:szCs w:val="21"/>
        </w:rPr>
        <w:t xml:space="preserve">Huang DB, Mohanty A, DuPont HL, Okhuysen PC, Chiang T. A review of an emerging enteric pathogen: enteroaggregative </w:t>
      </w:r>
      <w:r w:rsidRPr="00E20A61">
        <w:rPr>
          <w:i/>
          <w:szCs w:val="21"/>
        </w:rPr>
        <w:t>Escherichia coli</w:t>
      </w:r>
      <w:r w:rsidRPr="00E20A61">
        <w:rPr>
          <w:szCs w:val="21"/>
        </w:rPr>
        <w:t xml:space="preserve">. </w:t>
      </w:r>
      <w:r w:rsidRPr="00E20A61">
        <w:rPr>
          <w:i/>
          <w:szCs w:val="21"/>
        </w:rPr>
        <w:t>J Med Microbiol</w:t>
      </w:r>
      <w:r w:rsidRPr="00E20A61">
        <w:rPr>
          <w:szCs w:val="21"/>
        </w:rPr>
        <w:t xml:space="preserve">. 2006;55(Pt 10):1303-1311. Available at: </w:t>
      </w:r>
      <w:hyperlink r:id="rId27" w:history="1">
        <w:r w:rsidRPr="00E20A61">
          <w:rPr>
            <w:rStyle w:val="Hyperlink"/>
            <w:szCs w:val="21"/>
          </w:rPr>
          <w:t>http://www.ncbi.nlm.nih.gov/pubmed/17005776</w:t>
        </w:r>
      </w:hyperlink>
      <w:r w:rsidRPr="00E20A61">
        <w:rPr>
          <w:szCs w:val="21"/>
        </w:rPr>
        <w:t>.</w:t>
      </w:r>
    </w:p>
    <w:p w14:paraId="0EFCB129" w14:textId="52EA711E" w:rsidR="004B119A" w:rsidRPr="00E20A61" w:rsidRDefault="004B119A" w:rsidP="004B119A">
      <w:pPr>
        <w:pStyle w:val="EndNoteBibliography"/>
        <w:rPr>
          <w:szCs w:val="21"/>
        </w:rPr>
      </w:pPr>
      <w:r w:rsidRPr="00E20A61">
        <w:rPr>
          <w:szCs w:val="21"/>
        </w:rPr>
        <w:t xml:space="preserve">Nevin DT, Morgan CJ, Graham DY, Genta RM. </w:t>
      </w:r>
      <w:r w:rsidRPr="00E20A61">
        <w:rPr>
          <w:i/>
          <w:szCs w:val="21"/>
        </w:rPr>
        <w:t>Helicobacter pylori</w:t>
      </w:r>
      <w:r w:rsidRPr="00E20A61">
        <w:rPr>
          <w:szCs w:val="21"/>
        </w:rPr>
        <w:t xml:space="preserve"> gastritis in HIV-infected patients: a review. </w:t>
      </w:r>
      <w:r w:rsidRPr="00E20A61">
        <w:rPr>
          <w:i/>
          <w:szCs w:val="21"/>
        </w:rPr>
        <w:t>Helicobacter</w:t>
      </w:r>
      <w:r w:rsidRPr="00E20A61">
        <w:rPr>
          <w:szCs w:val="21"/>
        </w:rPr>
        <w:t xml:space="preserve">. 2014;19(5):323-329. Available at: </w:t>
      </w:r>
      <w:hyperlink r:id="rId28" w:history="1">
        <w:r w:rsidRPr="00E20A61">
          <w:rPr>
            <w:rStyle w:val="Hyperlink"/>
            <w:szCs w:val="21"/>
          </w:rPr>
          <w:t>https://www.ncbi.nlm.nih.gov/pubmed/24773336</w:t>
        </w:r>
      </w:hyperlink>
      <w:r w:rsidRPr="00E20A61">
        <w:rPr>
          <w:szCs w:val="21"/>
        </w:rPr>
        <w:t>.</w:t>
      </w:r>
    </w:p>
    <w:p w14:paraId="59F49325" w14:textId="07BBD48C" w:rsidR="004B119A" w:rsidRPr="00E20A61" w:rsidRDefault="004B119A" w:rsidP="004B119A">
      <w:pPr>
        <w:pStyle w:val="EndNoteBibliography"/>
        <w:rPr>
          <w:szCs w:val="21"/>
        </w:rPr>
      </w:pPr>
      <w:r w:rsidRPr="00E20A61">
        <w:rPr>
          <w:szCs w:val="21"/>
        </w:rPr>
        <w:t xml:space="preserve">Revolinski SL, Munoz-Price LS. </w:t>
      </w:r>
      <w:r w:rsidRPr="00E20A61">
        <w:rPr>
          <w:i/>
          <w:szCs w:val="21"/>
        </w:rPr>
        <w:t>Clostridium difficile</w:t>
      </w:r>
      <w:r w:rsidRPr="00E20A61">
        <w:rPr>
          <w:szCs w:val="21"/>
        </w:rPr>
        <w:t xml:space="preserve"> in immunocompromised hosts: a review of epidemiology, risk factors, treatment, and prevention. </w:t>
      </w:r>
      <w:r w:rsidRPr="00E20A61">
        <w:rPr>
          <w:i/>
          <w:szCs w:val="21"/>
        </w:rPr>
        <w:t>Clin Infect Dis</w:t>
      </w:r>
      <w:r w:rsidRPr="00E20A61">
        <w:rPr>
          <w:szCs w:val="21"/>
        </w:rPr>
        <w:t xml:space="preserve">. 2019;68(12):2144-2153. Available at: </w:t>
      </w:r>
      <w:hyperlink r:id="rId29" w:history="1">
        <w:r w:rsidRPr="00E20A61">
          <w:rPr>
            <w:rStyle w:val="Hyperlink"/>
            <w:szCs w:val="21"/>
          </w:rPr>
          <w:t>https://www.ncbi.nlm.nih.gov/pubmed/30281082</w:t>
        </w:r>
      </w:hyperlink>
      <w:r w:rsidRPr="00E20A61">
        <w:rPr>
          <w:szCs w:val="21"/>
        </w:rPr>
        <w:t>.</w:t>
      </w:r>
    </w:p>
    <w:p w14:paraId="47DC46CB" w14:textId="4FCF6DE4" w:rsidR="004B119A" w:rsidRPr="00E20A61" w:rsidRDefault="004B119A" w:rsidP="004B119A">
      <w:pPr>
        <w:pStyle w:val="EndNoteBibliography"/>
        <w:rPr>
          <w:szCs w:val="21"/>
        </w:rPr>
      </w:pPr>
      <w:r w:rsidRPr="00E20A61">
        <w:rPr>
          <w:szCs w:val="21"/>
        </w:rPr>
        <w:t xml:space="preserve">Haines CF, Moore RD, Bartlett JG, et al. </w:t>
      </w:r>
      <w:r w:rsidRPr="00E20A61">
        <w:rPr>
          <w:i/>
          <w:szCs w:val="21"/>
        </w:rPr>
        <w:t>Clostridium difficile</w:t>
      </w:r>
      <w:r w:rsidRPr="00E20A61">
        <w:rPr>
          <w:szCs w:val="21"/>
        </w:rPr>
        <w:t xml:space="preserve"> in a HIV-infected cohort: incidence, risk factors, and clinical outcomes. </w:t>
      </w:r>
      <w:r w:rsidRPr="00E20A61">
        <w:rPr>
          <w:i/>
          <w:szCs w:val="21"/>
        </w:rPr>
        <w:t>AIDS</w:t>
      </w:r>
      <w:r w:rsidRPr="00E20A61">
        <w:rPr>
          <w:szCs w:val="21"/>
        </w:rPr>
        <w:t xml:space="preserve">. 2013;27(17):2799-2807. Available at: </w:t>
      </w:r>
      <w:hyperlink r:id="rId30" w:history="1">
        <w:r w:rsidRPr="00E20A61">
          <w:rPr>
            <w:rStyle w:val="Hyperlink"/>
            <w:szCs w:val="21"/>
          </w:rPr>
          <w:t>http://www.ncbi.nlm.nih.gov/pubmed/23842125</w:t>
        </w:r>
      </w:hyperlink>
      <w:r w:rsidRPr="00E20A61">
        <w:rPr>
          <w:szCs w:val="21"/>
        </w:rPr>
        <w:t>.</w:t>
      </w:r>
    </w:p>
    <w:p w14:paraId="29A4D990" w14:textId="48C357F0" w:rsidR="004B119A" w:rsidRPr="00E20A61" w:rsidRDefault="004B119A" w:rsidP="004B119A">
      <w:pPr>
        <w:pStyle w:val="EndNoteBibliography"/>
        <w:rPr>
          <w:szCs w:val="21"/>
        </w:rPr>
      </w:pPr>
      <w:r w:rsidRPr="00E20A61">
        <w:rPr>
          <w:szCs w:val="21"/>
        </w:rPr>
        <w:t xml:space="preserve">Angulo FJ, Swerdlow DL. Bacterial enteric infections in persons infected with human immunodeficiency virus. </w:t>
      </w:r>
      <w:r w:rsidRPr="00E20A61">
        <w:rPr>
          <w:i/>
          <w:szCs w:val="21"/>
        </w:rPr>
        <w:t>Clin Infect Dis</w:t>
      </w:r>
      <w:r w:rsidRPr="00E20A61">
        <w:rPr>
          <w:szCs w:val="21"/>
        </w:rPr>
        <w:t xml:space="preserve">. 1995;21 Suppl 1:S84-93. Available at: </w:t>
      </w:r>
      <w:hyperlink r:id="rId31" w:history="1">
        <w:r w:rsidRPr="00E20A61">
          <w:rPr>
            <w:rStyle w:val="Hyperlink"/>
            <w:szCs w:val="21"/>
          </w:rPr>
          <w:t>http://www.ncbi.nlm.nih.gov/pubmed/8547518</w:t>
        </w:r>
      </w:hyperlink>
      <w:r w:rsidRPr="00E20A61">
        <w:rPr>
          <w:szCs w:val="21"/>
        </w:rPr>
        <w:t>.</w:t>
      </w:r>
    </w:p>
    <w:p w14:paraId="298D29F9" w14:textId="41D09BC2" w:rsidR="004B119A" w:rsidRPr="00E20A61" w:rsidRDefault="004B119A" w:rsidP="004B119A">
      <w:pPr>
        <w:pStyle w:val="EndNoteBibliography"/>
        <w:rPr>
          <w:szCs w:val="21"/>
        </w:rPr>
      </w:pPr>
      <w:r w:rsidRPr="00E20A61">
        <w:rPr>
          <w:szCs w:val="21"/>
        </w:rPr>
        <w:t xml:space="preserve">Aragon TJ, Vugia DJ, Shallow S, et al. Case-control study of shigellosis in San Francisco: the role of sexual transmission and HIV infection. </w:t>
      </w:r>
      <w:r w:rsidRPr="00E20A61">
        <w:rPr>
          <w:i/>
          <w:szCs w:val="21"/>
        </w:rPr>
        <w:t>Clin Infect Dis</w:t>
      </w:r>
      <w:r w:rsidRPr="00E20A61">
        <w:rPr>
          <w:szCs w:val="21"/>
        </w:rPr>
        <w:t xml:space="preserve">. 2007;44(3):327-334. Available at: </w:t>
      </w:r>
      <w:hyperlink r:id="rId32" w:history="1">
        <w:r w:rsidRPr="00E20A61">
          <w:rPr>
            <w:rStyle w:val="Hyperlink"/>
            <w:szCs w:val="21"/>
          </w:rPr>
          <w:t>http://www.ncbi.nlm.nih.gov/pubmed/17205436</w:t>
        </w:r>
      </w:hyperlink>
      <w:r w:rsidRPr="00E20A61">
        <w:rPr>
          <w:szCs w:val="21"/>
        </w:rPr>
        <w:t>.</w:t>
      </w:r>
    </w:p>
    <w:p w14:paraId="7D8998EB" w14:textId="49E8736F" w:rsidR="004B119A" w:rsidRPr="00E20A61" w:rsidRDefault="004B119A" w:rsidP="004B119A">
      <w:pPr>
        <w:pStyle w:val="EndNoteBibliography"/>
        <w:rPr>
          <w:szCs w:val="21"/>
        </w:rPr>
      </w:pPr>
      <w:r w:rsidRPr="00E20A61">
        <w:rPr>
          <w:szCs w:val="21"/>
        </w:rPr>
        <w:lastRenderedPageBreak/>
        <w:t xml:space="preserve">Quinn TC, Goodell SE, Fennell C, et al. Infections with </w:t>
      </w:r>
      <w:r w:rsidRPr="00E20A61">
        <w:rPr>
          <w:i/>
          <w:szCs w:val="21"/>
        </w:rPr>
        <w:t>Campylobacter jejuni</w:t>
      </w:r>
      <w:r w:rsidRPr="00E20A61">
        <w:rPr>
          <w:szCs w:val="21"/>
        </w:rPr>
        <w:t xml:space="preserve"> and </w:t>
      </w:r>
      <w:r w:rsidRPr="00E20A61">
        <w:rPr>
          <w:i/>
          <w:szCs w:val="21"/>
        </w:rPr>
        <w:t>Campylobacter</w:t>
      </w:r>
      <w:r w:rsidRPr="00E20A61">
        <w:rPr>
          <w:szCs w:val="21"/>
        </w:rPr>
        <w:t xml:space="preserve">-like organisms in homosexual men. </w:t>
      </w:r>
      <w:r w:rsidRPr="00E20A61">
        <w:rPr>
          <w:i/>
          <w:szCs w:val="21"/>
        </w:rPr>
        <w:t>Ann Intern Med</w:t>
      </w:r>
      <w:r w:rsidRPr="00E20A61">
        <w:rPr>
          <w:szCs w:val="21"/>
        </w:rPr>
        <w:t xml:space="preserve">. 1984;101(2):187-192. Available at: </w:t>
      </w:r>
      <w:hyperlink r:id="rId33" w:history="1">
        <w:r w:rsidRPr="00E20A61">
          <w:rPr>
            <w:rStyle w:val="Hyperlink"/>
            <w:szCs w:val="21"/>
          </w:rPr>
          <w:t>http://www.ncbi.nlm.nih.gov/pubmed/6547580</w:t>
        </w:r>
      </w:hyperlink>
      <w:r w:rsidRPr="00E20A61">
        <w:rPr>
          <w:szCs w:val="21"/>
        </w:rPr>
        <w:t>.</w:t>
      </w:r>
    </w:p>
    <w:p w14:paraId="4434341E" w14:textId="5B7C4BF1" w:rsidR="004B119A" w:rsidRPr="00E20A61" w:rsidRDefault="004B119A" w:rsidP="004B119A">
      <w:pPr>
        <w:pStyle w:val="EndNoteBibliography"/>
        <w:rPr>
          <w:szCs w:val="21"/>
        </w:rPr>
      </w:pPr>
      <w:r w:rsidRPr="00E20A61">
        <w:rPr>
          <w:szCs w:val="21"/>
        </w:rPr>
        <w:t xml:space="preserve">Mitchell HD, Thomson NR, Jenkins C, et al. Linkage of whole genome sequencing, epidemiological, and clinical data to understand the genetic diversity and clinical outcomes of </w:t>
      </w:r>
      <w:r w:rsidRPr="00E20A61">
        <w:rPr>
          <w:i/>
          <w:szCs w:val="21"/>
        </w:rPr>
        <w:t>Shigella flexneri</w:t>
      </w:r>
      <w:r w:rsidRPr="00E20A61">
        <w:rPr>
          <w:szCs w:val="21"/>
        </w:rPr>
        <w:t xml:space="preserve"> among men who have sex with men in England. </w:t>
      </w:r>
      <w:r w:rsidRPr="00E20A61">
        <w:rPr>
          <w:i/>
          <w:szCs w:val="21"/>
        </w:rPr>
        <w:t>Microbiol Spectr</w:t>
      </w:r>
      <w:r w:rsidRPr="00E20A61">
        <w:rPr>
          <w:szCs w:val="21"/>
        </w:rPr>
        <w:t xml:space="preserve">. 2021;9(3):e0121321. Available at: </w:t>
      </w:r>
      <w:hyperlink r:id="rId34" w:history="1">
        <w:r w:rsidRPr="00E20A61">
          <w:rPr>
            <w:rStyle w:val="Hyperlink"/>
            <w:szCs w:val="21"/>
          </w:rPr>
          <w:t>https://www.ncbi.nlm.nih.gov/pubmed/34908501</w:t>
        </w:r>
      </w:hyperlink>
      <w:r w:rsidRPr="00E20A61">
        <w:rPr>
          <w:szCs w:val="21"/>
        </w:rPr>
        <w:t>.</w:t>
      </w:r>
    </w:p>
    <w:p w14:paraId="2AAE0E5F" w14:textId="57483864" w:rsidR="004B119A" w:rsidRPr="00E20A61" w:rsidRDefault="004B119A" w:rsidP="004B119A">
      <w:pPr>
        <w:pStyle w:val="EndNoteBibliography"/>
        <w:rPr>
          <w:szCs w:val="21"/>
        </w:rPr>
      </w:pPr>
      <w:r w:rsidRPr="00E20A61">
        <w:rPr>
          <w:szCs w:val="21"/>
        </w:rPr>
        <w:t xml:space="preserve">Mohan K, Hibbert M, Rooney G, et al. What is the overlap between HIV and shigellosis epidemics in England: further evidence of MSM transmission? </w:t>
      </w:r>
      <w:r w:rsidRPr="00E20A61">
        <w:rPr>
          <w:i/>
          <w:szCs w:val="21"/>
        </w:rPr>
        <w:t>Sex Transm Infect</w:t>
      </w:r>
      <w:r w:rsidRPr="00E20A61">
        <w:rPr>
          <w:szCs w:val="21"/>
        </w:rPr>
        <w:t xml:space="preserve">. 2018;94(1):67-71. Available at: </w:t>
      </w:r>
      <w:hyperlink r:id="rId35" w:history="1">
        <w:r w:rsidRPr="00E20A61">
          <w:rPr>
            <w:rStyle w:val="Hyperlink"/>
            <w:szCs w:val="21"/>
          </w:rPr>
          <w:t>https://www.ncbi.nlm.nih.gov/pubmed/28490580</w:t>
        </w:r>
      </w:hyperlink>
      <w:r w:rsidRPr="00E20A61">
        <w:rPr>
          <w:szCs w:val="21"/>
        </w:rPr>
        <w:t>.</w:t>
      </w:r>
    </w:p>
    <w:p w14:paraId="07188D07" w14:textId="2682FE1F" w:rsidR="004B119A" w:rsidRPr="00E20A61" w:rsidRDefault="004B119A" w:rsidP="004B119A">
      <w:pPr>
        <w:pStyle w:val="EndNoteBibliography"/>
        <w:rPr>
          <w:szCs w:val="21"/>
        </w:rPr>
      </w:pPr>
      <w:r w:rsidRPr="00E20A61">
        <w:rPr>
          <w:szCs w:val="21"/>
        </w:rPr>
        <w:t xml:space="preserve">Kuhn KG, Hvass AK, Christiansen AH, Ethelberg S, Cowan SA. Sexual contact as risk factor for </w:t>
      </w:r>
      <w:r w:rsidRPr="00E20A61">
        <w:rPr>
          <w:i/>
          <w:szCs w:val="21"/>
        </w:rPr>
        <w:t>Campylobacter</w:t>
      </w:r>
      <w:r w:rsidRPr="00E20A61">
        <w:rPr>
          <w:szCs w:val="21"/>
        </w:rPr>
        <w:t xml:space="preserve"> infection, Denmark. </w:t>
      </w:r>
      <w:r w:rsidRPr="00E20A61">
        <w:rPr>
          <w:i/>
          <w:szCs w:val="21"/>
        </w:rPr>
        <w:t>Emerg Infect Dis</w:t>
      </w:r>
      <w:r w:rsidRPr="00E20A61">
        <w:rPr>
          <w:szCs w:val="21"/>
        </w:rPr>
        <w:t xml:space="preserve">. 2021;27(4):1133-1140. Available at: </w:t>
      </w:r>
      <w:hyperlink r:id="rId36" w:history="1">
        <w:r w:rsidRPr="00E20A61">
          <w:rPr>
            <w:rStyle w:val="Hyperlink"/>
            <w:szCs w:val="21"/>
          </w:rPr>
          <w:t>https://www.ncbi.nlm.nih.gov/pubmed/33754996</w:t>
        </w:r>
      </w:hyperlink>
      <w:r w:rsidRPr="00E20A61">
        <w:rPr>
          <w:szCs w:val="21"/>
        </w:rPr>
        <w:t>.</w:t>
      </w:r>
    </w:p>
    <w:p w14:paraId="1F838897" w14:textId="3B35D0DA" w:rsidR="004B119A" w:rsidRPr="00E20A61" w:rsidRDefault="004B119A" w:rsidP="004B119A">
      <w:pPr>
        <w:pStyle w:val="EndNoteBibliography"/>
        <w:rPr>
          <w:szCs w:val="21"/>
        </w:rPr>
      </w:pPr>
      <w:r w:rsidRPr="00E20A61">
        <w:rPr>
          <w:szCs w:val="21"/>
        </w:rPr>
        <w:t xml:space="preserve">Tee W, Mijch A. </w:t>
      </w:r>
      <w:r w:rsidRPr="00E20A61">
        <w:rPr>
          <w:i/>
          <w:szCs w:val="21"/>
        </w:rPr>
        <w:t xml:space="preserve">Campylobacter jejuni </w:t>
      </w:r>
      <w:r w:rsidRPr="00E20A61">
        <w:rPr>
          <w:szCs w:val="21"/>
        </w:rPr>
        <w:t xml:space="preserve">bacteremia in human immunodeficiency virus (HIV)-infected and non-HIV-infected patients: comparison of clinical features and review. </w:t>
      </w:r>
      <w:r w:rsidRPr="00E20A61">
        <w:rPr>
          <w:i/>
          <w:szCs w:val="21"/>
        </w:rPr>
        <w:t>Clin Infect Dis</w:t>
      </w:r>
      <w:r w:rsidRPr="00E20A61">
        <w:rPr>
          <w:szCs w:val="21"/>
        </w:rPr>
        <w:t xml:space="preserve">. 1998;26(1):91-96. Available at: </w:t>
      </w:r>
      <w:hyperlink r:id="rId37" w:history="1">
        <w:r w:rsidRPr="00E20A61">
          <w:rPr>
            <w:rStyle w:val="Hyperlink"/>
            <w:szCs w:val="21"/>
          </w:rPr>
          <w:t>http://www.ncbi.nlm.nih.gov/pubmed/9455515</w:t>
        </w:r>
      </w:hyperlink>
      <w:r w:rsidRPr="00E20A61">
        <w:rPr>
          <w:szCs w:val="21"/>
        </w:rPr>
        <w:t>.</w:t>
      </w:r>
    </w:p>
    <w:p w14:paraId="73642478" w14:textId="02399913" w:rsidR="004B119A" w:rsidRPr="00E20A61" w:rsidRDefault="004B119A" w:rsidP="004B119A">
      <w:pPr>
        <w:pStyle w:val="EndNoteBibliography"/>
        <w:rPr>
          <w:szCs w:val="21"/>
        </w:rPr>
      </w:pPr>
      <w:r w:rsidRPr="00E20A61">
        <w:rPr>
          <w:szCs w:val="21"/>
        </w:rPr>
        <w:t xml:space="preserve">Tobin-D’Angelo M, Oosmanally N, Wilson SN, Anderson EJ, Segler S, Poventud L. </w:t>
      </w:r>
      <w:r w:rsidRPr="00E20A61">
        <w:rPr>
          <w:i/>
          <w:szCs w:val="21"/>
        </w:rPr>
        <w:t>Shigella</w:t>
      </w:r>
      <w:r w:rsidRPr="00E20A61">
        <w:rPr>
          <w:szCs w:val="21"/>
        </w:rPr>
        <w:t xml:space="preserve"> bacteremia, Georgia, USA, 2002–2012(1). </w:t>
      </w:r>
      <w:r w:rsidRPr="00E20A61">
        <w:rPr>
          <w:i/>
          <w:szCs w:val="21"/>
        </w:rPr>
        <w:t>Emerg Infect Dis</w:t>
      </w:r>
      <w:r w:rsidRPr="00E20A61">
        <w:rPr>
          <w:szCs w:val="21"/>
        </w:rPr>
        <w:t xml:space="preserve">. 2020;26(1):122-124. Available at: </w:t>
      </w:r>
      <w:hyperlink r:id="rId38" w:history="1">
        <w:r w:rsidRPr="00E20A61">
          <w:rPr>
            <w:rStyle w:val="Hyperlink"/>
            <w:szCs w:val="21"/>
          </w:rPr>
          <w:t>https://www.ncbi.nlm.nih.gov/pubmed/31855540</w:t>
        </w:r>
      </w:hyperlink>
      <w:r w:rsidRPr="00E20A61">
        <w:rPr>
          <w:szCs w:val="21"/>
        </w:rPr>
        <w:t>.</w:t>
      </w:r>
    </w:p>
    <w:p w14:paraId="21562A29" w14:textId="58766486" w:rsidR="004B119A" w:rsidRPr="00E20A61" w:rsidRDefault="004B119A" w:rsidP="004B119A">
      <w:pPr>
        <w:pStyle w:val="EndNoteBibliography"/>
        <w:rPr>
          <w:szCs w:val="21"/>
        </w:rPr>
      </w:pPr>
      <w:r w:rsidRPr="00E20A61">
        <w:rPr>
          <w:szCs w:val="21"/>
        </w:rPr>
        <w:t xml:space="preserve">Celum CL, Chaisson RE, Rutherford GW, Barnhart JL, Echenberg DF. Incidence of salmonellosis in patients with AIDS. </w:t>
      </w:r>
      <w:r w:rsidRPr="00E20A61">
        <w:rPr>
          <w:i/>
          <w:szCs w:val="21"/>
        </w:rPr>
        <w:t>J Infect Dis</w:t>
      </w:r>
      <w:r w:rsidRPr="00E20A61">
        <w:rPr>
          <w:szCs w:val="21"/>
        </w:rPr>
        <w:t xml:space="preserve">. 1987;156(6):998-1002. Available at: </w:t>
      </w:r>
      <w:hyperlink r:id="rId39" w:history="1">
        <w:r w:rsidRPr="00E20A61">
          <w:rPr>
            <w:rStyle w:val="Hyperlink"/>
            <w:szCs w:val="21"/>
          </w:rPr>
          <w:t>http://www.ncbi.nlm.nih.gov/pubmed/3680999</w:t>
        </w:r>
      </w:hyperlink>
      <w:r w:rsidRPr="00E20A61">
        <w:rPr>
          <w:szCs w:val="21"/>
        </w:rPr>
        <w:t>.</w:t>
      </w:r>
    </w:p>
    <w:p w14:paraId="03F35679" w14:textId="277A1612" w:rsidR="004B119A" w:rsidRPr="00E20A61" w:rsidRDefault="004B119A" w:rsidP="004B119A">
      <w:pPr>
        <w:pStyle w:val="EndNoteBibliography"/>
        <w:rPr>
          <w:szCs w:val="21"/>
        </w:rPr>
      </w:pPr>
      <w:r w:rsidRPr="00E20A61">
        <w:rPr>
          <w:szCs w:val="21"/>
        </w:rPr>
        <w:t xml:space="preserve">Kristjansson M, Viner B, Maslow JN. Polymicrobial and recurrent bacteremia with </w:t>
      </w:r>
      <w:r w:rsidRPr="00E20A61">
        <w:rPr>
          <w:i/>
          <w:szCs w:val="21"/>
        </w:rPr>
        <w:t>Shigella</w:t>
      </w:r>
      <w:r w:rsidRPr="00E20A61">
        <w:rPr>
          <w:szCs w:val="21"/>
        </w:rPr>
        <w:t xml:space="preserve"> in a patient with AIDS. </w:t>
      </w:r>
      <w:r w:rsidRPr="00E20A61">
        <w:rPr>
          <w:i/>
          <w:szCs w:val="21"/>
        </w:rPr>
        <w:t>Scand J Infect Dis</w:t>
      </w:r>
      <w:r w:rsidRPr="00E20A61">
        <w:rPr>
          <w:szCs w:val="21"/>
        </w:rPr>
        <w:t xml:space="preserve">. 1994;26(4):411-416. Available at: </w:t>
      </w:r>
      <w:hyperlink r:id="rId40" w:history="1">
        <w:r w:rsidRPr="00E20A61">
          <w:rPr>
            <w:rStyle w:val="Hyperlink"/>
            <w:szCs w:val="21"/>
          </w:rPr>
          <w:t>http://www.ncbi.nlm.nih.gov/pubmed/7984973</w:t>
        </w:r>
      </w:hyperlink>
      <w:r w:rsidRPr="00E20A61">
        <w:rPr>
          <w:szCs w:val="21"/>
        </w:rPr>
        <w:t>.</w:t>
      </w:r>
    </w:p>
    <w:p w14:paraId="2506E040" w14:textId="10EA0E3E" w:rsidR="004B119A" w:rsidRPr="00E20A61" w:rsidRDefault="004B119A" w:rsidP="004B119A">
      <w:pPr>
        <w:pStyle w:val="EndNoteBibliography"/>
        <w:rPr>
          <w:szCs w:val="21"/>
        </w:rPr>
      </w:pPr>
      <w:r w:rsidRPr="00E20A61">
        <w:rPr>
          <w:szCs w:val="21"/>
        </w:rPr>
        <w:t xml:space="preserve">Casado JL, Valdezate S, Calderon C, et al. Zidovudine therapy protects against </w:t>
      </w:r>
      <w:r w:rsidRPr="00E20A61">
        <w:rPr>
          <w:i/>
          <w:szCs w:val="21"/>
        </w:rPr>
        <w:t>Salmonella</w:t>
      </w:r>
      <w:r w:rsidRPr="00E20A61">
        <w:rPr>
          <w:szCs w:val="21"/>
        </w:rPr>
        <w:t xml:space="preserve"> bacteremia recurrence in human immunodeficiency virus-infected patients. </w:t>
      </w:r>
      <w:r w:rsidRPr="00E20A61">
        <w:rPr>
          <w:i/>
          <w:szCs w:val="21"/>
        </w:rPr>
        <w:t>J Infect Dis</w:t>
      </w:r>
      <w:r w:rsidRPr="00E20A61">
        <w:rPr>
          <w:szCs w:val="21"/>
        </w:rPr>
        <w:t xml:space="preserve">. 1999;179(6):1553-1556. Available at: </w:t>
      </w:r>
      <w:hyperlink r:id="rId41" w:history="1">
        <w:r w:rsidRPr="00E20A61">
          <w:rPr>
            <w:rStyle w:val="Hyperlink"/>
            <w:szCs w:val="21"/>
          </w:rPr>
          <w:t>https://www.ncbi.nlm.nih.gov/pubmed/10228081</w:t>
        </w:r>
      </w:hyperlink>
      <w:r w:rsidRPr="00E20A61">
        <w:rPr>
          <w:szCs w:val="21"/>
        </w:rPr>
        <w:t>.</w:t>
      </w:r>
    </w:p>
    <w:p w14:paraId="0C5BB5B0" w14:textId="2185C432" w:rsidR="004B119A" w:rsidRPr="00E20A61" w:rsidRDefault="004B119A" w:rsidP="004B119A">
      <w:pPr>
        <w:pStyle w:val="EndNoteBibliography"/>
        <w:rPr>
          <w:szCs w:val="21"/>
        </w:rPr>
      </w:pPr>
      <w:r w:rsidRPr="00E20A61">
        <w:rPr>
          <w:szCs w:val="21"/>
        </w:rPr>
        <w:t xml:space="preserve">Williamson DA, Chen MY. Emerging and reemerging sexually transmitted infections. </w:t>
      </w:r>
      <w:r w:rsidRPr="00E20A61">
        <w:rPr>
          <w:i/>
          <w:szCs w:val="21"/>
        </w:rPr>
        <w:t>N Engl J Med</w:t>
      </w:r>
      <w:r w:rsidRPr="00E20A61">
        <w:rPr>
          <w:szCs w:val="21"/>
        </w:rPr>
        <w:t xml:space="preserve">. 2020;382(21):2023-2032. Available at: </w:t>
      </w:r>
      <w:hyperlink r:id="rId42" w:history="1">
        <w:r w:rsidRPr="00E20A61">
          <w:rPr>
            <w:rStyle w:val="Hyperlink"/>
            <w:szCs w:val="21"/>
          </w:rPr>
          <w:t>https://www.ncbi.nlm.nih.gov/pubmed/32433838</w:t>
        </w:r>
      </w:hyperlink>
      <w:r w:rsidRPr="00E20A61">
        <w:rPr>
          <w:szCs w:val="21"/>
        </w:rPr>
        <w:t>.</w:t>
      </w:r>
    </w:p>
    <w:p w14:paraId="40C5FA31" w14:textId="1A518830" w:rsidR="004B119A" w:rsidRPr="00E20A61" w:rsidRDefault="004B119A" w:rsidP="004B119A">
      <w:pPr>
        <w:pStyle w:val="EndNoteBibliography"/>
        <w:rPr>
          <w:szCs w:val="21"/>
        </w:rPr>
      </w:pPr>
      <w:r w:rsidRPr="00E20A61">
        <w:rPr>
          <w:szCs w:val="21"/>
        </w:rPr>
        <w:t xml:space="preserve">Thornhill JP, Barkati S, Walmsley S, et al. Monkeypox virus infection in humans across 16 countries - April–June 2022. </w:t>
      </w:r>
      <w:r w:rsidRPr="00E20A61">
        <w:rPr>
          <w:i/>
          <w:szCs w:val="21"/>
        </w:rPr>
        <w:t>N Engl J Med</w:t>
      </w:r>
      <w:r w:rsidRPr="00E20A61">
        <w:rPr>
          <w:szCs w:val="21"/>
        </w:rPr>
        <w:t xml:space="preserve">. 2022;387(8):679-691. Available at: </w:t>
      </w:r>
      <w:hyperlink r:id="rId43" w:history="1">
        <w:r w:rsidRPr="00E20A61">
          <w:rPr>
            <w:rStyle w:val="Hyperlink"/>
            <w:szCs w:val="21"/>
          </w:rPr>
          <w:t>https://www.ncbi.nlm.nih.gov/pubmed/35866746</w:t>
        </w:r>
      </w:hyperlink>
      <w:r w:rsidRPr="00E20A61">
        <w:rPr>
          <w:szCs w:val="21"/>
        </w:rPr>
        <w:t>.</w:t>
      </w:r>
    </w:p>
    <w:p w14:paraId="224C1C10" w14:textId="2EE747C9" w:rsidR="004B119A" w:rsidRPr="00E20A61" w:rsidRDefault="004B119A" w:rsidP="004B119A">
      <w:pPr>
        <w:pStyle w:val="EndNoteBibliography"/>
        <w:rPr>
          <w:szCs w:val="21"/>
        </w:rPr>
      </w:pPr>
      <w:r w:rsidRPr="00E20A61">
        <w:rPr>
          <w:szCs w:val="21"/>
        </w:rPr>
        <w:t xml:space="preserve">Arnold CA, Limketkai BN, Illei PB, Montgomery E, Voltaggio L. Syphilitic and lymphogranuloma venereum (LGV) proctocolitis: clues to a frequently missed diagnosis. </w:t>
      </w:r>
      <w:r w:rsidRPr="00E20A61">
        <w:rPr>
          <w:i/>
          <w:szCs w:val="21"/>
        </w:rPr>
        <w:t>Am J Surg Pathol</w:t>
      </w:r>
      <w:r w:rsidRPr="00E20A61">
        <w:rPr>
          <w:szCs w:val="21"/>
        </w:rPr>
        <w:t xml:space="preserve">. 2013;37(1):38-46. Available at: </w:t>
      </w:r>
      <w:hyperlink r:id="rId44" w:history="1">
        <w:r w:rsidRPr="00E20A61">
          <w:rPr>
            <w:rStyle w:val="Hyperlink"/>
            <w:szCs w:val="21"/>
          </w:rPr>
          <w:t>https://www.ncbi.nlm.nih.gov/pubmed/23095509</w:t>
        </w:r>
      </w:hyperlink>
      <w:r w:rsidRPr="00E20A61">
        <w:rPr>
          <w:szCs w:val="21"/>
        </w:rPr>
        <w:t>.</w:t>
      </w:r>
    </w:p>
    <w:p w14:paraId="5BAAE140" w14:textId="45A7CEA2" w:rsidR="004B119A" w:rsidRPr="00E20A61" w:rsidRDefault="004B119A" w:rsidP="004B119A">
      <w:pPr>
        <w:pStyle w:val="EndNoteBibliography"/>
        <w:rPr>
          <w:szCs w:val="21"/>
        </w:rPr>
      </w:pPr>
      <w:r w:rsidRPr="00E20A61">
        <w:rPr>
          <w:szCs w:val="21"/>
        </w:rPr>
        <w:t xml:space="preserve">Huang JY, Henao OL, Griffin PM, et al. Infection with pathogens transmitted commonly through food and the effect of increasing use of culture-independent diagnostic tests on surveillance–Foodborne Diseases Active Surveillance Network, 10 U.S. sites, 2012–2015. </w:t>
      </w:r>
      <w:r w:rsidRPr="00E20A61">
        <w:rPr>
          <w:i/>
          <w:szCs w:val="21"/>
        </w:rPr>
        <w:t>MMWR Morb Mortal Wkly Rep</w:t>
      </w:r>
      <w:r w:rsidRPr="00E20A61">
        <w:rPr>
          <w:szCs w:val="21"/>
        </w:rPr>
        <w:t xml:space="preserve">. 2016;65(14):368-371. Available at: </w:t>
      </w:r>
      <w:hyperlink r:id="rId45" w:history="1">
        <w:r w:rsidRPr="00E20A61">
          <w:rPr>
            <w:rStyle w:val="Hyperlink"/>
            <w:szCs w:val="21"/>
          </w:rPr>
          <w:t>https://www.ncbi.nlm.nih.gov/pubmed/27077946</w:t>
        </w:r>
      </w:hyperlink>
      <w:r w:rsidRPr="00E20A61">
        <w:rPr>
          <w:szCs w:val="21"/>
        </w:rPr>
        <w:t>.</w:t>
      </w:r>
    </w:p>
    <w:p w14:paraId="60D81992" w14:textId="182F0205" w:rsidR="004B119A" w:rsidRPr="00E20A61" w:rsidRDefault="004B119A" w:rsidP="004B119A">
      <w:pPr>
        <w:pStyle w:val="EndNoteBibliography"/>
        <w:rPr>
          <w:szCs w:val="21"/>
        </w:rPr>
      </w:pPr>
      <w:r w:rsidRPr="00E20A61">
        <w:rPr>
          <w:szCs w:val="21"/>
          <w:lang w:val="de-CH"/>
        </w:rPr>
        <w:lastRenderedPageBreak/>
        <w:t xml:space="preserve">Pulvirenti JJ, Mehra T, Hafiz I, et al. </w:t>
      </w:r>
      <w:r w:rsidRPr="00E20A61">
        <w:rPr>
          <w:szCs w:val="21"/>
        </w:rPr>
        <w:t xml:space="preserve">Epidemiology and outcome of </w:t>
      </w:r>
      <w:r w:rsidRPr="00E20A61">
        <w:rPr>
          <w:i/>
          <w:szCs w:val="21"/>
        </w:rPr>
        <w:t>Clostridium difficile</w:t>
      </w:r>
      <w:r w:rsidRPr="00E20A61">
        <w:rPr>
          <w:szCs w:val="21"/>
        </w:rPr>
        <w:t xml:space="preserve"> infection and diarrhea in HIV infected inpatients. </w:t>
      </w:r>
      <w:r w:rsidRPr="00E20A61">
        <w:rPr>
          <w:i/>
          <w:szCs w:val="21"/>
        </w:rPr>
        <w:t>Diagn Microbiol Infect Dis</w:t>
      </w:r>
      <w:r w:rsidRPr="00E20A61">
        <w:rPr>
          <w:szCs w:val="21"/>
        </w:rPr>
        <w:t xml:space="preserve">. 2002;44(4):325-330. Available at: </w:t>
      </w:r>
      <w:hyperlink r:id="rId46" w:history="1">
        <w:r w:rsidRPr="00E20A61">
          <w:rPr>
            <w:rStyle w:val="Hyperlink"/>
            <w:szCs w:val="21"/>
          </w:rPr>
          <w:t>http://www.ncbi.nlm.nih.gov/pubmed/12543536</w:t>
        </w:r>
      </w:hyperlink>
      <w:r w:rsidRPr="00E20A61">
        <w:rPr>
          <w:szCs w:val="21"/>
        </w:rPr>
        <w:t>.</w:t>
      </w:r>
    </w:p>
    <w:p w14:paraId="39B054A1" w14:textId="66772745" w:rsidR="004B119A" w:rsidRPr="00E20A61" w:rsidRDefault="004B119A" w:rsidP="004B119A">
      <w:pPr>
        <w:pStyle w:val="EndNoteBibliography"/>
        <w:rPr>
          <w:szCs w:val="21"/>
        </w:rPr>
      </w:pPr>
      <w:r w:rsidRPr="00E20A61">
        <w:rPr>
          <w:szCs w:val="21"/>
        </w:rPr>
        <w:t xml:space="preserve">Kociolek LK, Gerding DN, Carrico R, et al. Strategies to prevent </w:t>
      </w:r>
      <w:r w:rsidRPr="00E20A61">
        <w:rPr>
          <w:i/>
          <w:szCs w:val="21"/>
        </w:rPr>
        <w:t xml:space="preserve">Clostridioides difficile </w:t>
      </w:r>
      <w:r w:rsidRPr="00E20A61">
        <w:rPr>
          <w:szCs w:val="21"/>
        </w:rPr>
        <w:t xml:space="preserve">infections in acute-care hospitals: 2022 update. </w:t>
      </w:r>
      <w:r w:rsidRPr="00E20A61">
        <w:rPr>
          <w:i/>
          <w:szCs w:val="21"/>
        </w:rPr>
        <w:t>Infect Control Hosp Epidemiol</w:t>
      </w:r>
      <w:r w:rsidRPr="00E20A61">
        <w:rPr>
          <w:szCs w:val="21"/>
        </w:rPr>
        <w:t xml:space="preserve">. 2023;44(4):527-549. Available at: </w:t>
      </w:r>
      <w:hyperlink r:id="rId47" w:history="1">
        <w:r w:rsidRPr="00E20A61">
          <w:rPr>
            <w:rStyle w:val="Hyperlink"/>
            <w:szCs w:val="21"/>
          </w:rPr>
          <w:t>https://www.ncbi.nlm.nih.gov/pubmed/37042243</w:t>
        </w:r>
      </w:hyperlink>
      <w:r w:rsidRPr="00E20A61">
        <w:rPr>
          <w:szCs w:val="21"/>
        </w:rPr>
        <w:t>.</w:t>
      </w:r>
    </w:p>
    <w:p w14:paraId="197375B1" w14:textId="6A083E39" w:rsidR="004B119A" w:rsidRPr="00E20A61" w:rsidRDefault="004B119A" w:rsidP="004B119A">
      <w:pPr>
        <w:pStyle w:val="EndNoteBibliography"/>
        <w:rPr>
          <w:szCs w:val="21"/>
        </w:rPr>
      </w:pPr>
      <w:r w:rsidRPr="00E20A61">
        <w:rPr>
          <w:szCs w:val="21"/>
        </w:rPr>
        <w:t xml:space="preserve">Mizusawa M, Carroll KC. The future of </w:t>
      </w:r>
      <w:r w:rsidRPr="00E20A61">
        <w:rPr>
          <w:i/>
          <w:szCs w:val="21"/>
        </w:rPr>
        <w:t>Clostridioides difficile</w:t>
      </w:r>
      <w:r w:rsidRPr="00E20A61">
        <w:rPr>
          <w:szCs w:val="21"/>
        </w:rPr>
        <w:t xml:space="preserve"> diagnostics. </w:t>
      </w:r>
      <w:r w:rsidRPr="00E20A61">
        <w:rPr>
          <w:i/>
          <w:szCs w:val="21"/>
        </w:rPr>
        <w:t>Curr Opin Infect Dis</w:t>
      </w:r>
      <w:r w:rsidRPr="00E20A61">
        <w:rPr>
          <w:szCs w:val="21"/>
        </w:rPr>
        <w:t xml:space="preserve">. 2021;34(5):483-490. Available at: </w:t>
      </w:r>
      <w:hyperlink r:id="rId48" w:history="1">
        <w:r w:rsidRPr="00E20A61">
          <w:rPr>
            <w:rStyle w:val="Hyperlink"/>
            <w:szCs w:val="21"/>
          </w:rPr>
          <w:t>https://www.ncbi.nlm.nih.gov/pubmed/34524199</w:t>
        </w:r>
      </w:hyperlink>
      <w:r w:rsidRPr="00E20A61">
        <w:rPr>
          <w:szCs w:val="21"/>
        </w:rPr>
        <w:t>.</w:t>
      </w:r>
    </w:p>
    <w:p w14:paraId="42D82FF0" w14:textId="33C062F2" w:rsidR="004B119A" w:rsidRPr="00E20A61" w:rsidRDefault="004B119A" w:rsidP="004B119A">
      <w:pPr>
        <w:pStyle w:val="EndNoteBibliography"/>
        <w:rPr>
          <w:szCs w:val="21"/>
        </w:rPr>
      </w:pPr>
      <w:r w:rsidRPr="00E20A61">
        <w:rPr>
          <w:szCs w:val="21"/>
        </w:rPr>
        <w:t xml:space="preserve">McDonald LC, Gerding DN, Johnson S, et al. Clinical practice guidelines for </w:t>
      </w:r>
      <w:r w:rsidRPr="00E20A61">
        <w:rPr>
          <w:i/>
          <w:szCs w:val="21"/>
        </w:rPr>
        <w:t>Clostridium difficile</w:t>
      </w:r>
      <w:r w:rsidRPr="00E20A61">
        <w:rPr>
          <w:szCs w:val="21"/>
        </w:rPr>
        <w:t xml:space="preserve"> infection in adults and children: 2017 update by the Infectious Diseases Society of America (IDSA) and Society for Healthcare Epidemiology of America (SHEA). </w:t>
      </w:r>
      <w:r w:rsidRPr="00E20A61">
        <w:rPr>
          <w:i/>
          <w:szCs w:val="21"/>
        </w:rPr>
        <w:t>Clin Infect Dis</w:t>
      </w:r>
      <w:r w:rsidRPr="00E20A61">
        <w:rPr>
          <w:szCs w:val="21"/>
        </w:rPr>
        <w:t xml:space="preserve">. 2018;66(7):987-994. Available at: </w:t>
      </w:r>
      <w:hyperlink r:id="rId49" w:history="1">
        <w:r w:rsidRPr="00E20A61">
          <w:rPr>
            <w:rStyle w:val="Hyperlink"/>
            <w:szCs w:val="21"/>
          </w:rPr>
          <w:t>https://www.ncbi.nlm.nih.gov/pubmed/29562266</w:t>
        </w:r>
      </w:hyperlink>
      <w:r w:rsidRPr="00E20A61">
        <w:rPr>
          <w:szCs w:val="21"/>
        </w:rPr>
        <w:t>.</w:t>
      </w:r>
    </w:p>
    <w:p w14:paraId="630EA8E7" w14:textId="10C08055" w:rsidR="004B119A" w:rsidRPr="00E20A61" w:rsidRDefault="004B119A" w:rsidP="004B119A">
      <w:pPr>
        <w:pStyle w:val="EndNoteBibliography"/>
        <w:rPr>
          <w:szCs w:val="21"/>
        </w:rPr>
      </w:pPr>
      <w:r w:rsidRPr="00E20A61">
        <w:rPr>
          <w:szCs w:val="21"/>
          <w:lang w:val="de-CH"/>
        </w:rPr>
        <w:t xml:space="preserve">Workowski KA, Bachmann LH, Chan PA, et al. </w:t>
      </w:r>
      <w:r w:rsidRPr="00E20A61">
        <w:rPr>
          <w:szCs w:val="21"/>
        </w:rPr>
        <w:t xml:space="preserve">Sexually transmitted infections treatment guidelines, 2021. </w:t>
      </w:r>
      <w:r w:rsidRPr="00E20A61">
        <w:rPr>
          <w:i/>
          <w:szCs w:val="21"/>
        </w:rPr>
        <w:t>MMWR Recomm Rep</w:t>
      </w:r>
      <w:r w:rsidRPr="00E20A61">
        <w:rPr>
          <w:szCs w:val="21"/>
        </w:rPr>
        <w:t xml:space="preserve">. 2021;70(4):1-187. Available at: </w:t>
      </w:r>
      <w:hyperlink r:id="rId50" w:history="1">
        <w:r w:rsidRPr="00E20A61">
          <w:rPr>
            <w:rStyle w:val="Hyperlink"/>
            <w:szCs w:val="21"/>
          </w:rPr>
          <w:t>https://www.ncbi.nlm.nih.gov/pubmed/34292926</w:t>
        </w:r>
      </w:hyperlink>
      <w:r w:rsidRPr="00E20A61">
        <w:rPr>
          <w:szCs w:val="21"/>
        </w:rPr>
        <w:t>.</w:t>
      </w:r>
    </w:p>
    <w:p w14:paraId="3878A53B" w14:textId="24E54091" w:rsidR="004B119A" w:rsidRPr="00E20A61" w:rsidRDefault="004B119A" w:rsidP="004B119A">
      <w:pPr>
        <w:pStyle w:val="EndNoteBibliography"/>
        <w:rPr>
          <w:szCs w:val="21"/>
        </w:rPr>
      </w:pPr>
      <w:r w:rsidRPr="00E20A61">
        <w:rPr>
          <w:szCs w:val="21"/>
        </w:rPr>
        <w:t xml:space="preserve">Schneider E, Whitmore S, Glynn KM, et al. Revised surveillance case definitions for HIV infection among adults, adolescents, and children aged &lt;18 months and for HIV infection and AIDS among children aged 18 months to &lt;13 years--United States, 2008. </w:t>
      </w:r>
      <w:r w:rsidRPr="00E20A61">
        <w:rPr>
          <w:i/>
          <w:szCs w:val="21"/>
        </w:rPr>
        <w:t>MMWR Recomm Rep</w:t>
      </w:r>
      <w:r w:rsidRPr="00E20A61">
        <w:rPr>
          <w:szCs w:val="21"/>
        </w:rPr>
        <w:t xml:space="preserve">. 2008;57(RR-10):1-12. Available at: </w:t>
      </w:r>
      <w:hyperlink r:id="rId51" w:history="1">
        <w:r w:rsidRPr="00E20A61">
          <w:rPr>
            <w:rStyle w:val="Hyperlink"/>
            <w:szCs w:val="21"/>
          </w:rPr>
          <w:t>http://www.ncbi.nlm.nih.gov/pubmed/19052530</w:t>
        </w:r>
      </w:hyperlink>
      <w:r w:rsidRPr="00E20A61">
        <w:rPr>
          <w:szCs w:val="21"/>
        </w:rPr>
        <w:t>.</w:t>
      </w:r>
    </w:p>
    <w:p w14:paraId="549886C8" w14:textId="4CE2761A" w:rsidR="004B119A" w:rsidRPr="00E20A61" w:rsidRDefault="004B119A" w:rsidP="004B119A">
      <w:pPr>
        <w:pStyle w:val="EndNoteBibliography"/>
        <w:rPr>
          <w:szCs w:val="21"/>
        </w:rPr>
      </w:pPr>
      <w:r w:rsidRPr="00E20A61">
        <w:rPr>
          <w:szCs w:val="21"/>
        </w:rPr>
        <w:t xml:space="preserve">de Vries HJC, Nori AV, Kiellberg Larsen H, et al. 2021 European guideline on the management of proctitis, proctocolitis and enteritis caused by sexually transmissible pathogens. </w:t>
      </w:r>
      <w:r w:rsidRPr="00E20A61">
        <w:rPr>
          <w:i/>
          <w:szCs w:val="21"/>
        </w:rPr>
        <w:t>J Eur Acad Dermatol Venereol</w:t>
      </w:r>
      <w:r w:rsidRPr="00E20A61">
        <w:rPr>
          <w:szCs w:val="21"/>
        </w:rPr>
        <w:t xml:space="preserve">. 2021;35(7):1434-1443. Available at: </w:t>
      </w:r>
      <w:hyperlink r:id="rId52" w:history="1">
        <w:r w:rsidRPr="00E20A61">
          <w:rPr>
            <w:rStyle w:val="Hyperlink"/>
            <w:szCs w:val="21"/>
          </w:rPr>
          <w:t>https://www.ncbi.nlm.nih.gov/pubmed/34057249</w:t>
        </w:r>
      </w:hyperlink>
      <w:r w:rsidRPr="00E20A61">
        <w:rPr>
          <w:szCs w:val="21"/>
        </w:rPr>
        <w:t>.</w:t>
      </w:r>
    </w:p>
    <w:p w14:paraId="0F221550" w14:textId="22A362BA" w:rsidR="004B119A" w:rsidRPr="00E20A61" w:rsidRDefault="004B119A" w:rsidP="004B119A">
      <w:pPr>
        <w:pStyle w:val="EndNoteBibliography"/>
        <w:rPr>
          <w:szCs w:val="21"/>
        </w:rPr>
      </w:pPr>
      <w:r w:rsidRPr="00E20A61">
        <w:rPr>
          <w:szCs w:val="21"/>
        </w:rPr>
        <w:t xml:space="preserve">Centers for Disease Control and Prevention. Healthcare Resources. 2024. Available at: </w:t>
      </w:r>
      <w:hyperlink r:id="rId53" w:anchor="cdc_listing_res2-resources" w:history="1">
        <w:r w:rsidRPr="00E20A61">
          <w:rPr>
            <w:rStyle w:val="Hyperlink"/>
            <w:szCs w:val="21"/>
          </w:rPr>
          <w:t>https://www.cdc.gov/c-diff/hcp/resources/?CDC_AAref_Val=https://www.cdc.gov/cdiff/clinicians/resources.html#cdc_listing_res2-resources</w:t>
        </w:r>
      </w:hyperlink>
      <w:r w:rsidRPr="00E20A61">
        <w:rPr>
          <w:szCs w:val="21"/>
        </w:rPr>
        <w:t>.</w:t>
      </w:r>
    </w:p>
    <w:p w14:paraId="57066411" w14:textId="26D0985B" w:rsidR="004B119A" w:rsidRPr="00E20A61" w:rsidRDefault="004B119A" w:rsidP="004B119A">
      <w:pPr>
        <w:pStyle w:val="EndNoteBibliography"/>
        <w:rPr>
          <w:szCs w:val="21"/>
        </w:rPr>
      </w:pPr>
      <w:r w:rsidRPr="00E20A61">
        <w:rPr>
          <w:szCs w:val="21"/>
        </w:rPr>
        <w:t xml:space="preserve">Advice for travelers. </w:t>
      </w:r>
      <w:r w:rsidRPr="00E20A61">
        <w:rPr>
          <w:i/>
          <w:szCs w:val="21"/>
        </w:rPr>
        <w:t>Med Lett Drugs Ther</w:t>
      </w:r>
      <w:r w:rsidRPr="00E20A61">
        <w:rPr>
          <w:szCs w:val="21"/>
        </w:rPr>
        <w:t xml:space="preserve">. 2019;61(1582):153-160. Available at: </w:t>
      </w:r>
      <w:hyperlink r:id="rId54" w:history="1">
        <w:r w:rsidRPr="00E20A61">
          <w:rPr>
            <w:rStyle w:val="Hyperlink"/>
            <w:szCs w:val="21"/>
          </w:rPr>
          <w:t>https://www.ncbi.nlm.nih.gov/pubmed/31599872</w:t>
        </w:r>
      </w:hyperlink>
      <w:r w:rsidRPr="00E20A61">
        <w:rPr>
          <w:szCs w:val="21"/>
        </w:rPr>
        <w:t>.</w:t>
      </w:r>
    </w:p>
    <w:p w14:paraId="6CA66798" w14:textId="0D19B4E9" w:rsidR="004B119A" w:rsidRPr="00E20A61" w:rsidRDefault="004B119A" w:rsidP="004B119A">
      <w:pPr>
        <w:pStyle w:val="EndNoteBibliography"/>
        <w:rPr>
          <w:szCs w:val="21"/>
        </w:rPr>
      </w:pPr>
      <w:r w:rsidRPr="00E20A61">
        <w:rPr>
          <w:szCs w:val="21"/>
        </w:rPr>
        <w:t xml:space="preserve">Riddle MS, Connor BA, Beeching NJ, et al. Guidelines for the prevention and treatment of travelers’ diarrhea: a graded expert panel report. </w:t>
      </w:r>
      <w:r w:rsidRPr="00E20A61">
        <w:rPr>
          <w:i/>
          <w:szCs w:val="21"/>
        </w:rPr>
        <w:t>J Travel Med</w:t>
      </w:r>
      <w:r w:rsidRPr="00E20A61">
        <w:rPr>
          <w:szCs w:val="21"/>
        </w:rPr>
        <w:t xml:space="preserve">. 2017;24(suppl_1):S57-S74. Available at: </w:t>
      </w:r>
      <w:hyperlink r:id="rId55" w:history="1">
        <w:r w:rsidRPr="00E20A61">
          <w:rPr>
            <w:rStyle w:val="Hyperlink"/>
            <w:szCs w:val="21"/>
          </w:rPr>
          <w:t>https://www.ncbi.nlm.nih.gov/pubmed/28521004</w:t>
        </w:r>
      </w:hyperlink>
      <w:r w:rsidRPr="00E20A61">
        <w:rPr>
          <w:szCs w:val="21"/>
        </w:rPr>
        <w:t>.</w:t>
      </w:r>
    </w:p>
    <w:p w14:paraId="7FE51A5F" w14:textId="3F2103E0" w:rsidR="004B119A" w:rsidRPr="00E20A61" w:rsidRDefault="004B119A" w:rsidP="004B119A">
      <w:pPr>
        <w:pStyle w:val="EndNoteBibliography"/>
        <w:rPr>
          <w:szCs w:val="21"/>
        </w:rPr>
      </w:pPr>
      <w:r w:rsidRPr="00E20A61">
        <w:rPr>
          <w:szCs w:val="21"/>
        </w:rPr>
        <w:t xml:space="preserve">Diptyanusa A, Ngamprasertchai T, Piyaphanee W. A review of antibiotic prophylaxis for traveler’s diarrhea: past to present. </w:t>
      </w:r>
      <w:r w:rsidRPr="00E20A61">
        <w:rPr>
          <w:i/>
          <w:szCs w:val="21"/>
        </w:rPr>
        <w:t>Trop Dis Travel Med Vaccines</w:t>
      </w:r>
      <w:r w:rsidRPr="00E20A61">
        <w:rPr>
          <w:szCs w:val="21"/>
        </w:rPr>
        <w:t xml:space="preserve">. 2018;4:14. Available at: </w:t>
      </w:r>
      <w:hyperlink r:id="rId56" w:history="1">
        <w:r w:rsidRPr="00E20A61">
          <w:rPr>
            <w:rStyle w:val="Hyperlink"/>
            <w:szCs w:val="21"/>
          </w:rPr>
          <w:t>https://www.ncbi.nlm.nih.gov/pubmed/30455974</w:t>
        </w:r>
      </w:hyperlink>
      <w:r w:rsidRPr="00E20A61">
        <w:rPr>
          <w:szCs w:val="21"/>
        </w:rPr>
        <w:t>.</w:t>
      </w:r>
    </w:p>
    <w:p w14:paraId="5444F69D" w14:textId="5F72EE99" w:rsidR="004B119A" w:rsidRPr="00E20A61" w:rsidRDefault="004B119A" w:rsidP="004B119A">
      <w:pPr>
        <w:pStyle w:val="EndNoteBibliography"/>
        <w:rPr>
          <w:szCs w:val="21"/>
        </w:rPr>
      </w:pPr>
      <w:r w:rsidRPr="00E20A61">
        <w:rPr>
          <w:szCs w:val="21"/>
        </w:rPr>
        <w:t xml:space="preserve">Food and Drug Administration. FDA drug safety communication: FDA updates warnings for oral and injectable fluoroquinolone antibiotics due to disabling side effects. 2018. Available at: </w:t>
      </w:r>
      <w:hyperlink r:id="rId57" w:history="1">
        <w:r w:rsidRPr="00E20A61">
          <w:rPr>
            <w:rStyle w:val="Hyperlink"/>
            <w:szCs w:val="21"/>
          </w:rPr>
          <w:t>https://www.fda.gov/drugs/drug-safety-and-availability/fda-drug-safety-communication-fda-updates-warnings-oral-and-injectable-fluoroquinolone-antibiotics</w:t>
        </w:r>
      </w:hyperlink>
      <w:r w:rsidRPr="00E20A61">
        <w:rPr>
          <w:szCs w:val="21"/>
        </w:rPr>
        <w:t>.</w:t>
      </w:r>
    </w:p>
    <w:p w14:paraId="77AACF94" w14:textId="2B3DCABD" w:rsidR="004B119A" w:rsidRPr="00E20A61" w:rsidRDefault="004B119A" w:rsidP="004B119A">
      <w:pPr>
        <w:pStyle w:val="EndNoteBibliography"/>
        <w:rPr>
          <w:szCs w:val="21"/>
        </w:rPr>
      </w:pPr>
      <w:r w:rsidRPr="00E20A61">
        <w:rPr>
          <w:szCs w:val="21"/>
        </w:rPr>
        <w:t xml:space="preserve">Nwachukwu CE, Okebe JU. Antimotility agents for chronic diarrhoea in people with HIV/AIDS. </w:t>
      </w:r>
      <w:r w:rsidRPr="00E20A61">
        <w:rPr>
          <w:i/>
          <w:szCs w:val="21"/>
        </w:rPr>
        <w:t>Cochrane Database Syst Rev</w:t>
      </w:r>
      <w:r w:rsidRPr="00E20A61">
        <w:rPr>
          <w:szCs w:val="21"/>
        </w:rPr>
        <w:t xml:space="preserve">. 2008(4):CD005644. Available at: </w:t>
      </w:r>
      <w:hyperlink r:id="rId58" w:history="1">
        <w:r w:rsidRPr="00E20A61">
          <w:rPr>
            <w:rStyle w:val="Hyperlink"/>
            <w:szCs w:val="21"/>
          </w:rPr>
          <w:t>http://www.ncbi.nlm.nih.gov/pubmed/18843696</w:t>
        </w:r>
      </w:hyperlink>
      <w:r w:rsidRPr="00E20A61">
        <w:rPr>
          <w:szCs w:val="21"/>
        </w:rPr>
        <w:t>.</w:t>
      </w:r>
    </w:p>
    <w:p w14:paraId="2495C37A" w14:textId="629F7B51" w:rsidR="004B119A" w:rsidRPr="00E20A61" w:rsidRDefault="004B119A" w:rsidP="004B119A">
      <w:pPr>
        <w:pStyle w:val="EndNoteBibliography"/>
        <w:rPr>
          <w:szCs w:val="21"/>
        </w:rPr>
      </w:pPr>
      <w:r w:rsidRPr="00E20A61">
        <w:rPr>
          <w:szCs w:val="21"/>
          <w:lang w:val="de-CH"/>
        </w:rPr>
        <w:lastRenderedPageBreak/>
        <w:t xml:space="preserve">Kuschner RA, Trofa AF, Thomas RJ, et al. </w:t>
      </w:r>
      <w:r w:rsidRPr="00E20A61">
        <w:rPr>
          <w:szCs w:val="21"/>
        </w:rPr>
        <w:t xml:space="preserve">Use of azithromycin for the treatment of Campylobacter enteritis in travelers to Thailand, an area where ciprofloxacin resistance is prevalent. </w:t>
      </w:r>
      <w:r w:rsidRPr="00E20A61">
        <w:rPr>
          <w:i/>
          <w:szCs w:val="21"/>
        </w:rPr>
        <w:t>Clin Infect Dis</w:t>
      </w:r>
      <w:r w:rsidRPr="00E20A61">
        <w:rPr>
          <w:szCs w:val="21"/>
        </w:rPr>
        <w:t xml:space="preserve">. 1995;21(3):536-541. Available at: </w:t>
      </w:r>
      <w:hyperlink r:id="rId59" w:history="1">
        <w:r w:rsidRPr="00E20A61">
          <w:rPr>
            <w:rStyle w:val="Hyperlink"/>
            <w:szCs w:val="21"/>
          </w:rPr>
          <w:t>http://www.ncbi.nlm.nih.gov/pubmed/8527539</w:t>
        </w:r>
      </w:hyperlink>
      <w:r w:rsidRPr="00E20A61">
        <w:rPr>
          <w:szCs w:val="21"/>
        </w:rPr>
        <w:t>.</w:t>
      </w:r>
    </w:p>
    <w:p w14:paraId="67A99989" w14:textId="7D5E5FCD" w:rsidR="004B119A" w:rsidRPr="00E20A61" w:rsidRDefault="004B119A" w:rsidP="004B119A">
      <w:pPr>
        <w:pStyle w:val="EndNoteBibliography"/>
        <w:rPr>
          <w:szCs w:val="21"/>
        </w:rPr>
      </w:pPr>
      <w:r w:rsidRPr="00E20A61">
        <w:rPr>
          <w:szCs w:val="21"/>
        </w:rPr>
        <w:t xml:space="preserve">Tribble DR, Sanders JW, Pang LW, et al. Traveler’s diarrhea in Thailand: randomized, double-blind trial comparing single-dose and 3-day azithromycin-based regimens with a 3-day levofloxacin regimen. </w:t>
      </w:r>
      <w:r w:rsidRPr="00E20A61">
        <w:rPr>
          <w:i/>
          <w:szCs w:val="21"/>
        </w:rPr>
        <w:t>Clin Infect Dis</w:t>
      </w:r>
      <w:r w:rsidRPr="00E20A61">
        <w:rPr>
          <w:szCs w:val="21"/>
        </w:rPr>
        <w:t xml:space="preserve">. 2007;44(3):338-346. Available at: </w:t>
      </w:r>
      <w:hyperlink r:id="rId60" w:history="1">
        <w:r w:rsidRPr="00E20A61">
          <w:rPr>
            <w:rStyle w:val="Hyperlink"/>
            <w:szCs w:val="21"/>
          </w:rPr>
          <w:t>http://www.ncbi.nlm.nih.gov/pubmed/17205438</w:t>
        </w:r>
      </w:hyperlink>
      <w:r w:rsidRPr="00E20A61">
        <w:rPr>
          <w:szCs w:val="21"/>
        </w:rPr>
        <w:t>.</w:t>
      </w:r>
    </w:p>
    <w:p w14:paraId="088F1CE7" w14:textId="4EFCDC54" w:rsidR="004B119A" w:rsidRPr="00E20A61" w:rsidRDefault="004B119A" w:rsidP="004B119A">
      <w:pPr>
        <w:pStyle w:val="EndNoteBibliography"/>
        <w:rPr>
          <w:szCs w:val="21"/>
        </w:rPr>
      </w:pPr>
      <w:r w:rsidRPr="00E20A61">
        <w:rPr>
          <w:szCs w:val="21"/>
        </w:rPr>
        <w:t xml:space="preserve">Kantele A, Laaveri T, Mero S, et al. Antimicrobials increase travelers’ risk of colonization by extended-spectrum betalactamase-producing Enterobacteriaceae. </w:t>
      </w:r>
      <w:r w:rsidRPr="00E20A61">
        <w:rPr>
          <w:i/>
          <w:szCs w:val="21"/>
        </w:rPr>
        <w:t>Clin Infect Dis</w:t>
      </w:r>
      <w:r w:rsidRPr="00E20A61">
        <w:rPr>
          <w:szCs w:val="21"/>
        </w:rPr>
        <w:t xml:space="preserve">. 2015;60(6):837-846. Available at: </w:t>
      </w:r>
      <w:hyperlink r:id="rId61" w:history="1">
        <w:r w:rsidRPr="00E20A61">
          <w:rPr>
            <w:rStyle w:val="Hyperlink"/>
            <w:szCs w:val="21"/>
          </w:rPr>
          <w:t>http://www.ncbi.nlm.nih.gov/pubmed/25613287</w:t>
        </w:r>
      </w:hyperlink>
      <w:r w:rsidRPr="00E20A61">
        <w:rPr>
          <w:szCs w:val="21"/>
        </w:rPr>
        <w:t>.</w:t>
      </w:r>
    </w:p>
    <w:p w14:paraId="456D15BC" w14:textId="2D0A4F43" w:rsidR="004B119A" w:rsidRPr="00E20A61" w:rsidRDefault="004B119A" w:rsidP="004B119A">
      <w:pPr>
        <w:pStyle w:val="EndNoteBibliography"/>
        <w:rPr>
          <w:szCs w:val="21"/>
        </w:rPr>
      </w:pPr>
      <w:r w:rsidRPr="00E20A61">
        <w:rPr>
          <w:szCs w:val="21"/>
        </w:rPr>
        <w:t xml:space="preserve">Barlow RS, Debess EE, Winthrop KL, Lapidus JA, Vega R, Cieslak PR. Travel-associated antimicrobial drug-resistant nontyphoidal Salmonellae, 2004–2009. </w:t>
      </w:r>
      <w:r w:rsidRPr="00E20A61">
        <w:rPr>
          <w:i/>
          <w:szCs w:val="21"/>
        </w:rPr>
        <w:t>Emerg Infect Dis</w:t>
      </w:r>
      <w:r w:rsidRPr="00E20A61">
        <w:rPr>
          <w:szCs w:val="21"/>
        </w:rPr>
        <w:t xml:space="preserve">. 2014;20(4):603-611. Available at: </w:t>
      </w:r>
      <w:hyperlink r:id="rId62" w:history="1">
        <w:r w:rsidRPr="00E20A61">
          <w:rPr>
            <w:rStyle w:val="Hyperlink"/>
            <w:szCs w:val="21"/>
          </w:rPr>
          <w:t>http://www.ncbi.nlm.nih.gov/pubmed/24655581</w:t>
        </w:r>
      </w:hyperlink>
      <w:r w:rsidRPr="00E20A61">
        <w:rPr>
          <w:szCs w:val="21"/>
        </w:rPr>
        <w:t>.</w:t>
      </w:r>
    </w:p>
    <w:p w14:paraId="7DEC7207" w14:textId="569A8F06" w:rsidR="004B119A" w:rsidRPr="00E20A61" w:rsidRDefault="004B119A" w:rsidP="004B119A">
      <w:pPr>
        <w:pStyle w:val="EndNoteBibliography"/>
        <w:rPr>
          <w:szCs w:val="21"/>
        </w:rPr>
      </w:pPr>
      <w:r w:rsidRPr="00E20A61">
        <w:rPr>
          <w:szCs w:val="21"/>
        </w:rPr>
        <w:t xml:space="preserve">Centers for Disease Control and Prevention. Importation and domestic transmission of </w:t>
      </w:r>
      <w:r w:rsidRPr="00E20A61">
        <w:rPr>
          <w:i/>
          <w:szCs w:val="21"/>
        </w:rPr>
        <w:t xml:space="preserve">Shigella sonnei </w:t>
      </w:r>
      <w:r w:rsidRPr="00E20A61">
        <w:rPr>
          <w:szCs w:val="21"/>
        </w:rPr>
        <w:t xml:space="preserve">resistant to ciprofloxacin — United States, May 2014–February 2015. </w:t>
      </w:r>
      <w:r w:rsidRPr="00E20A61">
        <w:rPr>
          <w:i/>
          <w:szCs w:val="21"/>
        </w:rPr>
        <w:t>MMWR Morb Mortal Wkly Rep</w:t>
      </w:r>
      <w:r w:rsidRPr="00E20A61">
        <w:rPr>
          <w:szCs w:val="21"/>
        </w:rPr>
        <w:t xml:space="preserve">. 2015;64(12):318-320. Available at: </w:t>
      </w:r>
      <w:hyperlink r:id="rId63" w:history="1">
        <w:r w:rsidRPr="00E20A61">
          <w:rPr>
            <w:rStyle w:val="Hyperlink"/>
            <w:szCs w:val="21"/>
          </w:rPr>
          <w:t>http://www.cdc.gov/mmwr/preview/mmwrhtml/mm6412a2.htm?s_cid=mm6412a2_w</w:t>
        </w:r>
      </w:hyperlink>
      <w:r w:rsidRPr="00E20A61">
        <w:rPr>
          <w:szCs w:val="21"/>
        </w:rPr>
        <w:t>.</w:t>
      </w:r>
    </w:p>
    <w:p w14:paraId="0102DCB1" w14:textId="05132950" w:rsidR="004B119A" w:rsidRPr="00E20A61" w:rsidRDefault="004B119A" w:rsidP="004B119A">
      <w:pPr>
        <w:pStyle w:val="EndNoteBibliography"/>
        <w:rPr>
          <w:szCs w:val="21"/>
        </w:rPr>
      </w:pPr>
      <w:r w:rsidRPr="00E20A61">
        <w:rPr>
          <w:szCs w:val="21"/>
        </w:rPr>
        <w:t xml:space="preserve">Ruppe E, Andremont A, Armand-Lefevre L. Digestive tract colonization by multidrug-resistant Enterobacteriaceae in travellers: an update. </w:t>
      </w:r>
      <w:r w:rsidRPr="00E20A61">
        <w:rPr>
          <w:i/>
          <w:szCs w:val="21"/>
        </w:rPr>
        <w:t>Travel Med Infect Dis</w:t>
      </w:r>
      <w:r w:rsidRPr="00E20A61">
        <w:rPr>
          <w:szCs w:val="21"/>
        </w:rPr>
        <w:t xml:space="preserve">. 2018;21:28-35. Available at: </w:t>
      </w:r>
      <w:hyperlink r:id="rId64" w:history="1">
        <w:r w:rsidRPr="00E20A61">
          <w:rPr>
            <w:rStyle w:val="Hyperlink"/>
            <w:szCs w:val="21"/>
          </w:rPr>
          <w:t>https://www.ncbi.nlm.nih.gov/pubmed/29155322</w:t>
        </w:r>
      </w:hyperlink>
      <w:r w:rsidRPr="00E20A61">
        <w:rPr>
          <w:szCs w:val="21"/>
        </w:rPr>
        <w:t>.</w:t>
      </w:r>
    </w:p>
    <w:p w14:paraId="545A99AE" w14:textId="3C7EA0B5" w:rsidR="004B119A" w:rsidRPr="00E20A61" w:rsidRDefault="004B119A" w:rsidP="004B119A">
      <w:pPr>
        <w:pStyle w:val="EndNoteBibliography"/>
        <w:rPr>
          <w:szCs w:val="21"/>
        </w:rPr>
      </w:pPr>
      <w:r w:rsidRPr="00E20A61">
        <w:rPr>
          <w:szCs w:val="21"/>
        </w:rPr>
        <w:t xml:space="preserve">Tribble DR. Resistant pathogens as causes of traveller’s diarrhea globally and impact(s) on treatment failure and recommendations. </w:t>
      </w:r>
      <w:r w:rsidRPr="00E20A61">
        <w:rPr>
          <w:i/>
          <w:szCs w:val="21"/>
        </w:rPr>
        <w:t>J Travel Med</w:t>
      </w:r>
      <w:r w:rsidRPr="00E20A61">
        <w:rPr>
          <w:szCs w:val="21"/>
        </w:rPr>
        <w:t xml:space="preserve">. 2017;24(suppl_1):S6-S12. Available at: </w:t>
      </w:r>
      <w:hyperlink r:id="rId65" w:history="1">
        <w:r w:rsidRPr="00E20A61">
          <w:rPr>
            <w:rStyle w:val="Hyperlink"/>
            <w:szCs w:val="21"/>
          </w:rPr>
          <w:t>https://www.ncbi.nlm.nih.gov/pubmed/28520997</w:t>
        </w:r>
      </w:hyperlink>
      <w:r w:rsidRPr="00E20A61">
        <w:rPr>
          <w:szCs w:val="21"/>
        </w:rPr>
        <w:t>.</w:t>
      </w:r>
    </w:p>
    <w:p w14:paraId="0F9F79D9" w14:textId="784C964D" w:rsidR="004B119A" w:rsidRPr="00E20A61" w:rsidRDefault="004B119A" w:rsidP="004B119A">
      <w:pPr>
        <w:pStyle w:val="EndNoteBibliography"/>
        <w:rPr>
          <w:szCs w:val="21"/>
        </w:rPr>
      </w:pPr>
      <w:r w:rsidRPr="00E20A61">
        <w:rPr>
          <w:szCs w:val="21"/>
        </w:rPr>
        <w:t xml:space="preserve">Cummings PL, Sorvillo F, Kuo T. Salmonellosis-related mortality in the United States, 1990–2006. </w:t>
      </w:r>
      <w:r w:rsidRPr="00E20A61">
        <w:rPr>
          <w:i/>
          <w:szCs w:val="21"/>
        </w:rPr>
        <w:t>Foodborne Pathog Dis</w:t>
      </w:r>
      <w:r w:rsidRPr="00E20A61">
        <w:rPr>
          <w:szCs w:val="21"/>
        </w:rPr>
        <w:t xml:space="preserve">. 2010;7(11):1393-1399. Available at: </w:t>
      </w:r>
      <w:hyperlink r:id="rId66" w:history="1">
        <w:r w:rsidRPr="00E20A61">
          <w:rPr>
            <w:rStyle w:val="Hyperlink"/>
            <w:szCs w:val="21"/>
          </w:rPr>
          <w:t>http://www.ncbi.nlm.nih.gov/pubmed/20617938</w:t>
        </w:r>
      </w:hyperlink>
      <w:r w:rsidRPr="00E20A61">
        <w:rPr>
          <w:szCs w:val="21"/>
        </w:rPr>
        <w:t>.</w:t>
      </w:r>
    </w:p>
    <w:p w14:paraId="6B7A14AF" w14:textId="38866236" w:rsidR="004B119A" w:rsidRPr="00E20A61" w:rsidRDefault="004B119A" w:rsidP="004B119A">
      <w:pPr>
        <w:pStyle w:val="EndNoteBibliography"/>
        <w:rPr>
          <w:szCs w:val="21"/>
        </w:rPr>
      </w:pPr>
      <w:r w:rsidRPr="00E20A61">
        <w:rPr>
          <w:szCs w:val="21"/>
        </w:rPr>
        <w:t xml:space="preserve">Shane AL, Mody RK, Crump JA, et al. 2017 Infectious Diseases Society of America clinical practice guidelines for the diagnosis and management of infectious diarrhea. </w:t>
      </w:r>
      <w:r w:rsidRPr="00E20A61">
        <w:rPr>
          <w:i/>
          <w:szCs w:val="21"/>
        </w:rPr>
        <w:t>Clin Infect Dis</w:t>
      </w:r>
      <w:r w:rsidRPr="00E20A61">
        <w:rPr>
          <w:szCs w:val="21"/>
        </w:rPr>
        <w:t xml:space="preserve">. 2017;65(12):e45-e80. Available at: </w:t>
      </w:r>
      <w:hyperlink r:id="rId67" w:history="1">
        <w:r w:rsidRPr="00E20A61">
          <w:rPr>
            <w:rStyle w:val="Hyperlink"/>
            <w:szCs w:val="21"/>
          </w:rPr>
          <w:t>https://www.ncbi.nlm.nih.gov/pubmed/29053792</w:t>
        </w:r>
      </w:hyperlink>
      <w:r w:rsidRPr="00E20A61">
        <w:rPr>
          <w:szCs w:val="21"/>
        </w:rPr>
        <w:t>.</w:t>
      </w:r>
    </w:p>
    <w:p w14:paraId="1B42762B" w14:textId="261C2887" w:rsidR="004B119A" w:rsidRPr="00E20A61" w:rsidRDefault="004B119A" w:rsidP="004B119A">
      <w:pPr>
        <w:pStyle w:val="EndNoteBibliography"/>
        <w:rPr>
          <w:szCs w:val="21"/>
        </w:rPr>
      </w:pPr>
      <w:r w:rsidRPr="00E20A61">
        <w:rPr>
          <w:szCs w:val="21"/>
        </w:rPr>
        <w:t xml:space="preserve">Centers for Disease Control and Prevention. National Antimicrobial Resistance Monitoring System (NARMS) Now: human data. 2023. Available at: </w:t>
      </w:r>
      <w:hyperlink r:id="rId68" w:history="1">
        <w:r w:rsidRPr="00E20A61">
          <w:rPr>
            <w:rStyle w:val="Hyperlink"/>
            <w:szCs w:val="21"/>
          </w:rPr>
          <w:t>https://wwwn.cdc.gov/narmsnow</w:t>
        </w:r>
      </w:hyperlink>
      <w:r w:rsidRPr="00E20A61">
        <w:rPr>
          <w:szCs w:val="21"/>
        </w:rPr>
        <w:t>.</w:t>
      </w:r>
    </w:p>
    <w:p w14:paraId="0D58856B" w14:textId="2BF90DE0" w:rsidR="004B119A" w:rsidRPr="00E20A61" w:rsidRDefault="004B119A" w:rsidP="004B119A">
      <w:pPr>
        <w:pStyle w:val="EndNoteBibliography"/>
        <w:rPr>
          <w:szCs w:val="21"/>
        </w:rPr>
      </w:pPr>
      <w:r w:rsidRPr="00E20A61">
        <w:rPr>
          <w:szCs w:val="21"/>
          <w:lang w:val="de-CH"/>
        </w:rPr>
        <w:t xml:space="preserve">Gordon MA, Banda HT, Gondwe M, et al. </w:t>
      </w:r>
      <w:r w:rsidRPr="00E20A61">
        <w:rPr>
          <w:szCs w:val="21"/>
        </w:rPr>
        <w:t xml:space="preserve">Non-typhoidal </w:t>
      </w:r>
      <w:r w:rsidRPr="00E20A61">
        <w:rPr>
          <w:i/>
          <w:szCs w:val="21"/>
        </w:rPr>
        <w:t xml:space="preserve">Salmonella </w:t>
      </w:r>
      <w:r w:rsidRPr="00E20A61">
        <w:rPr>
          <w:szCs w:val="21"/>
        </w:rPr>
        <w:t xml:space="preserve">bacteraemia among HIV-infected Malawian adults: high mortality and frequent recrudescence. </w:t>
      </w:r>
      <w:r w:rsidRPr="00E20A61">
        <w:rPr>
          <w:i/>
          <w:szCs w:val="21"/>
        </w:rPr>
        <w:t>AIDS</w:t>
      </w:r>
      <w:r w:rsidRPr="00E20A61">
        <w:rPr>
          <w:szCs w:val="21"/>
        </w:rPr>
        <w:t xml:space="preserve">. 2002;16(12):1633-1641. Available at: </w:t>
      </w:r>
      <w:hyperlink r:id="rId69" w:history="1">
        <w:r w:rsidRPr="00E20A61">
          <w:rPr>
            <w:rStyle w:val="Hyperlink"/>
            <w:szCs w:val="21"/>
          </w:rPr>
          <w:t>http://www.ncbi.nlm.nih.gov/pubmed/12172085</w:t>
        </w:r>
      </w:hyperlink>
      <w:r w:rsidRPr="00E20A61">
        <w:rPr>
          <w:szCs w:val="21"/>
        </w:rPr>
        <w:t>.</w:t>
      </w:r>
    </w:p>
    <w:p w14:paraId="0BCF403E" w14:textId="099CFE35" w:rsidR="004B119A" w:rsidRPr="00E20A61" w:rsidRDefault="004B119A" w:rsidP="004B119A">
      <w:pPr>
        <w:pStyle w:val="EndNoteBibliography"/>
        <w:rPr>
          <w:szCs w:val="21"/>
        </w:rPr>
      </w:pPr>
      <w:r w:rsidRPr="00E20A61">
        <w:rPr>
          <w:szCs w:val="21"/>
        </w:rPr>
        <w:t xml:space="preserve">Hsu RB, Tsay YG, Chen RJ, Chu SH. Risk factors for primary bacteremia and endovascular infection in patients without acquired immunodeficiency syndrome who have nontyphoid salmonellosis. </w:t>
      </w:r>
      <w:r w:rsidRPr="00E20A61">
        <w:rPr>
          <w:i/>
          <w:szCs w:val="21"/>
        </w:rPr>
        <w:t>Clin Infect Dis</w:t>
      </w:r>
      <w:r w:rsidRPr="00E20A61">
        <w:rPr>
          <w:szCs w:val="21"/>
        </w:rPr>
        <w:t xml:space="preserve">. 2003;36(7):829-834. Available at: </w:t>
      </w:r>
      <w:hyperlink r:id="rId70" w:history="1">
        <w:r w:rsidRPr="00E20A61">
          <w:rPr>
            <w:rStyle w:val="Hyperlink"/>
            <w:szCs w:val="21"/>
          </w:rPr>
          <w:t>https://www.ncbi.nlm.nih.gov/pubmed/12652381</w:t>
        </w:r>
      </w:hyperlink>
      <w:r w:rsidRPr="00E20A61">
        <w:rPr>
          <w:szCs w:val="21"/>
        </w:rPr>
        <w:t>.</w:t>
      </w:r>
    </w:p>
    <w:p w14:paraId="02AAAF40" w14:textId="0D6252AF" w:rsidR="004B119A" w:rsidRPr="00E20A61" w:rsidRDefault="004B119A" w:rsidP="004B119A">
      <w:pPr>
        <w:pStyle w:val="EndNoteBibliography"/>
        <w:rPr>
          <w:szCs w:val="21"/>
        </w:rPr>
      </w:pPr>
      <w:r w:rsidRPr="00E20A61">
        <w:rPr>
          <w:szCs w:val="21"/>
          <w:lang w:val="de-CH"/>
        </w:rPr>
        <w:t xml:space="preserve">Nielsen H, Gradel KO, Schonheyder HC. </w:t>
      </w:r>
      <w:r w:rsidRPr="00E20A61">
        <w:rPr>
          <w:szCs w:val="21"/>
        </w:rPr>
        <w:t xml:space="preserve">High incidence of intravascular focus in nontyphoid </w:t>
      </w:r>
      <w:r w:rsidRPr="00E20A61">
        <w:rPr>
          <w:i/>
          <w:szCs w:val="21"/>
        </w:rPr>
        <w:t xml:space="preserve">Salmonella </w:t>
      </w:r>
      <w:r w:rsidRPr="00E20A61">
        <w:rPr>
          <w:szCs w:val="21"/>
        </w:rPr>
        <w:t xml:space="preserve">bacteremia in the age group above 50 years: a population-based study. </w:t>
      </w:r>
      <w:r w:rsidRPr="00E20A61">
        <w:rPr>
          <w:i/>
          <w:szCs w:val="21"/>
        </w:rPr>
        <w:t>APMIS</w:t>
      </w:r>
      <w:r w:rsidRPr="00E20A61">
        <w:rPr>
          <w:szCs w:val="21"/>
        </w:rPr>
        <w:t xml:space="preserve">. 2006;114(9):641-645. Available at: </w:t>
      </w:r>
      <w:hyperlink r:id="rId71" w:history="1">
        <w:r w:rsidRPr="00E20A61">
          <w:rPr>
            <w:rStyle w:val="Hyperlink"/>
            <w:szCs w:val="21"/>
          </w:rPr>
          <w:t>https://www.ncbi.nlm.nih.gov/pubmed/16948817</w:t>
        </w:r>
      </w:hyperlink>
      <w:r w:rsidRPr="00E20A61">
        <w:rPr>
          <w:szCs w:val="21"/>
        </w:rPr>
        <w:t>.</w:t>
      </w:r>
    </w:p>
    <w:p w14:paraId="3682FDC0" w14:textId="0661FC2B" w:rsidR="004B119A" w:rsidRPr="00E20A61" w:rsidRDefault="004B119A" w:rsidP="004B119A">
      <w:pPr>
        <w:pStyle w:val="EndNoteBibliography"/>
        <w:rPr>
          <w:szCs w:val="21"/>
        </w:rPr>
      </w:pPr>
      <w:r w:rsidRPr="00E20A61">
        <w:rPr>
          <w:szCs w:val="21"/>
        </w:rPr>
        <w:lastRenderedPageBreak/>
        <w:t xml:space="preserve">Eikmeier D, Talley P, Bowen A, et al. Decreased susceptibility to azithromycin in clinical </w:t>
      </w:r>
      <w:r w:rsidRPr="00E20A61">
        <w:rPr>
          <w:i/>
          <w:szCs w:val="21"/>
        </w:rPr>
        <w:t xml:space="preserve">Shigella </w:t>
      </w:r>
      <w:r w:rsidRPr="00E20A61">
        <w:rPr>
          <w:szCs w:val="21"/>
        </w:rPr>
        <w:t xml:space="preserve">isolates associated with HIV and sexually transmitted bacterial diseases, Minnesota, USA, 2012–2015. </w:t>
      </w:r>
      <w:r w:rsidRPr="00E20A61">
        <w:rPr>
          <w:i/>
          <w:szCs w:val="21"/>
        </w:rPr>
        <w:t>Emerg Infect Dis</w:t>
      </w:r>
      <w:r w:rsidRPr="00E20A61">
        <w:rPr>
          <w:szCs w:val="21"/>
        </w:rPr>
        <w:t xml:space="preserve">. 2020;26(4):667-674. Available at: </w:t>
      </w:r>
      <w:hyperlink r:id="rId72" w:history="1">
        <w:r w:rsidRPr="00E20A61">
          <w:rPr>
            <w:rStyle w:val="Hyperlink"/>
            <w:szCs w:val="21"/>
          </w:rPr>
          <w:t>https://www.ncbi.nlm.nih.gov/pubmed/32186495</w:t>
        </w:r>
      </w:hyperlink>
      <w:r w:rsidRPr="00E20A61">
        <w:rPr>
          <w:szCs w:val="21"/>
        </w:rPr>
        <w:t>.</w:t>
      </w:r>
    </w:p>
    <w:p w14:paraId="79A872A6" w14:textId="683B0BB5" w:rsidR="004B119A" w:rsidRPr="00E20A61" w:rsidRDefault="004B119A" w:rsidP="004B119A">
      <w:pPr>
        <w:pStyle w:val="EndNoteBibliography"/>
        <w:rPr>
          <w:szCs w:val="21"/>
        </w:rPr>
      </w:pPr>
      <w:r w:rsidRPr="00E20A61">
        <w:rPr>
          <w:szCs w:val="21"/>
          <w:lang w:val="de-CH"/>
        </w:rPr>
        <w:t xml:space="preserve">Hoffmann C, Sahly H, Jessen A, et al. </w:t>
      </w:r>
      <w:r w:rsidRPr="00E20A61">
        <w:rPr>
          <w:szCs w:val="21"/>
        </w:rPr>
        <w:t xml:space="preserve">High rates of quinolone-resistant strains of </w:t>
      </w:r>
      <w:r w:rsidRPr="00E20A61">
        <w:rPr>
          <w:i/>
          <w:szCs w:val="21"/>
        </w:rPr>
        <w:t>Shigella sonnei</w:t>
      </w:r>
      <w:r w:rsidRPr="00E20A61">
        <w:rPr>
          <w:szCs w:val="21"/>
        </w:rPr>
        <w:t xml:space="preserve"> in HIV-infected MSM. </w:t>
      </w:r>
      <w:r w:rsidRPr="00E20A61">
        <w:rPr>
          <w:i/>
          <w:szCs w:val="21"/>
        </w:rPr>
        <w:t>Infection</w:t>
      </w:r>
      <w:r w:rsidRPr="00E20A61">
        <w:rPr>
          <w:szCs w:val="21"/>
        </w:rPr>
        <w:t xml:space="preserve">. 2013;41(5):999-1003. Available at: </w:t>
      </w:r>
      <w:hyperlink r:id="rId73" w:history="1">
        <w:r w:rsidRPr="00E20A61">
          <w:rPr>
            <w:rStyle w:val="Hyperlink"/>
            <w:szCs w:val="21"/>
          </w:rPr>
          <w:t>https://www.ncbi.nlm.nih.gov/pubmed/23852945</w:t>
        </w:r>
      </w:hyperlink>
      <w:r w:rsidRPr="00E20A61">
        <w:rPr>
          <w:szCs w:val="21"/>
        </w:rPr>
        <w:t>.</w:t>
      </w:r>
    </w:p>
    <w:p w14:paraId="729110BE" w14:textId="6FAFD8DA" w:rsidR="004B119A" w:rsidRPr="00E20A61" w:rsidRDefault="004B119A" w:rsidP="004B119A">
      <w:pPr>
        <w:pStyle w:val="EndNoteBibliography"/>
        <w:rPr>
          <w:szCs w:val="21"/>
        </w:rPr>
      </w:pPr>
      <w:r w:rsidRPr="00E20A61">
        <w:rPr>
          <w:szCs w:val="21"/>
        </w:rPr>
        <w:t xml:space="preserve">Murray K, Reddy V, Kornblum JS, et al. Increasing antibiotic resistance in </w:t>
      </w:r>
      <w:r w:rsidRPr="00E20A61">
        <w:rPr>
          <w:i/>
          <w:szCs w:val="21"/>
        </w:rPr>
        <w:t>Shigella</w:t>
      </w:r>
      <w:r w:rsidRPr="00E20A61">
        <w:rPr>
          <w:szCs w:val="21"/>
        </w:rPr>
        <w:t xml:space="preserve"> spp. from infected New York City residents, New York, USA. </w:t>
      </w:r>
      <w:r w:rsidRPr="00E20A61">
        <w:rPr>
          <w:i/>
          <w:szCs w:val="21"/>
        </w:rPr>
        <w:t>Emerg Infect Dis</w:t>
      </w:r>
      <w:r w:rsidRPr="00E20A61">
        <w:rPr>
          <w:szCs w:val="21"/>
        </w:rPr>
        <w:t xml:space="preserve">. 2017;23(2):332-335. Available at: </w:t>
      </w:r>
      <w:hyperlink r:id="rId74" w:history="1">
        <w:r w:rsidRPr="00E20A61">
          <w:rPr>
            <w:rStyle w:val="Hyperlink"/>
            <w:szCs w:val="21"/>
          </w:rPr>
          <w:t>https://www.ncbi.nlm.nih.gov/pubmed/28098543</w:t>
        </w:r>
      </w:hyperlink>
      <w:r w:rsidRPr="00E20A61">
        <w:rPr>
          <w:szCs w:val="21"/>
        </w:rPr>
        <w:t>.</w:t>
      </w:r>
    </w:p>
    <w:p w14:paraId="07DC41F1" w14:textId="2530463A" w:rsidR="004B119A" w:rsidRPr="00E20A61" w:rsidRDefault="004B119A" w:rsidP="004B119A">
      <w:pPr>
        <w:pStyle w:val="EndNoteBibliography"/>
        <w:rPr>
          <w:szCs w:val="21"/>
        </w:rPr>
      </w:pPr>
      <w:r w:rsidRPr="00E20A61">
        <w:rPr>
          <w:szCs w:val="21"/>
        </w:rPr>
        <w:t xml:space="preserve">Gharpure R, Friedman CR, Fialkowski V, et al. Azithromycin and ciprofloxacin treatment outcomes during an outbreak of multidrug-resistant </w:t>
      </w:r>
      <w:r w:rsidRPr="00E20A61">
        <w:rPr>
          <w:i/>
          <w:szCs w:val="21"/>
        </w:rPr>
        <w:t>Shigella sonnei</w:t>
      </w:r>
      <w:r w:rsidRPr="00E20A61">
        <w:rPr>
          <w:szCs w:val="21"/>
        </w:rPr>
        <w:t xml:space="preserve"> infections in a retirement community-Vermont, 2018. </w:t>
      </w:r>
      <w:r w:rsidRPr="00E20A61">
        <w:rPr>
          <w:i/>
          <w:szCs w:val="21"/>
        </w:rPr>
        <w:t>Clin Infect Dis</w:t>
      </w:r>
      <w:r w:rsidRPr="00E20A61">
        <w:rPr>
          <w:szCs w:val="21"/>
        </w:rPr>
        <w:t xml:space="preserve">. 2022;74(3):455-460. Available at: </w:t>
      </w:r>
      <w:hyperlink r:id="rId75" w:history="1">
        <w:r w:rsidRPr="00E20A61">
          <w:rPr>
            <w:rStyle w:val="Hyperlink"/>
            <w:szCs w:val="21"/>
          </w:rPr>
          <w:t>https://www.ncbi.nlm.nih.gov/pubmed/33993224</w:t>
        </w:r>
      </w:hyperlink>
      <w:r w:rsidRPr="00E20A61">
        <w:rPr>
          <w:szCs w:val="21"/>
        </w:rPr>
        <w:t>.</w:t>
      </w:r>
    </w:p>
    <w:p w14:paraId="48999DA1" w14:textId="10F71616" w:rsidR="004B119A" w:rsidRPr="00E20A61" w:rsidRDefault="004B119A" w:rsidP="004B119A">
      <w:pPr>
        <w:pStyle w:val="EndNoteBibliography"/>
        <w:rPr>
          <w:szCs w:val="21"/>
        </w:rPr>
      </w:pPr>
      <w:r w:rsidRPr="00E20A61">
        <w:rPr>
          <w:szCs w:val="21"/>
        </w:rPr>
        <w:t xml:space="preserve">Centers for Disease Control and Prevention. CDC recommendations for diagnosing and managing </w:t>
      </w:r>
      <w:r w:rsidRPr="00E20A61">
        <w:rPr>
          <w:i/>
          <w:szCs w:val="21"/>
        </w:rPr>
        <w:t>Shigella</w:t>
      </w:r>
      <w:r w:rsidRPr="00E20A61">
        <w:rPr>
          <w:szCs w:val="21"/>
        </w:rPr>
        <w:t xml:space="preserve"> strains with possible reduced susceptibility to ciprofloxacin. 2017. Available at: </w:t>
      </w:r>
      <w:hyperlink r:id="rId76" w:history="1">
        <w:r w:rsidRPr="00E20A61">
          <w:rPr>
            <w:rStyle w:val="Hyperlink"/>
            <w:szCs w:val="21"/>
          </w:rPr>
          <w:t>https://emergency.cdc.gov/han/han00401.asp</w:t>
        </w:r>
      </w:hyperlink>
      <w:r w:rsidRPr="00E20A61">
        <w:rPr>
          <w:szCs w:val="21"/>
        </w:rPr>
        <w:t>.</w:t>
      </w:r>
    </w:p>
    <w:p w14:paraId="27CA0C0A" w14:textId="4F803FF1" w:rsidR="004B119A" w:rsidRPr="00E20A61" w:rsidRDefault="004B119A" w:rsidP="004B119A">
      <w:pPr>
        <w:pStyle w:val="EndNoteBibliography"/>
        <w:rPr>
          <w:szCs w:val="21"/>
        </w:rPr>
      </w:pPr>
      <w:r w:rsidRPr="00E20A61">
        <w:rPr>
          <w:szCs w:val="21"/>
          <w:lang w:val="de-CH"/>
        </w:rPr>
        <w:t xml:space="preserve">Heiman KE, Karlsson M, Grass J, et al. </w:t>
      </w:r>
      <w:r w:rsidRPr="00E20A61">
        <w:rPr>
          <w:szCs w:val="21"/>
        </w:rPr>
        <w:t xml:space="preserve">Notes from the field: </w:t>
      </w:r>
      <w:r w:rsidRPr="00E20A61">
        <w:rPr>
          <w:i/>
          <w:szCs w:val="21"/>
        </w:rPr>
        <w:t xml:space="preserve">Shigella </w:t>
      </w:r>
      <w:r w:rsidRPr="00E20A61">
        <w:rPr>
          <w:szCs w:val="21"/>
        </w:rPr>
        <w:t xml:space="preserve">with decreased susceptibility to azithromycin among men who have sex with men - United States, 2002–2013. </w:t>
      </w:r>
      <w:r w:rsidRPr="00E20A61">
        <w:rPr>
          <w:i/>
          <w:szCs w:val="21"/>
        </w:rPr>
        <w:t>MMWR Morb Mortal Wkly Rep</w:t>
      </w:r>
      <w:r w:rsidRPr="00E20A61">
        <w:rPr>
          <w:szCs w:val="21"/>
        </w:rPr>
        <w:t xml:space="preserve">. 2014;63(6):132-133. Available at: </w:t>
      </w:r>
      <w:hyperlink r:id="rId77" w:history="1">
        <w:r w:rsidRPr="00E20A61">
          <w:rPr>
            <w:rStyle w:val="Hyperlink"/>
            <w:szCs w:val="21"/>
          </w:rPr>
          <w:t>http://www.ncbi.nlm.nih.gov/pubmed/24522098</w:t>
        </w:r>
      </w:hyperlink>
      <w:r w:rsidRPr="00E20A61">
        <w:rPr>
          <w:szCs w:val="21"/>
        </w:rPr>
        <w:t>.</w:t>
      </w:r>
    </w:p>
    <w:p w14:paraId="4AD58022" w14:textId="6542505E" w:rsidR="004B119A" w:rsidRPr="00E20A61" w:rsidRDefault="004B119A" w:rsidP="004B119A">
      <w:pPr>
        <w:pStyle w:val="EndNoteBibliography"/>
        <w:rPr>
          <w:szCs w:val="21"/>
        </w:rPr>
      </w:pPr>
      <w:r w:rsidRPr="00E20A61">
        <w:rPr>
          <w:szCs w:val="21"/>
        </w:rPr>
        <w:t xml:space="preserve">Hassing RJ, Melles DC, Goessens WH, Rijnders BJ. Case of </w:t>
      </w:r>
      <w:r w:rsidRPr="00E20A61">
        <w:rPr>
          <w:i/>
          <w:szCs w:val="21"/>
        </w:rPr>
        <w:t xml:space="preserve">Shigella flexneri </w:t>
      </w:r>
      <w:r w:rsidRPr="00E20A61">
        <w:rPr>
          <w:szCs w:val="21"/>
        </w:rPr>
        <w:t xml:space="preserve">infection with treatment failure due to azithromycin resistance in an HIV-positive patient. </w:t>
      </w:r>
      <w:r w:rsidRPr="00E20A61">
        <w:rPr>
          <w:i/>
          <w:szCs w:val="21"/>
        </w:rPr>
        <w:t>Infection</w:t>
      </w:r>
      <w:r w:rsidRPr="00E20A61">
        <w:rPr>
          <w:szCs w:val="21"/>
        </w:rPr>
        <w:t xml:space="preserve">. 2014. Available at: </w:t>
      </w:r>
      <w:hyperlink r:id="rId78" w:history="1">
        <w:r w:rsidRPr="00E20A61">
          <w:rPr>
            <w:rStyle w:val="Hyperlink"/>
            <w:szCs w:val="21"/>
          </w:rPr>
          <w:t>http://www.ncbi.nlm.nih.gov/pubmed/24488332</w:t>
        </w:r>
      </w:hyperlink>
      <w:r w:rsidRPr="00E20A61">
        <w:rPr>
          <w:szCs w:val="21"/>
        </w:rPr>
        <w:t>.</w:t>
      </w:r>
    </w:p>
    <w:p w14:paraId="3A817BF1" w14:textId="35FE93B0" w:rsidR="004B119A" w:rsidRPr="00E20A61" w:rsidRDefault="004B119A" w:rsidP="004B119A">
      <w:pPr>
        <w:pStyle w:val="EndNoteBibliography"/>
        <w:rPr>
          <w:szCs w:val="21"/>
        </w:rPr>
      </w:pPr>
      <w:r w:rsidRPr="00E20A61">
        <w:rPr>
          <w:szCs w:val="21"/>
        </w:rPr>
        <w:t xml:space="preserve">Baker KS, Dallman TJ, Ashton PM, et al. Intercontinental dissemination of azithromycin-resistant shigellosis through sexual transmission: a cross-sectional study. </w:t>
      </w:r>
      <w:r w:rsidRPr="00E20A61">
        <w:rPr>
          <w:i/>
          <w:szCs w:val="21"/>
        </w:rPr>
        <w:t>Lancet Infect Dis</w:t>
      </w:r>
      <w:r w:rsidRPr="00E20A61">
        <w:rPr>
          <w:szCs w:val="21"/>
        </w:rPr>
        <w:t xml:space="preserve">. 2015;15(8):913-921. Available at: </w:t>
      </w:r>
      <w:hyperlink r:id="rId79" w:history="1">
        <w:r w:rsidRPr="00E20A61">
          <w:rPr>
            <w:rStyle w:val="Hyperlink"/>
            <w:szCs w:val="21"/>
          </w:rPr>
          <w:t>http://www.ncbi.nlm.nih.gov/pubmed/25936611</w:t>
        </w:r>
      </w:hyperlink>
      <w:r w:rsidRPr="00E20A61">
        <w:rPr>
          <w:szCs w:val="21"/>
        </w:rPr>
        <w:t>.</w:t>
      </w:r>
    </w:p>
    <w:p w14:paraId="170CD234" w14:textId="48E1E3E3" w:rsidR="004B119A" w:rsidRPr="00E20A61" w:rsidRDefault="004B119A" w:rsidP="004B119A">
      <w:pPr>
        <w:pStyle w:val="EndNoteBibliography"/>
        <w:rPr>
          <w:szCs w:val="21"/>
        </w:rPr>
      </w:pPr>
      <w:r w:rsidRPr="00E20A61">
        <w:rPr>
          <w:szCs w:val="21"/>
        </w:rPr>
        <w:t xml:space="preserve">Centers for Disease Control and Prevention. Increase in extensively drug-resistant shigellosis in the United States. 2023. Available at: </w:t>
      </w:r>
      <w:hyperlink r:id="rId80" w:history="1">
        <w:r w:rsidRPr="00E20A61">
          <w:rPr>
            <w:rStyle w:val="Hyperlink"/>
            <w:szCs w:val="21"/>
          </w:rPr>
          <w:t>https://emergency.cdc.gov/han/2023/han00486.asp</w:t>
        </w:r>
      </w:hyperlink>
      <w:r w:rsidRPr="00E20A61">
        <w:rPr>
          <w:szCs w:val="21"/>
        </w:rPr>
        <w:t>.</w:t>
      </w:r>
    </w:p>
    <w:p w14:paraId="6957EFB2" w14:textId="52350748" w:rsidR="004B119A" w:rsidRPr="00E20A61" w:rsidRDefault="004B119A" w:rsidP="004B119A">
      <w:pPr>
        <w:pStyle w:val="EndNoteBibliography"/>
        <w:rPr>
          <w:szCs w:val="21"/>
        </w:rPr>
      </w:pPr>
      <w:r w:rsidRPr="00E20A61">
        <w:rPr>
          <w:szCs w:val="21"/>
        </w:rPr>
        <w:t xml:space="preserve">Gaudreau C, Rodrigues-Coutlee S, Pilon PA, Coutlee F, Bekal S. Long-lasting outbreak of erythromycin- and ciprofloxacin-resistant </w:t>
      </w:r>
      <w:r w:rsidRPr="00E20A61">
        <w:rPr>
          <w:i/>
          <w:szCs w:val="21"/>
        </w:rPr>
        <w:t xml:space="preserve">Campylobacter jejuni </w:t>
      </w:r>
      <w:r w:rsidRPr="00E20A61">
        <w:rPr>
          <w:szCs w:val="21"/>
        </w:rPr>
        <w:t xml:space="preserve">subspecies </w:t>
      </w:r>
      <w:r w:rsidRPr="00E20A61">
        <w:rPr>
          <w:i/>
          <w:szCs w:val="21"/>
        </w:rPr>
        <w:t>jejuni</w:t>
      </w:r>
      <w:r w:rsidRPr="00E20A61">
        <w:rPr>
          <w:szCs w:val="21"/>
        </w:rPr>
        <w:t xml:space="preserve"> from 2003 to 2013 in men who have sex with men, Quebec, Canada. </w:t>
      </w:r>
      <w:r w:rsidRPr="00E20A61">
        <w:rPr>
          <w:i/>
          <w:szCs w:val="21"/>
        </w:rPr>
        <w:t>Clin Infect Dis</w:t>
      </w:r>
      <w:r w:rsidRPr="00E20A61">
        <w:rPr>
          <w:szCs w:val="21"/>
        </w:rPr>
        <w:t xml:space="preserve">. 2015;61(10):1549-1552. Available at: </w:t>
      </w:r>
      <w:hyperlink r:id="rId81" w:history="1">
        <w:r w:rsidRPr="00E20A61">
          <w:rPr>
            <w:rStyle w:val="Hyperlink"/>
            <w:szCs w:val="21"/>
          </w:rPr>
          <w:t>https://www.ncbi.nlm.nih.gov/pubmed/26187024</w:t>
        </w:r>
      </w:hyperlink>
      <w:r w:rsidRPr="00E20A61">
        <w:rPr>
          <w:szCs w:val="21"/>
        </w:rPr>
        <w:t>.</w:t>
      </w:r>
    </w:p>
    <w:p w14:paraId="41A04A36" w14:textId="277338BF" w:rsidR="004B119A" w:rsidRPr="00E20A61" w:rsidRDefault="004B119A" w:rsidP="004B119A">
      <w:pPr>
        <w:pStyle w:val="EndNoteBibliography"/>
        <w:rPr>
          <w:szCs w:val="21"/>
        </w:rPr>
      </w:pPr>
      <w:r w:rsidRPr="00E20A61">
        <w:rPr>
          <w:szCs w:val="21"/>
        </w:rPr>
        <w:t xml:space="preserve">Greninger AL, Addetia A, Starr K, et al. International spread of multidrug-resistant </w:t>
      </w:r>
      <w:r w:rsidRPr="00E20A61">
        <w:rPr>
          <w:i/>
          <w:szCs w:val="21"/>
        </w:rPr>
        <w:t>Campylobacter coli</w:t>
      </w:r>
      <w:r w:rsidRPr="00E20A61">
        <w:rPr>
          <w:szCs w:val="21"/>
        </w:rPr>
        <w:t xml:space="preserve"> in men who have sex with men in Washington state and Quebec, 2015–2018. </w:t>
      </w:r>
      <w:r w:rsidRPr="00E20A61">
        <w:rPr>
          <w:i/>
          <w:szCs w:val="21"/>
        </w:rPr>
        <w:t>Clin Infect Dis</w:t>
      </w:r>
      <w:r w:rsidRPr="00E20A61">
        <w:rPr>
          <w:szCs w:val="21"/>
        </w:rPr>
        <w:t xml:space="preserve">. 2020;71(8):1896-1904. Available at: </w:t>
      </w:r>
      <w:hyperlink r:id="rId82" w:history="1">
        <w:r w:rsidRPr="00E20A61">
          <w:rPr>
            <w:rStyle w:val="Hyperlink"/>
            <w:szCs w:val="21"/>
          </w:rPr>
          <w:t>https://www.ncbi.nlm.nih.gov/pubmed/31665255</w:t>
        </w:r>
      </w:hyperlink>
      <w:r w:rsidRPr="00E20A61">
        <w:rPr>
          <w:szCs w:val="21"/>
        </w:rPr>
        <w:t>.</w:t>
      </w:r>
    </w:p>
    <w:p w14:paraId="7EE511D7" w14:textId="578BCC25" w:rsidR="004B119A" w:rsidRPr="00E20A61" w:rsidRDefault="004B119A" w:rsidP="004B119A">
      <w:pPr>
        <w:pStyle w:val="EndNoteBibliography"/>
        <w:rPr>
          <w:szCs w:val="21"/>
        </w:rPr>
      </w:pPr>
      <w:r w:rsidRPr="00E20A61">
        <w:rPr>
          <w:szCs w:val="21"/>
        </w:rPr>
        <w:t xml:space="preserve">Fernandez-Cruz A, Munoz P, Mohedano R, et al. </w:t>
      </w:r>
      <w:r w:rsidRPr="00E20A61">
        <w:rPr>
          <w:i/>
          <w:szCs w:val="21"/>
        </w:rPr>
        <w:t>Campylobacter</w:t>
      </w:r>
      <w:r w:rsidRPr="00E20A61">
        <w:rPr>
          <w:szCs w:val="21"/>
        </w:rPr>
        <w:t xml:space="preserve"> bacteremia: clinical characteristics, incidence, and outcome over 23 years. </w:t>
      </w:r>
      <w:r w:rsidRPr="00E20A61">
        <w:rPr>
          <w:i/>
          <w:szCs w:val="21"/>
        </w:rPr>
        <w:t>Medicine (Baltimore)</w:t>
      </w:r>
      <w:r w:rsidRPr="00E20A61">
        <w:rPr>
          <w:szCs w:val="21"/>
        </w:rPr>
        <w:t xml:space="preserve">. 2010;89(5):319-330. Available at: </w:t>
      </w:r>
      <w:hyperlink r:id="rId83" w:history="1">
        <w:r w:rsidRPr="00E20A61">
          <w:rPr>
            <w:rStyle w:val="Hyperlink"/>
            <w:szCs w:val="21"/>
          </w:rPr>
          <w:t>https://www.ncbi.nlm.nih.gov/pubmed/20827109</w:t>
        </w:r>
      </w:hyperlink>
      <w:r w:rsidRPr="00E20A61">
        <w:rPr>
          <w:szCs w:val="21"/>
        </w:rPr>
        <w:t>.</w:t>
      </w:r>
    </w:p>
    <w:p w14:paraId="586A8746" w14:textId="48834C0C" w:rsidR="004B119A" w:rsidRPr="00E20A61" w:rsidRDefault="004B119A" w:rsidP="004B119A">
      <w:pPr>
        <w:pStyle w:val="EndNoteBibliography"/>
        <w:rPr>
          <w:szCs w:val="21"/>
        </w:rPr>
      </w:pPr>
      <w:r w:rsidRPr="00E20A61">
        <w:rPr>
          <w:szCs w:val="21"/>
          <w:lang w:val="de-CH"/>
        </w:rPr>
        <w:t xml:space="preserve">Larsen IK, Gradel KO, Helms M, et al. </w:t>
      </w:r>
      <w:r w:rsidRPr="00E20A61">
        <w:rPr>
          <w:szCs w:val="21"/>
        </w:rPr>
        <w:t xml:space="preserve">Non-typhoidal </w:t>
      </w:r>
      <w:r w:rsidRPr="00E20A61">
        <w:rPr>
          <w:i/>
          <w:szCs w:val="21"/>
        </w:rPr>
        <w:t xml:space="preserve">Salmonella </w:t>
      </w:r>
      <w:r w:rsidRPr="00E20A61">
        <w:rPr>
          <w:szCs w:val="21"/>
        </w:rPr>
        <w:t xml:space="preserve">and </w:t>
      </w:r>
      <w:r w:rsidRPr="00E20A61">
        <w:rPr>
          <w:i/>
          <w:szCs w:val="21"/>
        </w:rPr>
        <w:t>Campylobacter</w:t>
      </w:r>
      <w:r w:rsidRPr="00E20A61">
        <w:rPr>
          <w:szCs w:val="21"/>
        </w:rPr>
        <w:t xml:space="preserve"> infections among HIV-positive patients in Denmark. </w:t>
      </w:r>
      <w:r w:rsidRPr="00E20A61">
        <w:rPr>
          <w:i/>
          <w:szCs w:val="21"/>
        </w:rPr>
        <w:t>Scand J Infect Dis</w:t>
      </w:r>
      <w:r w:rsidRPr="00E20A61">
        <w:rPr>
          <w:szCs w:val="21"/>
        </w:rPr>
        <w:t xml:space="preserve">. 2011;43(1):3-7. Available at: </w:t>
      </w:r>
      <w:hyperlink r:id="rId84" w:history="1">
        <w:r w:rsidRPr="00E20A61">
          <w:rPr>
            <w:rStyle w:val="Hyperlink"/>
            <w:szCs w:val="21"/>
          </w:rPr>
          <w:t>https://www.ncbi.nlm.nih.gov/pubmed/20849366</w:t>
        </w:r>
      </w:hyperlink>
      <w:r w:rsidRPr="00E20A61">
        <w:rPr>
          <w:szCs w:val="21"/>
        </w:rPr>
        <w:t>.</w:t>
      </w:r>
    </w:p>
    <w:p w14:paraId="0A1064D0" w14:textId="2C2F42E1" w:rsidR="004B119A" w:rsidRPr="00E20A61" w:rsidRDefault="004B119A" w:rsidP="004B119A">
      <w:pPr>
        <w:pStyle w:val="EndNoteBibliography"/>
        <w:rPr>
          <w:szCs w:val="21"/>
        </w:rPr>
      </w:pPr>
      <w:r w:rsidRPr="00E20A61">
        <w:rPr>
          <w:szCs w:val="21"/>
        </w:rPr>
        <w:lastRenderedPageBreak/>
        <w:t xml:space="preserve">Johnson S, Lavergne V, Skinner AM, et al. Clinical practice guideline by the Infectious Diseases Society of America (IDSA) and Society for Healthcare Epidemiology of America (SHEA): 2021 focused update guidelines on management of </w:t>
      </w:r>
      <w:r w:rsidRPr="00E20A61">
        <w:rPr>
          <w:i/>
          <w:szCs w:val="21"/>
        </w:rPr>
        <w:t>Clostridioides difficile</w:t>
      </w:r>
      <w:r w:rsidRPr="00E20A61">
        <w:rPr>
          <w:szCs w:val="21"/>
        </w:rPr>
        <w:t xml:space="preserve"> infection in adults. </w:t>
      </w:r>
      <w:r w:rsidRPr="00E20A61">
        <w:rPr>
          <w:i/>
          <w:szCs w:val="21"/>
        </w:rPr>
        <w:t>Clin Infect Dis</w:t>
      </w:r>
      <w:r w:rsidRPr="00E20A61">
        <w:rPr>
          <w:szCs w:val="21"/>
        </w:rPr>
        <w:t xml:space="preserve">. 2021;73(5):e1029-e1044. Available at: </w:t>
      </w:r>
      <w:hyperlink r:id="rId85" w:history="1">
        <w:r w:rsidRPr="00E20A61">
          <w:rPr>
            <w:rStyle w:val="Hyperlink"/>
            <w:szCs w:val="21"/>
          </w:rPr>
          <w:t>https://www.ncbi.nlm.nih.gov/pubmed/34164674</w:t>
        </w:r>
      </w:hyperlink>
      <w:r w:rsidRPr="00E20A61">
        <w:rPr>
          <w:szCs w:val="21"/>
        </w:rPr>
        <w:t>.</w:t>
      </w:r>
    </w:p>
    <w:p w14:paraId="1B18494E" w14:textId="3D2FAF8F" w:rsidR="004B119A" w:rsidRPr="00E20A61" w:rsidRDefault="004B119A" w:rsidP="004B119A">
      <w:pPr>
        <w:pStyle w:val="EndNoteBibliography"/>
        <w:rPr>
          <w:szCs w:val="21"/>
        </w:rPr>
      </w:pPr>
      <w:r w:rsidRPr="00E20A61">
        <w:rPr>
          <w:szCs w:val="21"/>
          <w:lang w:val="de-CH"/>
        </w:rPr>
        <w:t xml:space="preserve">Louie TJ, Miller MA, Mullane KM, et al. </w:t>
      </w:r>
      <w:r w:rsidRPr="00E20A61">
        <w:rPr>
          <w:szCs w:val="21"/>
        </w:rPr>
        <w:t xml:space="preserve">Fidaxomicin versus vancomycin for </w:t>
      </w:r>
      <w:r w:rsidRPr="00E20A61">
        <w:rPr>
          <w:i/>
          <w:szCs w:val="21"/>
        </w:rPr>
        <w:t xml:space="preserve">Clostridium difficile </w:t>
      </w:r>
      <w:r w:rsidRPr="00E20A61">
        <w:rPr>
          <w:szCs w:val="21"/>
        </w:rPr>
        <w:t xml:space="preserve">infection. </w:t>
      </w:r>
      <w:r w:rsidRPr="00E20A61">
        <w:rPr>
          <w:i/>
          <w:szCs w:val="21"/>
        </w:rPr>
        <w:t>N Engl J Med</w:t>
      </w:r>
      <w:r w:rsidRPr="00E20A61">
        <w:rPr>
          <w:szCs w:val="21"/>
        </w:rPr>
        <w:t xml:space="preserve">. 2011;364(5):422-431. Available at: </w:t>
      </w:r>
      <w:hyperlink r:id="rId86" w:history="1">
        <w:r w:rsidRPr="00E20A61">
          <w:rPr>
            <w:rStyle w:val="Hyperlink"/>
            <w:szCs w:val="21"/>
          </w:rPr>
          <w:t>https://www.ncbi.nlm.nih.gov/pubmed/21288078</w:t>
        </w:r>
      </w:hyperlink>
      <w:r w:rsidRPr="00E20A61">
        <w:rPr>
          <w:szCs w:val="21"/>
        </w:rPr>
        <w:t>.</w:t>
      </w:r>
    </w:p>
    <w:p w14:paraId="6EC0DE68" w14:textId="64F5BF7A" w:rsidR="004B119A" w:rsidRPr="00E20A61" w:rsidRDefault="004B119A" w:rsidP="004B119A">
      <w:pPr>
        <w:pStyle w:val="EndNoteBibliography"/>
        <w:rPr>
          <w:szCs w:val="21"/>
        </w:rPr>
      </w:pPr>
      <w:r w:rsidRPr="00E20A61">
        <w:rPr>
          <w:szCs w:val="21"/>
        </w:rPr>
        <w:t xml:space="preserve">Cornely OA, Crook DW, Esposito R, et al. Fidaxomicin versus vancomycin for infection with </w:t>
      </w:r>
      <w:r w:rsidRPr="00E20A61">
        <w:rPr>
          <w:i/>
          <w:szCs w:val="21"/>
        </w:rPr>
        <w:t>Clostridium difficile</w:t>
      </w:r>
      <w:r w:rsidRPr="00E20A61">
        <w:rPr>
          <w:szCs w:val="21"/>
        </w:rPr>
        <w:t xml:space="preserve"> in Europe, Canada, and the USA: a double-blind, non-inferiority, randomised controlled trial. </w:t>
      </w:r>
      <w:r w:rsidRPr="00E20A61">
        <w:rPr>
          <w:i/>
          <w:szCs w:val="21"/>
        </w:rPr>
        <w:t>Lancet Infect Dis</w:t>
      </w:r>
      <w:r w:rsidRPr="00E20A61">
        <w:rPr>
          <w:szCs w:val="21"/>
        </w:rPr>
        <w:t xml:space="preserve">. 2012;12(4):281-289. Available at: </w:t>
      </w:r>
      <w:hyperlink r:id="rId87" w:history="1">
        <w:r w:rsidRPr="00E20A61">
          <w:rPr>
            <w:rStyle w:val="Hyperlink"/>
            <w:szCs w:val="21"/>
          </w:rPr>
          <w:t>https://www.ncbi.nlm.nih.gov/pubmed/22321770</w:t>
        </w:r>
      </w:hyperlink>
      <w:r w:rsidRPr="00E20A61">
        <w:rPr>
          <w:szCs w:val="21"/>
        </w:rPr>
        <w:t>.</w:t>
      </w:r>
    </w:p>
    <w:p w14:paraId="44C84E35" w14:textId="30FD4EF6" w:rsidR="004B119A" w:rsidRPr="00E20A61" w:rsidRDefault="004B119A" w:rsidP="004B119A">
      <w:pPr>
        <w:pStyle w:val="EndNoteBibliography"/>
        <w:rPr>
          <w:szCs w:val="21"/>
        </w:rPr>
      </w:pPr>
      <w:r w:rsidRPr="00E20A61">
        <w:rPr>
          <w:szCs w:val="21"/>
        </w:rPr>
        <w:t xml:space="preserve">Guery B, Menichetti F, Anttila VJ, et al. Extended-pulsed fidaxomicin versus vancomycin for </w:t>
      </w:r>
      <w:r w:rsidRPr="00E20A61">
        <w:rPr>
          <w:i/>
          <w:szCs w:val="21"/>
        </w:rPr>
        <w:t>Clostridium difficile</w:t>
      </w:r>
      <w:r w:rsidRPr="00E20A61">
        <w:rPr>
          <w:szCs w:val="21"/>
        </w:rPr>
        <w:t xml:space="preserve"> infection in patients 60 years and older (EXTEND): a randomised, controlled, open-label, phase 3b/4 trial. </w:t>
      </w:r>
      <w:r w:rsidRPr="00E20A61">
        <w:rPr>
          <w:i/>
          <w:szCs w:val="21"/>
        </w:rPr>
        <w:t>Lancet Infect Dis</w:t>
      </w:r>
      <w:r w:rsidRPr="00E20A61">
        <w:rPr>
          <w:szCs w:val="21"/>
        </w:rPr>
        <w:t xml:space="preserve">. 2018;18(3):296-307. Available at: </w:t>
      </w:r>
      <w:hyperlink r:id="rId88" w:history="1">
        <w:r w:rsidRPr="00E20A61">
          <w:rPr>
            <w:rStyle w:val="Hyperlink"/>
            <w:szCs w:val="21"/>
          </w:rPr>
          <w:t>https://www.ncbi.nlm.nih.gov/pubmed/29273269</w:t>
        </w:r>
      </w:hyperlink>
      <w:r w:rsidRPr="00E20A61">
        <w:rPr>
          <w:szCs w:val="21"/>
        </w:rPr>
        <w:t>.</w:t>
      </w:r>
    </w:p>
    <w:p w14:paraId="383A522C" w14:textId="1362A826" w:rsidR="004B119A" w:rsidRPr="00E20A61" w:rsidRDefault="004B119A" w:rsidP="004B119A">
      <w:pPr>
        <w:pStyle w:val="EndNoteBibliography"/>
        <w:rPr>
          <w:szCs w:val="21"/>
        </w:rPr>
      </w:pPr>
      <w:r w:rsidRPr="00E20A61">
        <w:rPr>
          <w:szCs w:val="21"/>
          <w:lang w:val="de-CH"/>
        </w:rPr>
        <w:t xml:space="preserve">Mikamo H, Tateda K, Yanagihara K, et al. </w:t>
      </w:r>
      <w:r w:rsidRPr="00E20A61">
        <w:rPr>
          <w:szCs w:val="21"/>
        </w:rPr>
        <w:t xml:space="preserve">Efficacy and safety of fidaxomicin for the treatment of </w:t>
      </w:r>
      <w:r w:rsidRPr="00E20A61">
        <w:rPr>
          <w:i/>
          <w:szCs w:val="21"/>
        </w:rPr>
        <w:t>Clostridioides (Clostridium) difficile</w:t>
      </w:r>
      <w:r w:rsidRPr="00E20A61">
        <w:rPr>
          <w:szCs w:val="21"/>
        </w:rPr>
        <w:t xml:space="preserve"> infection in a randomized, double-blind, comparative phase III study in Japan. </w:t>
      </w:r>
      <w:r w:rsidRPr="00E20A61">
        <w:rPr>
          <w:i/>
          <w:szCs w:val="21"/>
        </w:rPr>
        <w:t>J Infect Chemother</w:t>
      </w:r>
      <w:r w:rsidRPr="00E20A61">
        <w:rPr>
          <w:szCs w:val="21"/>
        </w:rPr>
        <w:t xml:space="preserve">. 2018;24(9):744-752. Available at: </w:t>
      </w:r>
      <w:hyperlink r:id="rId89" w:history="1">
        <w:r w:rsidRPr="00E20A61">
          <w:rPr>
            <w:rStyle w:val="Hyperlink"/>
            <w:szCs w:val="21"/>
          </w:rPr>
          <w:t>https://www.ncbi.nlm.nih.gov/pubmed/29934056</w:t>
        </w:r>
      </w:hyperlink>
      <w:r w:rsidRPr="00E20A61">
        <w:rPr>
          <w:szCs w:val="21"/>
        </w:rPr>
        <w:t>.</w:t>
      </w:r>
    </w:p>
    <w:p w14:paraId="3E0086C2" w14:textId="564E6E3A" w:rsidR="004B119A" w:rsidRPr="00E20A61" w:rsidRDefault="004B119A" w:rsidP="004B119A">
      <w:pPr>
        <w:pStyle w:val="EndNoteBibliography"/>
        <w:rPr>
          <w:szCs w:val="21"/>
        </w:rPr>
      </w:pPr>
      <w:r w:rsidRPr="00E20A61">
        <w:rPr>
          <w:szCs w:val="21"/>
        </w:rPr>
        <w:t xml:space="preserve">Johnson S, Louie TJ, Gerding DN, et al. Vancomycin, metronidazole, or tolevamer for </w:t>
      </w:r>
      <w:r w:rsidRPr="00E20A61">
        <w:rPr>
          <w:i/>
          <w:szCs w:val="21"/>
        </w:rPr>
        <w:t>Clostridium difficile</w:t>
      </w:r>
      <w:r w:rsidRPr="00E20A61">
        <w:rPr>
          <w:szCs w:val="21"/>
        </w:rPr>
        <w:t xml:space="preserve"> infection: results from two multinational, randomized, controlled trials. </w:t>
      </w:r>
      <w:r w:rsidRPr="00E20A61">
        <w:rPr>
          <w:i/>
          <w:szCs w:val="21"/>
        </w:rPr>
        <w:t>Clin Infect Dis</w:t>
      </w:r>
      <w:r w:rsidRPr="00E20A61">
        <w:rPr>
          <w:szCs w:val="21"/>
        </w:rPr>
        <w:t xml:space="preserve">. 2014;59(3):345-354. Available at: </w:t>
      </w:r>
      <w:hyperlink r:id="rId90" w:history="1">
        <w:r w:rsidRPr="00E20A61">
          <w:rPr>
            <w:rStyle w:val="Hyperlink"/>
            <w:szCs w:val="21"/>
          </w:rPr>
          <w:t>http://www.ncbi.nlm.nih.gov/pubmed/24799326</w:t>
        </w:r>
      </w:hyperlink>
      <w:r w:rsidRPr="00E20A61">
        <w:rPr>
          <w:szCs w:val="21"/>
        </w:rPr>
        <w:t>.</w:t>
      </w:r>
    </w:p>
    <w:p w14:paraId="5CC15181" w14:textId="1A42036C" w:rsidR="004B119A" w:rsidRPr="00E20A61" w:rsidRDefault="004B119A" w:rsidP="004B119A">
      <w:pPr>
        <w:pStyle w:val="EndNoteBibliography"/>
        <w:rPr>
          <w:szCs w:val="21"/>
        </w:rPr>
      </w:pPr>
      <w:r w:rsidRPr="00E20A61">
        <w:rPr>
          <w:szCs w:val="21"/>
        </w:rPr>
        <w:t xml:space="preserve">Zar FA, Bakkanagari SR, Moorthi KM, Davis MB. A comparison of vancomycin and metronidazole for the treatment of </w:t>
      </w:r>
      <w:r w:rsidRPr="00E20A61">
        <w:rPr>
          <w:i/>
          <w:szCs w:val="21"/>
        </w:rPr>
        <w:t>Clostridium difficile</w:t>
      </w:r>
      <w:r w:rsidRPr="00E20A61">
        <w:rPr>
          <w:szCs w:val="21"/>
        </w:rPr>
        <w:t xml:space="preserve">-associated diarrhea, stratified by disease severity. </w:t>
      </w:r>
      <w:r w:rsidRPr="00E20A61">
        <w:rPr>
          <w:i/>
          <w:szCs w:val="21"/>
        </w:rPr>
        <w:t>Clin Infect Dis</w:t>
      </w:r>
      <w:r w:rsidRPr="00E20A61">
        <w:rPr>
          <w:szCs w:val="21"/>
        </w:rPr>
        <w:t xml:space="preserve">. 2007;45(3):302-307. Available at: </w:t>
      </w:r>
      <w:hyperlink r:id="rId91" w:history="1">
        <w:r w:rsidRPr="00E20A61">
          <w:rPr>
            <w:rStyle w:val="Hyperlink"/>
            <w:szCs w:val="21"/>
          </w:rPr>
          <w:t>http://www.ncbi.nlm.nih.gov/pubmed/17599306</w:t>
        </w:r>
      </w:hyperlink>
      <w:r w:rsidRPr="00E20A61">
        <w:rPr>
          <w:szCs w:val="21"/>
        </w:rPr>
        <w:t>.</w:t>
      </w:r>
    </w:p>
    <w:p w14:paraId="38A7BA8E" w14:textId="4532ED36" w:rsidR="004B119A" w:rsidRPr="00E20A61" w:rsidRDefault="004B119A" w:rsidP="004B119A">
      <w:pPr>
        <w:pStyle w:val="EndNoteBibliography"/>
        <w:rPr>
          <w:szCs w:val="21"/>
        </w:rPr>
      </w:pPr>
      <w:r w:rsidRPr="00E20A61">
        <w:rPr>
          <w:szCs w:val="21"/>
        </w:rPr>
        <w:t xml:space="preserve">Di Bella S, Gouliouris T, Petrosillo N. Fecal microbiota transplantation (FMT) for </w:t>
      </w:r>
      <w:r w:rsidRPr="00E20A61">
        <w:rPr>
          <w:i/>
          <w:szCs w:val="21"/>
        </w:rPr>
        <w:t>Clostridium difficile</w:t>
      </w:r>
      <w:r w:rsidRPr="00E20A61">
        <w:rPr>
          <w:szCs w:val="21"/>
        </w:rPr>
        <w:t xml:space="preserve"> infection: focus on immunocompromised patients. </w:t>
      </w:r>
      <w:r w:rsidRPr="00E20A61">
        <w:rPr>
          <w:i/>
          <w:szCs w:val="21"/>
        </w:rPr>
        <w:t>J Infect Chemother</w:t>
      </w:r>
      <w:r w:rsidRPr="00E20A61">
        <w:rPr>
          <w:szCs w:val="21"/>
        </w:rPr>
        <w:t xml:space="preserve">. 2015;21(4):230-237. Available at: </w:t>
      </w:r>
      <w:hyperlink r:id="rId92" w:history="1">
        <w:r w:rsidRPr="00E20A61">
          <w:rPr>
            <w:rStyle w:val="Hyperlink"/>
            <w:szCs w:val="21"/>
          </w:rPr>
          <w:t>http://www.ncbi.nlm.nih.gov/pubmed/25703532</w:t>
        </w:r>
      </w:hyperlink>
      <w:r w:rsidRPr="00E20A61">
        <w:rPr>
          <w:szCs w:val="21"/>
        </w:rPr>
        <w:t>.</w:t>
      </w:r>
    </w:p>
    <w:p w14:paraId="560CC702" w14:textId="0C62540A" w:rsidR="004B119A" w:rsidRPr="00E20A61" w:rsidRDefault="004B119A" w:rsidP="004B119A">
      <w:pPr>
        <w:pStyle w:val="EndNoteBibliography"/>
        <w:rPr>
          <w:szCs w:val="21"/>
        </w:rPr>
      </w:pPr>
      <w:r w:rsidRPr="00E20A61">
        <w:rPr>
          <w:szCs w:val="21"/>
        </w:rPr>
        <w:t xml:space="preserve">Serrano-Villar S, Talavera-Rodriguez A, Gosalbes MJ, et al. Fecal microbiota transplantation in HIV: a pilot placebo-controlled study. </w:t>
      </w:r>
      <w:r w:rsidRPr="00E20A61">
        <w:rPr>
          <w:i/>
          <w:szCs w:val="21"/>
        </w:rPr>
        <w:t>Nat Commun</w:t>
      </w:r>
      <w:r w:rsidRPr="00E20A61">
        <w:rPr>
          <w:szCs w:val="21"/>
        </w:rPr>
        <w:t xml:space="preserve">. 2021;12(1):1139. Available at: </w:t>
      </w:r>
      <w:hyperlink r:id="rId93" w:history="1">
        <w:r w:rsidRPr="00E20A61">
          <w:rPr>
            <w:rStyle w:val="Hyperlink"/>
            <w:szCs w:val="21"/>
          </w:rPr>
          <w:t>https://www.ncbi.nlm.nih.gov/pubmed/33602945</w:t>
        </w:r>
      </w:hyperlink>
      <w:r w:rsidRPr="00E20A61">
        <w:rPr>
          <w:szCs w:val="21"/>
        </w:rPr>
        <w:t>.</w:t>
      </w:r>
    </w:p>
    <w:p w14:paraId="2C3A4269" w14:textId="536F9C74" w:rsidR="004B119A" w:rsidRPr="00E20A61" w:rsidRDefault="004B119A" w:rsidP="004B119A">
      <w:pPr>
        <w:pStyle w:val="EndNoteBibliography"/>
        <w:rPr>
          <w:szCs w:val="21"/>
        </w:rPr>
      </w:pPr>
      <w:r w:rsidRPr="00E20A61">
        <w:rPr>
          <w:szCs w:val="21"/>
          <w:lang w:val="de-CH"/>
        </w:rPr>
        <w:t xml:space="preserve">Kelly CR, Ihunnah C, Fischer M, et al. </w:t>
      </w:r>
      <w:r w:rsidRPr="00E20A61">
        <w:rPr>
          <w:szCs w:val="21"/>
        </w:rPr>
        <w:t xml:space="preserve">Fecal microbiota transplant for treatment of </w:t>
      </w:r>
      <w:r w:rsidRPr="00E20A61">
        <w:rPr>
          <w:i/>
          <w:szCs w:val="21"/>
        </w:rPr>
        <w:t>Clostridium difficile</w:t>
      </w:r>
      <w:r w:rsidRPr="00E20A61">
        <w:rPr>
          <w:szCs w:val="21"/>
        </w:rPr>
        <w:t xml:space="preserve"> infection in immunocompromised patients. </w:t>
      </w:r>
      <w:r w:rsidRPr="00E20A61">
        <w:rPr>
          <w:i/>
          <w:szCs w:val="21"/>
        </w:rPr>
        <w:t>Am J Gastroenterol</w:t>
      </w:r>
      <w:r w:rsidRPr="00E20A61">
        <w:rPr>
          <w:szCs w:val="21"/>
        </w:rPr>
        <w:t xml:space="preserve">. 2014;109(7):1065-1071. Available at: </w:t>
      </w:r>
      <w:hyperlink r:id="rId94" w:history="1">
        <w:r w:rsidRPr="00E20A61">
          <w:rPr>
            <w:rStyle w:val="Hyperlink"/>
            <w:szCs w:val="21"/>
          </w:rPr>
          <w:t>https://www.ncbi.nlm.nih.gov/pubmed/24890442</w:t>
        </w:r>
      </w:hyperlink>
      <w:r w:rsidRPr="00E20A61">
        <w:rPr>
          <w:szCs w:val="21"/>
        </w:rPr>
        <w:t>.</w:t>
      </w:r>
    </w:p>
    <w:p w14:paraId="0F92FD1C" w14:textId="696275B9" w:rsidR="004B119A" w:rsidRPr="00E20A61" w:rsidRDefault="004B119A" w:rsidP="004B119A">
      <w:pPr>
        <w:pStyle w:val="EndNoteBibliography"/>
        <w:rPr>
          <w:szCs w:val="21"/>
        </w:rPr>
      </w:pPr>
      <w:r w:rsidRPr="00E20A61">
        <w:rPr>
          <w:szCs w:val="21"/>
        </w:rPr>
        <w:t xml:space="preserve">Food and Drug Administration. Fecal microbiota for transplantation: safety alert - risk of serious adverse events likely due to transmission of pathogenic organisms. 2020. Available at: </w:t>
      </w:r>
      <w:hyperlink r:id="rId95" w:history="1">
        <w:r w:rsidRPr="00E20A61">
          <w:rPr>
            <w:rStyle w:val="Hyperlink"/>
            <w:szCs w:val="21"/>
          </w:rPr>
          <w:t>https://www.fda.gov/safety/medical-product-safety-information/fecal-microbiota-transplantation-safety-alert-risk-serious-adverse-events-likely-due-transmission</w:t>
        </w:r>
      </w:hyperlink>
      <w:r w:rsidRPr="00E20A61">
        <w:rPr>
          <w:szCs w:val="21"/>
        </w:rPr>
        <w:t>.</w:t>
      </w:r>
    </w:p>
    <w:p w14:paraId="75C9DB20" w14:textId="602B44DF" w:rsidR="004B119A" w:rsidRPr="00E20A61" w:rsidRDefault="004B119A" w:rsidP="004B119A">
      <w:pPr>
        <w:pStyle w:val="EndNoteBibliography"/>
        <w:rPr>
          <w:szCs w:val="21"/>
        </w:rPr>
      </w:pPr>
      <w:r w:rsidRPr="00E20A61">
        <w:rPr>
          <w:szCs w:val="21"/>
        </w:rPr>
        <w:t xml:space="preserve">DeFilipp Z, Bloom PP, Torres Soto M, et al. Drug-resistant </w:t>
      </w:r>
      <w:r w:rsidRPr="00E20A61">
        <w:rPr>
          <w:i/>
          <w:szCs w:val="21"/>
        </w:rPr>
        <w:t xml:space="preserve">E. coli </w:t>
      </w:r>
      <w:r w:rsidRPr="00E20A61">
        <w:rPr>
          <w:szCs w:val="21"/>
        </w:rPr>
        <w:t xml:space="preserve">bacteremia transmitted by fecal microbiota transplant. </w:t>
      </w:r>
      <w:r w:rsidRPr="00E20A61">
        <w:rPr>
          <w:i/>
          <w:szCs w:val="21"/>
        </w:rPr>
        <w:t>N Engl J Med</w:t>
      </w:r>
      <w:r w:rsidRPr="00E20A61">
        <w:rPr>
          <w:szCs w:val="21"/>
        </w:rPr>
        <w:t xml:space="preserve">. 2019;381(21):2043-2050. Available at: </w:t>
      </w:r>
      <w:hyperlink r:id="rId96" w:history="1">
        <w:r w:rsidRPr="00E20A61">
          <w:rPr>
            <w:rStyle w:val="Hyperlink"/>
            <w:szCs w:val="21"/>
          </w:rPr>
          <w:t>https://www.ncbi.nlm.nih.gov/pubmed/31665575</w:t>
        </w:r>
      </w:hyperlink>
      <w:r w:rsidRPr="00E20A61">
        <w:rPr>
          <w:szCs w:val="21"/>
        </w:rPr>
        <w:t>.</w:t>
      </w:r>
    </w:p>
    <w:p w14:paraId="3780B592" w14:textId="5F71C476" w:rsidR="004B119A" w:rsidRPr="00E20A61" w:rsidRDefault="004B119A" w:rsidP="004B119A">
      <w:pPr>
        <w:pStyle w:val="EndNoteBibliography"/>
        <w:rPr>
          <w:szCs w:val="21"/>
        </w:rPr>
      </w:pPr>
      <w:r w:rsidRPr="00E20A61">
        <w:rPr>
          <w:szCs w:val="21"/>
        </w:rPr>
        <w:lastRenderedPageBreak/>
        <w:t xml:space="preserve">Gurumurthy P, Ramachandran G, Hemanth Kumar AK, et al. Malabsorption of rifampin and isoniazid in HIV-infected patients with and without tuberculosis. </w:t>
      </w:r>
      <w:r w:rsidRPr="00E20A61">
        <w:rPr>
          <w:i/>
          <w:szCs w:val="21"/>
        </w:rPr>
        <w:t>Clin Infect Dis</w:t>
      </w:r>
      <w:r w:rsidRPr="00E20A61">
        <w:rPr>
          <w:szCs w:val="21"/>
        </w:rPr>
        <w:t xml:space="preserve">. 2004;38(2):280-283. Available at: </w:t>
      </w:r>
      <w:hyperlink r:id="rId97" w:history="1">
        <w:r w:rsidRPr="00E20A61">
          <w:rPr>
            <w:rStyle w:val="Hyperlink"/>
            <w:szCs w:val="21"/>
          </w:rPr>
          <w:t>https://www.ncbi.nlm.nih.gov/pubmed/14699462</w:t>
        </w:r>
      </w:hyperlink>
      <w:r w:rsidRPr="00E20A61">
        <w:rPr>
          <w:szCs w:val="21"/>
        </w:rPr>
        <w:t>.</w:t>
      </w:r>
    </w:p>
    <w:p w14:paraId="3976F22A" w14:textId="759C9753" w:rsidR="004B119A" w:rsidRPr="00E20A61" w:rsidRDefault="004B119A" w:rsidP="004B119A">
      <w:pPr>
        <w:pStyle w:val="EndNoteBibliography"/>
        <w:rPr>
          <w:szCs w:val="21"/>
        </w:rPr>
      </w:pPr>
      <w:r w:rsidRPr="00E20A61">
        <w:rPr>
          <w:szCs w:val="21"/>
        </w:rPr>
        <w:t xml:space="preserve">Sahai J, Gallicano K, Swick L, et al. Reduced plasma concentrations of antituberculosis drugs in patients with HIV infection. </w:t>
      </w:r>
      <w:r w:rsidRPr="00E20A61">
        <w:rPr>
          <w:i/>
          <w:szCs w:val="21"/>
        </w:rPr>
        <w:t>Ann Intern Med</w:t>
      </w:r>
      <w:r w:rsidRPr="00E20A61">
        <w:rPr>
          <w:szCs w:val="21"/>
        </w:rPr>
        <w:t xml:space="preserve">. 1997;127(4):289-293. Available at: </w:t>
      </w:r>
      <w:hyperlink r:id="rId98" w:history="1">
        <w:r w:rsidRPr="00E20A61">
          <w:rPr>
            <w:rStyle w:val="Hyperlink"/>
            <w:szCs w:val="21"/>
          </w:rPr>
          <w:t>https://www.ncbi.nlm.nih.gov/pubmed/9265429</w:t>
        </w:r>
      </w:hyperlink>
      <w:r w:rsidRPr="00E20A61">
        <w:rPr>
          <w:szCs w:val="21"/>
        </w:rPr>
        <w:t>.</w:t>
      </w:r>
    </w:p>
    <w:p w14:paraId="14DB0E94" w14:textId="56E37FBB" w:rsidR="004B119A" w:rsidRPr="00E20A61" w:rsidRDefault="004B119A" w:rsidP="004B119A">
      <w:pPr>
        <w:pStyle w:val="EndNoteBibliography"/>
        <w:rPr>
          <w:szCs w:val="21"/>
        </w:rPr>
      </w:pPr>
      <w:r w:rsidRPr="00E20A61">
        <w:rPr>
          <w:szCs w:val="21"/>
        </w:rPr>
        <w:t xml:space="preserve">Highlights of prescribing information. CIPRO® (ciprofloxacin hydrochloride) tablet, for oral use CIPRO® (ciprofloxacin), for oral suspension [package insert]. U.S. Food and Drug Administration. 2021. Available at: </w:t>
      </w:r>
      <w:hyperlink r:id="rId99" w:history="1">
        <w:r w:rsidRPr="00E20A61">
          <w:rPr>
            <w:rStyle w:val="Hyperlink"/>
            <w:szCs w:val="21"/>
          </w:rPr>
          <w:t>https://www.accessdata.fda.gov/drugsatfda_docs/label/2021/019537s092lbl.pdf</w:t>
        </w:r>
      </w:hyperlink>
      <w:r w:rsidRPr="00E20A61">
        <w:rPr>
          <w:szCs w:val="21"/>
        </w:rPr>
        <w:t>.</w:t>
      </w:r>
    </w:p>
    <w:p w14:paraId="75D6DFE6" w14:textId="1DF1805C" w:rsidR="004B119A" w:rsidRPr="00E20A61" w:rsidRDefault="004B119A" w:rsidP="004B119A">
      <w:pPr>
        <w:pStyle w:val="EndNoteBibliography"/>
        <w:rPr>
          <w:szCs w:val="21"/>
        </w:rPr>
      </w:pPr>
      <w:r w:rsidRPr="00E20A61">
        <w:rPr>
          <w:szCs w:val="21"/>
        </w:rPr>
        <w:t xml:space="preserve">Bérard A, Sheehy O, Zhao J, Nordeng H. Use of macrolides during pregnancy and the risk of birth defects: a population-based study. </w:t>
      </w:r>
      <w:r w:rsidRPr="00E20A61">
        <w:rPr>
          <w:i/>
          <w:szCs w:val="21"/>
        </w:rPr>
        <w:t>Pharmacoepidemiology and Drug Safety</w:t>
      </w:r>
      <w:r w:rsidRPr="00E20A61">
        <w:rPr>
          <w:szCs w:val="21"/>
        </w:rPr>
        <w:t xml:space="preserve">. 2015;24(12):1241-1248. Available at: </w:t>
      </w:r>
      <w:hyperlink r:id="rId100" w:history="1">
        <w:r w:rsidRPr="00E20A61">
          <w:rPr>
            <w:rStyle w:val="Hyperlink"/>
            <w:szCs w:val="21"/>
          </w:rPr>
          <w:t>http://www.ncbi.nlm.nih.gov/pubmed/26513406</w:t>
        </w:r>
      </w:hyperlink>
      <w:r w:rsidRPr="00E20A61">
        <w:rPr>
          <w:szCs w:val="21"/>
        </w:rPr>
        <w:t>.</w:t>
      </w:r>
    </w:p>
    <w:p w14:paraId="2085269C" w14:textId="7121D5AF" w:rsidR="004B119A" w:rsidRPr="00E20A61" w:rsidRDefault="004B119A" w:rsidP="004B119A">
      <w:pPr>
        <w:pStyle w:val="EndNoteBibliography"/>
        <w:rPr>
          <w:szCs w:val="21"/>
        </w:rPr>
      </w:pPr>
      <w:r w:rsidRPr="00E20A61">
        <w:rPr>
          <w:szCs w:val="21"/>
          <w:lang w:val="de-CH"/>
        </w:rPr>
        <w:t xml:space="preserve">Padberg S, Wacker E, Meister R, et al. </w:t>
      </w:r>
      <w:r w:rsidRPr="00E20A61">
        <w:rPr>
          <w:szCs w:val="21"/>
        </w:rPr>
        <w:t xml:space="preserve">Observational cohort study of pregnancy outcome after first-trimester exposure to fluoroquinolones. </w:t>
      </w:r>
      <w:r w:rsidRPr="00E20A61">
        <w:rPr>
          <w:i/>
          <w:szCs w:val="21"/>
        </w:rPr>
        <w:t>Antimicrob Agents Chemother</w:t>
      </w:r>
      <w:r w:rsidRPr="00E20A61">
        <w:rPr>
          <w:szCs w:val="21"/>
        </w:rPr>
        <w:t xml:space="preserve">. 2014;58(8):4392-4398. Available at: </w:t>
      </w:r>
      <w:hyperlink r:id="rId101" w:history="1">
        <w:r w:rsidRPr="00E20A61">
          <w:rPr>
            <w:rStyle w:val="Hyperlink"/>
            <w:szCs w:val="21"/>
          </w:rPr>
          <w:t>http://www.ncbi.nlm.nih.gov/pubmed/24841264</w:t>
        </w:r>
      </w:hyperlink>
      <w:r w:rsidRPr="00E20A61">
        <w:rPr>
          <w:szCs w:val="21"/>
        </w:rPr>
        <w:t>.</w:t>
      </w:r>
    </w:p>
    <w:p w14:paraId="64BC8A10" w14:textId="5848C02E" w:rsidR="004B119A" w:rsidRPr="00E20A61" w:rsidRDefault="004B119A" w:rsidP="004B119A">
      <w:pPr>
        <w:pStyle w:val="EndNoteBibliography"/>
        <w:rPr>
          <w:szCs w:val="21"/>
        </w:rPr>
      </w:pPr>
      <w:r w:rsidRPr="00E20A61">
        <w:rPr>
          <w:szCs w:val="21"/>
          <w:lang w:val="de-CH"/>
        </w:rPr>
        <w:t xml:space="preserve">Schaefer C, Amoura-Elefant E, Vial T, et al. </w:t>
      </w:r>
      <w:r w:rsidRPr="00E20A61">
        <w:rPr>
          <w:szCs w:val="21"/>
        </w:rPr>
        <w:t xml:space="preserve">Pregnancy outcome after prenatal quinolone exposure. Evaluation of a case registry of the European Network of Teratology Information Services (ENTIS). </w:t>
      </w:r>
      <w:r w:rsidRPr="00E20A61">
        <w:rPr>
          <w:i/>
          <w:szCs w:val="21"/>
        </w:rPr>
        <w:t>Eur J Obstet Gynecol Reprod Biol</w:t>
      </w:r>
      <w:r w:rsidRPr="00E20A61">
        <w:rPr>
          <w:szCs w:val="21"/>
        </w:rPr>
        <w:t xml:space="preserve">. 1996;69(2):83-89. Available at: </w:t>
      </w:r>
      <w:hyperlink r:id="rId102" w:history="1">
        <w:r w:rsidRPr="00E20A61">
          <w:rPr>
            <w:rStyle w:val="Hyperlink"/>
            <w:szCs w:val="21"/>
          </w:rPr>
          <w:t>http://www.ncbi.nlm.nih.gov/pubmed/8902438</w:t>
        </w:r>
      </w:hyperlink>
      <w:r w:rsidRPr="00E20A61">
        <w:rPr>
          <w:szCs w:val="21"/>
        </w:rPr>
        <w:t>.</w:t>
      </w:r>
    </w:p>
    <w:p w14:paraId="06EBB3AD" w14:textId="35D3BFC4" w:rsidR="004B119A" w:rsidRPr="00E20A61" w:rsidRDefault="004B119A" w:rsidP="004B119A">
      <w:pPr>
        <w:pStyle w:val="EndNoteBibliography"/>
        <w:rPr>
          <w:szCs w:val="21"/>
        </w:rPr>
      </w:pPr>
      <w:r w:rsidRPr="00E20A61">
        <w:rPr>
          <w:szCs w:val="21"/>
        </w:rPr>
        <w:t xml:space="preserve">Loebstein R, Addis A, Ho E, et al. Pregnancy outcome following gestational exposure to fluoroquinolones: a multicenter prospective controlled study. </w:t>
      </w:r>
      <w:r w:rsidRPr="00E20A61">
        <w:rPr>
          <w:i/>
          <w:szCs w:val="21"/>
        </w:rPr>
        <w:t>Antimicrob Agents Chemother</w:t>
      </w:r>
      <w:r w:rsidRPr="00E20A61">
        <w:rPr>
          <w:szCs w:val="21"/>
        </w:rPr>
        <w:t xml:space="preserve">. 1998;42(6):1336-1339. Available at: </w:t>
      </w:r>
      <w:hyperlink r:id="rId103" w:history="1">
        <w:r w:rsidRPr="00E20A61">
          <w:rPr>
            <w:rStyle w:val="Hyperlink"/>
            <w:szCs w:val="21"/>
          </w:rPr>
          <w:t>http://www.ncbi.nlm.nih.gov/pubmed/9624471</w:t>
        </w:r>
      </w:hyperlink>
      <w:r w:rsidRPr="00E20A61">
        <w:rPr>
          <w:szCs w:val="21"/>
        </w:rPr>
        <w:t>.</w:t>
      </w:r>
    </w:p>
    <w:p w14:paraId="0C983D5B" w14:textId="4EBA1F5A" w:rsidR="004B119A" w:rsidRPr="00E20A61" w:rsidRDefault="004B119A" w:rsidP="004B119A">
      <w:pPr>
        <w:pStyle w:val="EndNoteBibliography"/>
        <w:rPr>
          <w:szCs w:val="21"/>
        </w:rPr>
      </w:pPr>
      <w:r w:rsidRPr="00E20A61">
        <w:rPr>
          <w:szCs w:val="21"/>
        </w:rPr>
        <w:t xml:space="preserve">Czeizel AE, Rockenbauer M, Sorensen HT, Olsen J. The teratogenic risk of trimethoprim-sulfonamides: a population based case-control study. </w:t>
      </w:r>
      <w:r w:rsidRPr="00E20A61">
        <w:rPr>
          <w:i/>
          <w:szCs w:val="21"/>
        </w:rPr>
        <w:t>Reprod Toxicol</w:t>
      </w:r>
      <w:r w:rsidRPr="00E20A61">
        <w:rPr>
          <w:szCs w:val="21"/>
        </w:rPr>
        <w:t xml:space="preserve">. 2001;15(6):637-646. Available at: </w:t>
      </w:r>
      <w:hyperlink r:id="rId104" w:history="1">
        <w:r w:rsidRPr="00E20A61">
          <w:rPr>
            <w:rStyle w:val="Hyperlink"/>
            <w:szCs w:val="21"/>
          </w:rPr>
          <w:t>http://www.ncbi.nlm.nih.gov/pubmed/11738517</w:t>
        </w:r>
      </w:hyperlink>
      <w:r w:rsidRPr="00E20A61">
        <w:rPr>
          <w:szCs w:val="21"/>
        </w:rPr>
        <w:t>.</w:t>
      </w:r>
    </w:p>
    <w:p w14:paraId="31EEADF8" w14:textId="439A8A20" w:rsidR="004B119A" w:rsidRPr="00E20A61" w:rsidRDefault="004B119A" w:rsidP="004B119A">
      <w:pPr>
        <w:pStyle w:val="EndNoteBibliography"/>
        <w:rPr>
          <w:szCs w:val="21"/>
        </w:rPr>
      </w:pPr>
      <w:r w:rsidRPr="00E20A61">
        <w:rPr>
          <w:szCs w:val="21"/>
        </w:rPr>
        <w:t xml:space="preserve">Hernandez-Diaz S, Werler MM, Walker AM, Mitchell AA. Folic acid antagonists during pregnancy and the risk of birth defects. </w:t>
      </w:r>
      <w:r w:rsidRPr="00E20A61">
        <w:rPr>
          <w:i/>
          <w:szCs w:val="21"/>
        </w:rPr>
        <w:t>N Engl J Med</w:t>
      </w:r>
      <w:r w:rsidRPr="00E20A61">
        <w:rPr>
          <w:szCs w:val="21"/>
        </w:rPr>
        <w:t xml:space="preserve">. 2000;343(22):1608-1614. Available at: </w:t>
      </w:r>
      <w:hyperlink r:id="rId105" w:history="1">
        <w:r w:rsidRPr="00E20A61">
          <w:rPr>
            <w:rStyle w:val="Hyperlink"/>
            <w:szCs w:val="21"/>
          </w:rPr>
          <w:t>http://www.ncbi.nlm.nih.gov/pubmed/11096168</w:t>
        </w:r>
      </w:hyperlink>
      <w:r w:rsidRPr="00E20A61">
        <w:rPr>
          <w:szCs w:val="21"/>
        </w:rPr>
        <w:t>.</w:t>
      </w:r>
    </w:p>
    <w:p w14:paraId="027A420E" w14:textId="24200FB4" w:rsidR="004B119A" w:rsidRPr="00E20A61" w:rsidRDefault="004B119A" w:rsidP="004B119A">
      <w:pPr>
        <w:pStyle w:val="EndNoteBibliography"/>
        <w:rPr>
          <w:szCs w:val="21"/>
        </w:rPr>
      </w:pPr>
      <w:r w:rsidRPr="00E20A61">
        <w:rPr>
          <w:szCs w:val="21"/>
        </w:rPr>
        <w:t xml:space="preserve">Hernandez-Diaz S, Werler MM, Walker AM, Mitchell AA. Neural tube defects in relation to use of folic acid antagonists during pregnancy. </w:t>
      </w:r>
      <w:r w:rsidRPr="00E20A61">
        <w:rPr>
          <w:i/>
          <w:szCs w:val="21"/>
        </w:rPr>
        <w:t>Am J Epidemiol</w:t>
      </w:r>
      <w:r w:rsidRPr="00E20A61">
        <w:rPr>
          <w:szCs w:val="21"/>
        </w:rPr>
        <w:t xml:space="preserve">. 2001;153(10):961-968. Available at: </w:t>
      </w:r>
      <w:hyperlink r:id="rId106" w:history="1">
        <w:r w:rsidRPr="00E20A61">
          <w:rPr>
            <w:rStyle w:val="Hyperlink"/>
            <w:szCs w:val="21"/>
          </w:rPr>
          <w:t>http://www.ncbi.nlm.nih.gov/pubmed/11384952</w:t>
        </w:r>
      </w:hyperlink>
      <w:r w:rsidRPr="00E20A61">
        <w:rPr>
          <w:szCs w:val="21"/>
        </w:rPr>
        <w:t>.</w:t>
      </w:r>
    </w:p>
    <w:p w14:paraId="0C94428C" w14:textId="7A205724" w:rsidR="004B119A" w:rsidRPr="00E20A61" w:rsidRDefault="004B119A" w:rsidP="004B119A">
      <w:pPr>
        <w:pStyle w:val="EndNoteBibliography"/>
        <w:rPr>
          <w:szCs w:val="21"/>
        </w:rPr>
      </w:pPr>
      <w:r w:rsidRPr="00E20A61">
        <w:rPr>
          <w:szCs w:val="21"/>
        </w:rPr>
        <w:t xml:space="preserve">Ford N, Shubber Z, Jao J, Abrams EJ, Frigati L, Mofenson L. Safety of cotrimoxazole in pregnancy: a systematic review and meta-analysis. </w:t>
      </w:r>
      <w:r w:rsidRPr="00E20A61">
        <w:rPr>
          <w:i/>
          <w:szCs w:val="21"/>
        </w:rPr>
        <w:t>J Acquir Immune Defic Syndr</w:t>
      </w:r>
      <w:r w:rsidRPr="00E20A61">
        <w:rPr>
          <w:szCs w:val="21"/>
        </w:rPr>
        <w:t xml:space="preserve">. 2014;66(5):512-521. Available at: </w:t>
      </w:r>
      <w:hyperlink r:id="rId107" w:history="1">
        <w:r w:rsidRPr="00E20A61">
          <w:rPr>
            <w:rStyle w:val="Hyperlink"/>
            <w:szCs w:val="21"/>
          </w:rPr>
          <w:t>http://www.ncbi.nlm.nih.gov/pubmed/24853309</w:t>
        </w:r>
      </w:hyperlink>
      <w:r w:rsidRPr="00E20A61">
        <w:rPr>
          <w:szCs w:val="21"/>
        </w:rPr>
        <w:t>.</w:t>
      </w:r>
    </w:p>
    <w:p w14:paraId="2BEDA2A2" w14:textId="03491A15" w:rsidR="004B119A" w:rsidRPr="00E20A61" w:rsidRDefault="004B119A" w:rsidP="004B119A">
      <w:pPr>
        <w:pStyle w:val="EndNoteBibliography"/>
        <w:rPr>
          <w:szCs w:val="21"/>
        </w:rPr>
      </w:pPr>
      <w:r w:rsidRPr="00E20A61">
        <w:rPr>
          <w:szCs w:val="21"/>
        </w:rPr>
        <w:t xml:space="preserve">Bortolus R, Filippini F, Cipriani S, et al. Efficacy of 4.0 mg versus 0.4 mg folic acid supplementation on the reproductive outcomes: a randomized controlled trial. </w:t>
      </w:r>
      <w:r w:rsidRPr="00E20A61">
        <w:rPr>
          <w:i/>
          <w:szCs w:val="21"/>
        </w:rPr>
        <w:t>Nutrients</w:t>
      </w:r>
      <w:r w:rsidRPr="00E20A61">
        <w:rPr>
          <w:szCs w:val="21"/>
        </w:rPr>
        <w:t xml:space="preserve">. 2021;13(12). Available at: </w:t>
      </w:r>
      <w:hyperlink r:id="rId108" w:history="1">
        <w:r w:rsidRPr="00E20A61">
          <w:rPr>
            <w:rStyle w:val="Hyperlink"/>
            <w:szCs w:val="21"/>
          </w:rPr>
          <w:t>https://www.ncbi.nlm.nih.gov/pubmed/34959975</w:t>
        </w:r>
      </w:hyperlink>
      <w:r w:rsidRPr="00E20A61">
        <w:rPr>
          <w:szCs w:val="21"/>
        </w:rPr>
        <w:t>.</w:t>
      </w:r>
    </w:p>
    <w:p w14:paraId="675B0EF4" w14:textId="2A3ED47E" w:rsidR="004B119A" w:rsidRPr="00E20A61" w:rsidRDefault="004B119A" w:rsidP="004B119A">
      <w:pPr>
        <w:pStyle w:val="EndNoteBibliography"/>
        <w:rPr>
          <w:szCs w:val="21"/>
        </w:rPr>
      </w:pPr>
      <w:r w:rsidRPr="00E20A61">
        <w:rPr>
          <w:szCs w:val="21"/>
        </w:rPr>
        <w:t xml:space="preserve">Puopolo KM, Lynfield R, Cummings JJ, et al. Management of infants at risk for group B streptococcal disease. </w:t>
      </w:r>
      <w:r w:rsidRPr="00E20A61">
        <w:rPr>
          <w:i/>
          <w:szCs w:val="21"/>
        </w:rPr>
        <w:t>Pediatrics</w:t>
      </w:r>
      <w:r w:rsidRPr="00E20A61">
        <w:rPr>
          <w:szCs w:val="21"/>
        </w:rPr>
        <w:t xml:space="preserve">. 2019;144(2). Available at: </w:t>
      </w:r>
      <w:hyperlink r:id="rId109" w:history="1">
        <w:r w:rsidRPr="00E20A61">
          <w:rPr>
            <w:rStyle w:val="Hyperlink"/>
            <w:szCs w:val="21"/>
          </w:rPr>
          <w:t>https://publications.aap.org/pediatrics/article/144/2/e20191881/38546/Management-of-Infants-at-Risk-for-Group-B?autologincheck=redirected</w:t>
        </w:r>
      </w:hyperlink>
      <w:r w:rsidRPr="00E20A61">
        <w:rPr>
          <w:szCs w:val="21"/>
        </w:rPr>
        <w:t>.</w:t>
      </w:r>
    </w:p>
    <w:p w14:paraId="041D080A" w14:textId="4BE3B64A" w:rsidR="004B119A" w:rsidRPr="00E20A61" w:rsidRDefault="004B119A" w:rsidP="004B119A">
      <w:pPr>
        <w:pStyle w:val="EndNoteBibliography"/>
        <w:rPr>
          <w:szCs w:val="21"/>
        </w:rPr>
      </w:pPr>
      <w:r w:rsidRPr="00E20A61">
        <w:rPr>
          <w:szCs w:val="21"/>
        </w:rPr>
        <w:lastRenderedPageBreak/>
        <w:t xml:space="preserve">Rao S, Kupfer Y, Pagala M, Chapnick E, Tessler S. Systemic absorption of oral vancomycin in patients with </w:t>
      </w:r>
      <w:r w:rsidRPr="00E20A61">
        <w:rPr>
          <w:i/>
          <w:szCs w:val="21"/>
        </w:rPr>
        <w:t>Clostridium difficile</w:t>
      </w:r>
      <w:r w:rsidRPr="00E20A61">
        <w:rPr>
          <w:szCs w:val="21"/>
        </w:rPr>
        <w:t xml:space="preserve"> infection. </w:t>
      </w:r>
      <w:r w:rsidRPr="00E20A61">
        <w:rPr>
          <w:i/>
          <w:szCs w:val="21"/>
        </w:rPr>
        <w:t>Scand J Infect Dis</w:t>
      </w:r>
      <w:r w:rsidRPr="00E20A61">
        <w:rPr>
          <w:szCs w:val="21"/>
        </w:rPr>
        <w:t xml:space="preserve">. 2011;43(5):386-388. Available at: </w:t>
      </w:r>
      <w:hyperlink r:id="rId110" w:history="1">
        <w:r w:rsidRPr="00E20A61">
          <w:rPr>
            <w:rStyle w:val="Hyperlink"/>
            <w:szCs w:val="21"/>
          </w:rPr>
          <w:t>https://www.ncbi.nlm.nih.gov/pubmed/21198337</w:t>
        </w:r>
      </w:hyperlink>
      <w:r w:rsidRPr="00E20A61">
        <w:rPr>
          <w:szCs w:val="21"/>
        </w:rPr>
        <w:t>.</w:t>
      </w:r>
    </w:p>
    <w:p w14:paraId="420FCEB2" w14:textId="2625A732" w:rsidR="004B119A" w:rsidRPr="00E20A61" w:rsidRDefault="004B119A" w:rsidP="004B119A">
      <w:pPr>
        <w:pStyle w:val="EndNoteBibliography"/>
        <w:rPr>
          <w:szCs w:val="21"/>
        </w:rPr>
      </w:pPr>
      <w:r w:rsidRPr="00E20A61">
        <w:rPr>
          <w:szCs w:val="21"/>
        </w:rPr>
        <w:t xml:space="preserve">Bourget P, Fernandez H, Delouis C, Ribou F. Transplacental passage of vancomycin during the second trimester of pregnancy. </w:t>
      </w:r>
      <w:r w:rsidRPr="00E20A61">
        <w:rPr>
          <w:i/>
          <w:szCs w:val="21"/>
        </w:rPr>
        <w:t>Obstet Gynecol</w:t>
      </w:r>
      <w:r w:rsidRPr="00E20A61">
        <w:rPr>
          <w:szCs w:val="21"/>
        </w:rPr>
        <w:t xml:space="preserve">. 1991;78(5 Pt 2):908-911. Available at: </w:t>
      </w:r>
      <w:hyperlink r:id="rId111" w:history="1">
        <w:r w:rsidRPr="00E20A61">
          <w:rPr>
            <w:rStyle w:val="Hyperlink"/>
            <w:szCs w:val="21"/>
          </w:rPr>
          <w:t>http://www.ncbi.nlm.nih.gov/pubmed/1923224</w:t>
        </w:r>
      </w:hyperlink>
      <w:r w:rsidRPr="00E20A61">
        <w:rPr>
          <w:szCs w:val="21"/>
        </w:rPr>
        <w:t>.</w:t>
      </w:r>
    </w:p>
    <w:p w14:paraId="0261D69D" w14:textId="2F919F3F" w:rsidR="000B23D1" w:rsidRPr="00CA42E7" w:rsidRDefault="004B119A" w:rsidP="00CA42E7">
      <w:pPr>
        <w:pStyle w:val="EndNoteBibliography"/>
      </w:pPr>
      <w:r w:rsidRPr="00CA42E7">
        <w:t xml:space="preserve">Sheehy O, Santos F, Ferreira E, Berard A. The use of metronidazole during pregnancy: a review of evidence. </w:t>
      </w:r>
      <w:r w:rsidRPr="00CA42E7">
        <w:rPr>
          <w:i/>
        </w:rPr>
        <w:t>Curr Drug Saf</w:t>
      </w:r>
      <w:r w:rsidRPr="00CA42E7">
        <w:t xml:space="preserve">. 2015;10(2):170-179. Available at: </w:t>
      </w:r>
      <w:hyperlink r:id="rId112" w:history="1">
        <w:r w:rsidRPr="00CA42E7">
          <w:rPr>
            <w:rStyle w:val="Hyperlink"/>
            <w:szCs w:val="21"/>
          </w:rPr>
          <w:t>http://www.ncbi.nlm.nih.gov/pubmed/25986038</w:t>
        </w:r>
      </w:hyperlink>
      <w:r w:rsidRPr="00CA42E7">
        <w:t>.</w:t>
      </w:r>
      <w:r w:rsidR="005665B3" w:rsidRPr="00CA42E7">
        <w:fldChar w:fldCharType="end"/>
      </w:r>
      <w:bookmarkEnd w:id="0"/>
      <w:bookmarkEnd w:id="12"/>
    </w:p>
    <w:sectPr w:rsidR="000B23D1" w:rsidRPr="00CA42E7" w:rsidSect="00FD65BF">
      <w:pgSz w:w="12240" w:h="15840"/>
      <w:pgMar w:top="1152"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9041B" w14:textId="77777777" w:rsidR="00585968" w:rsidRDefault="00585968">
      <w:r>
        <w:separator/>
      </w:r>
    </w:p>
    <w:p w14:paraId="4BEF4651" w14:textId="77777777" w:rsidR="00585968" w:rsidRDefault="00585968"/>
    <w:p w14:paraId="35696858" w14:textId="77777777" w:rsidR="00585968" w:rsidRDefault="00585968"/>
  </w:endnote>
  <w:endnote w:type="continuationSeparator" w:id="0">
    <w:p w14:paraId="28CCD788" w14:textId="77777777" w:rsidR="00585968" w:rsidRDefault="00585968">
      <w:r>
        <w:continuationSeparator/>
      </w:r>
    </w:p>
    <w:p w14:paraId="55753C05" w14:textId="77777777" w:rsidR="00585968" w:rsidRDefault="00585968"/>
    <w:p w14:paraId="0D8C6DD3" w14:textId="77777777" w:rsidR="00585968" w:rsidRDefault="00585968"/>
  </w:endnote>
  <w:endnote w:type="continuationNotice" w:id="1">
    <w:p w14:paraId="34707BDD" w14:textId="77777777" w:rsidR="00585968" w:rsidRDefault="00585968">
      <w:pPr>
        <w:spacing w:after="0"/>
      </w:pPr>
    </w:p>
    <w:p w14:paraId="5A4C9DFB" w14:textId="77777777" w:rsidR="00585968" w:rsidRDefault="00585968"/>
    <w:p w14:paraId="48559813" w14:textId="77777777" w:rsidR="00585968" w:rsidRDefault="00585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dobe Garamond Pro">
    <w:altName w:val="Cambria"/>
    <w:charset w:val="00"/>
    <w:family w:val="roman"/>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Futura Std Book">
    <w:altName w:val="Century Gothic"/>
    <w:charset w:val="B1"/>
    <w:family w:val="swiss"/>
    <w:pitch w:val="variable"/>
    <w:sig w:usb0="80000867" w:usb1="00000000" w:usb2="00000000" w:usb3="00000000" w:csb0="000001FB" w:csb1="00000000"/>
  </w:font>
  <w:font w:name="Helvetica LT Std">
    <w:altName w:val="Times New Roman"/>
    <w:charset w:val="CC"/>
    <w:family w:val="auto"/>
    <w:pitch w:val="default"/>
    <w:sig w:usb0="00000201" w:usb1="00000000" w:usb2="00000000" w:usb3="00000000" w:csb0="00000004"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00000001" w:usb1="00000000" w:usb2="01000407" w:usb3="00000000" w:csb0="00020000"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LT Std Con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963C" w14:textId="06334BE3" w:rsidR="00903B5A" w:rsidRDefault="004D0EBC" w:rsidP="00584CF8">
    <w:pPr>
      <w:pStyle w:val="Footer"/>
    </w:pPr>
    <w:r w:rsidRPr="00D740DA">
      <w:t xml:space="preserve">Guidelines for the Prevention and Treatment of Opportunistic Infections in Adults and Adolescents </w:t>
    </w:r>
    <w:r w:rsidR="007D7052">
      <w:t>W</w:t>
    </w:r>
    <w:r w:rsidRPr="00D740DA">
      <w:t>ith HIV</w:t>
    </w:r>
    <w:r>
      <w:tab/>
      <w:t>B-</w:t>
    </w:r>
    <w:r w:rsidRPr="005C3C3C">
      <w:rPr>
        <w:i w:val="0"/>
        <w:iCs w:val="0"/>
      </w:rPr>
      <w:fldChar w:fldCharType="begin"/>
    </w:r>
    <w:r w:rsidRPr="005C3C3C">
      <w:instrText xml:space="preserve"> PAGE   \* MERGEFORMAT </w:instrText>
    </w:r>
    <w:r w:rsidRPr="005C3C3C">
      <w:rPr>
        <w:i w:val="0"/>
        <w:iCs w:val="0"/>
      </w:rPr>
      <w:fldChar w:fldCharType="separate"/>
    </w:r>
    <w:r w:rsidR="00285F16">
      <w:rPr>
        <w:noProof/>
      </w:rPr>
      <w:t>22</w:t>
    </w:r>
    <w:r w:rsidRPr="005C3C3C">
      <w:rPr>
        <w:i w:val="0"/>
        <w:iC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5082" w14:textId="77777777" w:rsidR="00585968" w:rsidRDefault="00585968">
      <w:r>
        <w:separator/>
      </w:r>
    </w:p>
    <w:p w14:paraId="70975853" w14:textId="77777777" w:rsidR="00585968" w:rsidRDefault="00585968"/>
    <w:p w14:paraId="792464D4" w14:textId="77777777" w:rsidR="00585968" w:rsidRDefault="00585968"/>
  </w:footnote>
  <w:footnote w:type="continuationSeparator" w:id="0">
    <w:p w14:paraId="386D3A8A" w14:textId="77777777" w:rsidR="00585968" w:rsidRDefault="00585968">
      <w:r>
        <w:continuationSeparator/>
      </w:r>
    </w:p>
    <w:p w14:paraId="516B83B8" w14:textId="77777777" w:rsidR="00585968" w:rsidRDefault="00585968"/>
    <w:p w14:paraId="24A8FD8A" w14:textId="77777777" w:rsidR="00585968" w:rsidRDefault="00585968"/>
  </w:footnote>
  <w:footnote w:type="continuationNotice" w:id="1">
    <w:p w14:paraId="3E43B93E" w14:textId="77777777" w:rsidR="00585968" w:rsidRDefault="00585968">
      <w:pPr>
        <w:spacing w:after="0"/>
      </w:pPr>
    </w:p>
    <w:p w14:paraId="47265565" w14:textId="77777777" w:rsidR="00585968" w:rsidRDefault="00585968"/>
    <w:p w14:paraId="24A6D451" w14:textId="77777777" w:rsidR="00585968" w:rsidRDefault="005859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2BC194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399A409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0000015"/>
    <w:multiLevelType w:val="multilevel"/>
    <w:tmpl w:val="A61C114C"/>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3" w15:restartNumberingAfterBreak="0">
    <w:nsid w:val="04B96ACE"/>
    <w:multiLevelType w:val="hybridMultilevel"/>
    <w:tmpl w:val="9CD06D30"/>
    <w:lvl w:ilvl="0" w:tplc="D52CBB60">
      <w:start w:val="1"/>
      <w:numFmt w:val="bullet"/>
      <w:pStyle w:val="TableBullet1"/>
      <w:lvlText w:val=""/>
      <w:lvlJc w:val="left"/>
      <w:pPr>
        <w:ind w:left="216" w:hanging="216"/>
      </w:pPr>
      <w:rPr>
        <w:rFonts w:ascii="Symbol" w:hAnsi="Symbol" w:hint="default"/>
        <w:sz w:val="17"/>
        <w:szCs w:val="17"/>
      </w:rPr>
    </w:lvl>
    <w:lvl w:ilvl="1" w:tplc="18721ADE">
      <w:start w:val="1"/>
      <w:numFmt w:val="bullet"/>
      <w:pStyle w:val="TableBullet2"/>
      <w:lvlText w:val="o"/>
      <w:lvlJc w:val="left"/>
      <w:pPr>
        <w:ind w:left="432" w:hanging="216"/>
      </w:pPr>
      <w:rPr>
        <w:rFonts w:ascii="Courier New" w:hAnsi="Courier New" w:hint="default"/>
      </w:rPr>
    </w:lvl>
    <w:lvl w:ilvl="2" w:tplc="E5AE045A">
      <w:start w:val="1"/>
      <w:numFmt w:val="bullet"/>
      <w:pStyle w:val="TableBullet3"/>
      <w:lvlText w:val=""/>
      <w:lvlJc w:val="left"/>
      <w:pPr>
        <w:ind w:left="648"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E0ACD"/>
    <w:multiLevelType w:val="hybridMultilevel"/>
    <w:tmpl w:val="9710A7E6"/>
    <w:lvl w:ilvl="0" w:tplc="96CC9A8A">
      <w:start w:val="1"/>
      <w:numFmt w:val="bullet"/>
      <w:pStyle w:val="ListBullet"/>
      <w:lvlText w:val=""/>
      <w:lvlJc w:val="left"/>
      <w:pPr>
        <w:tabs>
          <w:tab w:val="num" w:pos="360"/>
        </w:tabs>
        <w:ind w:left="1080" w:hanging="108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775304"/>
    <w:multiLevelType w:val="hybridMultilevel"/>
    <w:tmpl w:val="7F8ED60E"/>
    <w:lvl w:ilvl="0" w:tplc="4BB4959C">
      <w:start w:val="1"/>
      <w:numFmt w:val="bullet"/>
      <w:pStyle w:val="TableLis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C0CCA"/>
    <w:multiLevelType w:val="hybridMultilevel"/>
    <w:tmpl w:val="C7442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609D0"/>
    <w:multiLevelType w:val="hybridMultilevel"/>
    <w:tmpl w:val="6F12A422"/>
    <w:lvl w:ilvl="0" w:tplc="52944CCC">
      <w:start w:val="1"/>
      <w:numFmt w:val="bullet"/>
      <w:pStyle w:val="RecommendationsBulle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0E05B4"/>
    <w:multiLevelType w:val="hybridMultilevel"/>
    <w:tmpl w:val="E8EC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A6AF4"/>
    <w:multiLevelType w:val="hybridMultilevel"/>
    <w:tmpl w:val="E44A9800"/>
    <w:lvl w:ilvl="0" w:tplc="688E799A">
      <w:start w:val="1"/>
      <w:numFmt w:val="bullet"/>
      <w:lvlText w:val=""/>
      <w:lvlJc w:val="left"/>
      <w:pPr>
        <w:ind w:left="360" w:hanging="360"/>
      </w:pPr>
      <w:rPr>
        <w:rFonts w:ascii="Symbol" w:hAnsi="Symbol" w:hint="default"/>
      </w:rPr>
    </w:lvl>
    <w:lvl w:ilvl="1" w:tplc="04D0EB50">
      <w:start w:val="1"/>
      <w:numFmt w:val="bullet"/>
      <w:pStyle w:val="ListBullet2"/>
      <w:lvlText w:val="o"/>
      <w:lvlJc w:val="left"/>
      <w:pPr>
        <w:ind w:left="1080" w:hanging="360"/>
      </w:pPr>
      <w:rPr>
        <w:rFonts w:ascii="Courier New" w:hAnsi="Courier New" w:cs="Courier New" w:hint="default"/>
      </w:rPr>
    </w:lvl>
    <w:lvl w:ilvl="2" w:tplc="C82A9E4E">
      <w:start w:val="1"/>
      <w:numFmt w:val="bullet"/>
      <w:pStyle w:val="ListBullet3"/>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1647D7"/>
    <w:multiLevelType w:val="hybridMultilevel"/>
    <w:tmpl w:val="567A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342E7"/>
    <w:multiLevelType w:val="hybridMultilevel"/>
    <w:tmpl w:val="81B6A5DE"/>
    <w:lvl w:ilvl="0" w:tplc="E68C3A80">
      <w:start w:val="1"/>
      <w:numFmt w:val="bullet"/>
      <w:pStyle w:val="RecommendationsBullet2"/>
      <w:lvlText w:val="o"/>
      <w:lvlJc w:val="left"/>
      <w:pPr>
        <w:ind w:left="216" w:hanging="216"/>
      </w:pPr>
      <w:rPr>
        <w:rFonts w:ascii="Courier New" w:hAnsi="Courier New" w:cs="Courier New" w:hint="default"/>
        <w:sz w:val="17"/>
        <w:szCs w:val="17"/>
      </w:rPr>
    </w:lvl>
    <w:lvl w:ilvl="1" w:tplc="FFFFFFFF">
      <w:start w:val="1"/>
      <w:numFmt w:val="bullet"/>
      <w:lvlText w:val="o"/>
      <w:lvlJc w:val="left"/>
      <w:pPr>
        <w:ind w:left="432" w:hanging="216"/>
      </w:pPr>
      <w:rPr>
        <w:rFonts w:ascii="Courier New" w:hAnsi="Courier New" w:hint="default"/>
      </w:rPr>
    </w:lvl>
    <w:lvl w:ilvl="2" w:tplc="FFFFFFFF">
      <w:start w:val="1"/>
      <w:numFmt w:val="bullet"/>
      <w:lvlText w:val=""/>
      <w:lvlJc w:val="left"/>
      <w:pPr>
        <w:ind w:left="648" w:hanging="216"/>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544666"/>
    <w:multiLevelType w:val="hybridMultilevel"/>
    <w:tmpl w:val="0EDEBD5C"/>
    <w:lvl w:ilvl="0" w:tplc="E78479DA">
      <w:start w:val="1"/>
      <w:numFmt w:val="bullet"/>
      <w:lvlText w:val=""/>
      <w:lvlJc w:val="left"/>
      <w:pPr>
        <w:ind w:left="720" w:hanging="360"/>
      </w:pPr>
      <w:rPr>
        <w:rFonts w:ascii="Symbol" w:hAnsi="Symbol"/>
      </w:rPr>
    </w:lvl>
    <w:lvl w:ilvl="1" w:tplc="1BC0E408">
      <w:start w:val="1"/>
      <w:numFmt w:val="bullet"/>
      <w:lvlText w:val=""/>
      <w:lvlJc w:val="left"/>
      <w:pPr>
        <w:ind w:left="720" w:hanging="360"/>
      </w:pPr>
      <w:rPr>
        <w:rFonts w:ascii="Symbol" w:hAnsi="Symbol"/>
      </w:rPr>
    </w:lvl>
    <w:lvl w:ilvl="2" w:tplc="85BCEA8A">
      <w:start w:val="1"/>
      <w:numFmt w:val="bullet"/>
      <w:lvlText w:val=""/>
      <w:lvlJc w:val="left"/>
      <w:pPr>
        <w:ind w:left="720" w:hanging="360"/>
      </w:pPr>
      <w:rPr>
        <w:rFonts w:ascii="Symbol" w:hAnsi="Symbol"/>
      </w:rPr>
    </w:lvl>
    <w:lvl w:ilvl="3" w:tplc="72CC6238">
      <w:start w:val="1"/>
      <w:numFmt w:val="bullet"/>
      <w:lvlText w:val=""/>
      <w:lvlJc w:val="left"/>
      <w:pPr>
        <w:ind w:left="720" w:hanging="360"/>
      </w:pPr>
      <w:rPr>
        <w:rFonts w:ascii="Symbol" w:hAnsi="Symbol"/>
      </w:rPr>
    </w:lvl>
    <w:lvl w:ilvl="4" w:tplc="982EA958">
      <w:start w:val="1"/>
      <w:numFmt w:val="bullet"/>
      <w:lvlText w:val=""/>
      <w:lvlJc w:val="left"/>
      <w:pPr>
        <w:ind w:left="720" w:hanging="360"/>
      </w:pPr>
      <w:rPr>
        <w:rFonts w:ascii="Symbol" w:hAnsi="Symbol"/>
      </w:rPr>
    </w:lvl>
    <w:lvl w:ilvl="5" w:tplc="29D09B9E">
      <w:start w:val="1"/>
      <w:numFmt w:val="bullet"/>
      <w:lvlText w:val=""/>
      <w:lvlJc w:val="left"/>
      <w:pPr>
        <w:ind w:left="720" w:hanging="360"/>
      </w:pPr>
      <w:rPr>
        <w:rFonts w:ascii="Symbol" w:hAnsi="Symbol"/>
      </w:rPr>
    </w:lvl>
    <w:lvl w:ilvl="6" w:tplc="79F657A6">
      <w:start w:val="1"/>
      <w:numFmt w:val="bullet"/>
      <w:lvlText w:val=""/>
      <w:lvlJc w:val="left"/>
      <w:pPr>
        <w:ind w:left="720" w:hanging="360"/>
      </w:pPr>
      <w:rPr>
        <w:rFonts w:ascii="Symbol" w:hAnsi="Symbol"/>
      </w:rPr>
    </w:lvl>
    <w:lvl w:ilvl="7" w:tplc="1368E840">
      <w:start w:val="1"/>
      <w:numFmt w:val="bullet"/>
      <w:lvlText w:val=""/>
      <w:lvlJc w:val="left"/>
      <w:pPr>
        <w:ind w:left="720" w:hanging="360"/>
      </w:pPr>
      <w:rPr>
        <w:rFonts w:ascii="Symbol" w:hAnsi="Symbol"/>
      </w:rPr>
    </w:lvl>
    <w:lvl w:ilvl="8" w:tplc="80E8C0E8">
      <w:start w:val="1"/>
      <w:numFmt w:val="bullet"/>
      <w:lvlText w:val=""/>
      <w:lvlJc w:val="left"/>
      <w:pPr>
        <w:ind w:left="720" w:hanging="360"/>
      </w:pPr>
      <w:rPr>
        <w:rFonts w:ascii="Symbol" w:hAnsi="Symbol"/>
      </w:rPr>
    </w:lvl>
  </w:abstractNum>
  <w:abstractNum w:abstractNumId="13" w15:restartNumberingAfterBreak="0">
    <w:nsid w:val="37FE5AD4"/>
    <w:multiLevelType w:val="hybridMultilevel"/>
    <w:tmpl w:val="B8540740"/>
    <w:lvl w:ilvl="0" w:tplc="5D16B000">
      <w:start w:val="1"/>
      <w:numFmt w:val="decimal"/>
      <w:pStyle w:val="EndNoteBibliography"/>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64930"/>
    <w:multiLevelType w:val="hybridMultilevel"/>
    <w:tmpl w:val="DC8E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E3DF4"/>
    <w:multiLevelType w:val="hybridMultilevel"/>
    <w:tmpl w:val="05FACB1A"/>
    <w:lvl w:ilvl="0" w:tplc="579A108A">
      <w:start w:val="1"/>
      <w:numFmt w:val="bullet"/>
      <w:lvlText w:val=""/>
      <w:lvlJc w:val="left"/>
      <w:pPr>
        <w:ind w:left="720" w:hanging="360"/>
      </w:pPr>
      <w:rPr>
        <w:rFonts w:ascii="Symbol" w:hAnsi="Symbol"/>
      </w:rPr>
    </w:lvl>
    <w:lvl w:ilvl="1" w:tplc="EB42C67C">
      <w:start w:val="1"/>
      <w:numFmt w:val="bullet"/>
      <w:lvlText w:val=""/>
      <w:lvlJc w:val="left"/>
      <w:pPr>
        <w:ind w:left="720" w:hanging="360"/>
      </w:pPr>
      <w:rPr>
        <w:rFonts w:ascii="Symbol" w:hAnsi="Symbol"/>
      </w:rPr>
    </w:lvl>
    <w:lvl w:ilvl="2" w:tplc="30F0D758">
      <w:start w:val="1"/>
      <w:numFmt w:val="bullet"/>
      <w:lvlText w:val=""/>
      <w:lvlJc w:val="left"/>
      <w:pPr>
        <w:ind w:left="720" w:hanging="360"/>
      </w:pPr>
      <w:rPr>
        <w:rFonts w:ascii="Symbol" w:hAnsi="Symbol"/>
      </w:rPr>
    </w:lvl>
    <w:lvl w:ilvl="3" w:tplc="D70A184A">
      <w:start w:val="1"/>
      <w:numFmt w:val="bullet"/>
      <w:lvlText w:val=""/>
      <w:lvlJc w:val="left"/>
      <w:pPr>
        <w:ind w:left="720" w:hanging="360"/>
      </w:pPr>
      <w:rPr>
        <w:rFonts w:ascii="Symbol" w:hAnsi="Symbol"/>
      </w:rPr>
    </w:lvl>
    <w:lvl w:ilvl="4" w:tplc="23C0C852">
      <w:start w:val="1"/>
      <w:numFmt w:val="bullet"/>
      <w:lvlText w:val=""/>
      <w:lvlJc w:val="left"/>
      <w:pPr>
        <w:ind w:left="720" w:hanging="360"/>
      </w:pPr>
      <w:rPr>
        <w:rFonts w:ascii="Symbol" w:hAnsi="Symbol"/>
      </w:rPr>
    </w:lvl>
    <w:lvl w:ilvl="5" w:tplc="94144788">
      <w:start w:val="1"/>
      <w:numFmt w:val="bullet"/>
      <w:lvlText w:val=""/>
      <w:lvlJc w:val="left"/>
      <w:pPr>
        <w:ind w:left="720" w:hanging="360"/>
      </w:pPr>
      <w:rPr>
        <w:rFonts w:ascii="Symbol" w:hAnsi="Symbol"/>
      </w:rPr>
    </w:lvl>
    <w:lvl w:ilvl="6" w:tplc="C4080D14">
      <w:start w:val="1"/>
      <w:numFmt w:val="bullet"/>
      <w:lvlText w:val=""/>
      <w:lvlJc w:val="left"/>
      <w:pPr>
        <w:ind w:left="720" w:hanging="360"/>
      </w:pPr>
      <w:rPr>
        <w:rFonts w:ascii="Symbol" w:hAnsi="Symbol"/>
      </w:rPr>
    </w:lvl>
    <w:lvl w:ilvl="7" w:tplc="00F4D38A">
      <w:start w:val="1"/>
      <w:numFmt w:val="bullet"/>
      <w:lvlText w:val=""/>
      <w:lvlJc w:val="left"/>
      <w:pPr>
        <w:ind w:left="720" w:hanging="360"/>
      </w:pPr>
      <w:rPr>
        <w:rFonts w:ascii="Symbol" w:hAnsi="Symbol"/>
      </w:rPr>
    </w:lvl>
    <w:lvl w:ilvl="8" w:tplc="0C4641C2">
      <w:start w:val="1"/>
      <w:numFmt w:val="bullet"/>
      <w:lvlText w:val=""/>
      <w:lvlJc w:val="left"/>
      <w:pPr>
        <w:ind w:left="720" w:hanging="360"/>
      </w:pPr>
      <w:rPr>
        <w:rFonts w:ascii="Symbol" w:hAnsi="Symbol"/>
      </w:rPr>
    </w:lvl>
  </w:abstractNum>
  <w:abstractNum w:abstractNumId="16" w15:restartNumberingAfterBreak="0">
    <w:nsid w:val="3D1E5D42"/>
    <w:multiLevelType w:val="hybridMultilevel"/>
    <w:tmpl w:val="DD14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705B3"/>
    <w:multiLevelType w:val="hybridMultilevel"/>
    <w:tmpl w:val="8BA25690"/>
    <w:lvl w:ilvl="0" w:tplc="409E40A4">
      <w:start w:val="1"/>
      <w:numFmt w:val="bullet"/>
      <w:lvlText w:val=""/>
      <w:lvlJc w:val="left"/>
      <w:pPr>
        <w:ind w:left="720" w:hanging="360"/>
      </w:pPr>
      <w:rPr>
        <w:rFonts w:ascii="Symbol" w:hAnsi="Symbol"/>
      </w:rPr>
    </w:lvl>
    <w:lvl w:ilvl="1" w:tplc="282216EA">
      <w:start w:val="1"/>
      <w:numFmt w:val="bullet"/>
      <w:lvlText w:val=""/>
      <w:lvlJc w:val="left"/>
      <w:pPr>
        <w:ind w:left="720" w:hanging="360"/>
      </w:pPr>
      <w:rPr>
        <w:rFonts w:ascii="Symbol" w:hAnsi="Symbol"/>
      </w:rPr>
    </w:lvl>
    <w:lvl w:ilvl="2" w:tplc="56FC6962">
      <w:start w:val="1"/>
      <w:numFmt w:val="bullet"/>
      <w:lvlText w:val=""/>
      <w:lvlJc w:val="left"/>
      <w:pPr>
        <w:ind w:left="720" w:hanging="360"/>
      </w:pPr>
      <w:rPr>
        <w:rFonts w:ascii="Symbol" w:hAnsi="Symbol"/>
      </w:rPr>
    </w:lvl>
    <w:lvl w:ilvl="3" w:tplc="6434B7D2">
      <w:start w:val="1"/>
      <w:numFmt w:val="bullet"/>
      <w:lvlText w:val=""/>
      <w:lvlJc w:val="left"/>
      <w:pPr>
        <w:ind w:left="720" w:hanging="360"/>
      </w:pPr>
      <w:rPr>
        <w:rFonts w:ascii="Symbol" w:hAnsi="Symbol"/>
      </w:rPr>
    </w:lvl>
    <w:lvl w:ilvl="4" w:tplc="6D749A08">
      <w:start w:val="1"/>
      <w:numFmt w:val="bullet"/>
      <w:lvlText w:val=""/>
      <w:lvlJc w:val="left"/>
      <w:pPr>
        <w:ind w:left="720" w:hanging="360"/>
      </w:pPr>
      <w:rPr>
        <w:rFonts w:ascii="Symbol" w:hAnsi="Symbol"/>
      </w:rPr>
    </w:lvl>
    <w:lvl w:ilvl="5" w:tplc="8BACAAFC">
      <w:start w:val="1"/>
      <w:numFmt w:val="bullet"/>
      <w:lvlText w:val=""/>
      <w:lvlJc w:val="left"/>
      <w:pPr>
        <w:ind w:left="720" w:hanging="360"/>
      </w:pPr>
      <w:rPr>
        <w:rFonts w:ascii="Symbol" w:hAnsi="Symbol"/>
      </w:rPr>
    </w:lvl>
    <w:lvl w:ilvl="6" w:tplc="210C19CA">
      <w:start w:val="1"/>
      <w:numFmt w:val="bullet"/>
      <w:lvlText w:val=""/>
      <w:lvlJc w:val="left"/>
      <w:pPr>
        <w:ind w:left="720" w:hanging="360"/>
      </w:pPr>
      <w:rPr>
        <w:rFonts w:ascii="Symbol" w:hAnsi="Symbol"/>
      </w:rPr>
    </w:lvl>
    <w:lvl w:ilvl="7" w:tplc="E320EDAC">
      <w:start w:val="1"/>
      <w:numFmt w:val="bullet"/>
      <w:lvlText w:val=""/>
      <w:lvlJc w:val="left"/>
      <w:pPr>
        <w:ind w:left="720" w:hanging="360"/>
      </w:pPr>
      <w:rPr>
        <w:rFonts w:ascii="Symbol" w:hAnsi="Symbol"/>
      </w:rPr>
    </w:lvl>
    <w:lvl w:ilvl="8" w:tplc="A79EDD78">
      <w:start w:val="1"/>
      <w:numFmt w:val="bullet"/>
      <w:lvlText w:val=""/>
      <w:lvlJc w:val="left"/>
      <w:pPr>
        <w:ind w:left="720" w:hanging="360"/>
      </w:pPr>
      <w:rPr>
        <w:rFonts w:ascii="Symbol" w:hAnsi="Symbol"/>
      </w:rPr>
    </w:lvl>
  </w:abstractNum>
  <w:abstractNum w:abstractNumId="18" w15:restartNumberingAfterBreak="0">
    <w:nsid w:val="4CE700C1"/>
    <w:multiLevelType w:val="hybridMultilevel"/>
    <w:tmpl w:val="6EB6A368"/>
    <w:lvl w:ilvl="0" w:tplc="C760574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C3CFB"/>
    <w:multiLevelType w:val="hybridMultilevel"/>
    <w:tmpl w:val="7428B630"/>
    <w:lvl w:ilvl="0" w:tplc="F9AA949A">
      <w:start w:val="1"/>
      <w:numFmt w:val="bullet"/>
      <w:lvlText w:val=""/>
      <w:lvlJc w:val="left"/>
      <w:pPr>
        <w:ind w:left="720" w:hanging="360"/>
      </w:pPr>
      <w:rPr>
        <w:rFonts w:ascii="Symbol" w:hAnsi="Symbol"/>
      </w:rPr>
    </w:lvl>
    <w:lvl w:ilvl="1" w:tplc="49DE1B18">
      <w:start w:val="1"/>
      <w:numFmt w:val="bullet"/>
      <w:lvlText w:val=""/>
      <w:lvlJc w:val="left"/>
      <w:pPr>
        <w:ind w:left="720" w:hanging="360"/>
      </w:pPr>
      <w:rPr>
        <w:rFonts w:ascii="Symbol" w:hAnsi="Symbol"/>
      </w:rPr>
    </w:lvl>
    <w:lvl w:ilvl="2" w:tplc="C8223402">
      <w:start w:val="1"/>
      <w:numFmt w:val="bullet"/>
      <w:lvlText w:val=""/>
      <w:lvlJc w:val="left"/>
      <w:pPr>
        <w:ind w:left="720" w:hanging="360"/>
      </w:pPr>
      <w:rPr>
        <w:rFonts w:ascii="Symbol" w:hAnsi="Symbol"/>
      </w:rPr>
    </w:lvl>
    <w:lvl w:ilvl="3" w:tplc="8C38EBC8">
      <w:start w:val="1"/>
      <w:numFmt w:val="bullet"/>
      <w:lvlText w:val=""/>
      <w:lvlJc w:val="left"/>
      <w:pPr>
        <w:ind w:left="720" w:hanging="360"/>
      </w:pPr>
      <w:rPr>
        <w:rFonts w:ascii="Symbol" w:hAnsi="Symbol"/>
      </w:rPr>
    </w:lvl>
    <w:lvl w:ilvl="4" w:tplc="F6105380">
      <w:start w:val="1"/>
      <w:numFmt w:val="bullet"/>
      <w:lvlText w:val=""/>
      <w:lvlJc w:val="left"/>
      <w:pPr>
        <w:ind w:left="720" w:hanging="360"/>
      </w:pPr>
      <w:rPr>
        <w:rFonts w:ascii="Symbol" w:hAnsi="Symbol"/>
      </w:rPr>
    </w:lvl>
    <w:lvl w:ilvl="5" w:tplc="B86ECC86">
      <w:start w:val="1"/>
      <w:numFmt w:val="bullet"/>
      <w:lvlText w:val=""/>
      <w:lvlJc w:val="left"/>
      <w:pPr>
        <w:ind w:left="720" w:hanging="360"/>
      </w:pPr>
      <w:rPr>
        <w:rFonts w:ascii="Symbol" w:hAnsi="Symbol"/>
      </w:rPr>
    </w:lvl>
    <w:lvl w:ilvl="6" w:tplc="BBAC3B10">
      <w:start w:val="1"/>
      <w:numFmt w:val="bullet"/>
      <w:lvlText w:val=""/>
      <w:lvlJc w:val="left"/>
      <w:pPr>
        <w:ind w:left="720" w:hanging="360"/>
      </w:pPr>
      <w:rPr>
        <w:rFonts w:ascii="Symbol" w:hAnsi="Symbol"/>
      </w:rPr>
    </w:lvl>
    <w:lvl w:ilvl="7" w:tplc="3D8810F8">
      <w:start w:val="1"/>
      <w:numFmt w:val="bullet"/>
      <w:lvlText w:val=""/>
      <w:lvlJc w:val="left"/>
      <w:pPr>
        <w:ind w:left="720" w:hanging="360"/>
      </w:pPr>
      <w:rPr>
        <w:rFonts w:ascii="Symbol" w:hAnsi="Symbol"/>
      </w:rPr>
    </w:lvl>
    <w:lvl w:ilvl="8" w:tplc="4972151A">
      <w:start w:val="1"/>
      <w:numFmt w:val="bullet"/>
      <w:lvlText w:val=""/>
      <w:lvlJc w:val="left"/>
      <w:pPr>
        <w:ind w:left="720" w:hanging="360"/>
      </w:pPr>
      <w:rPr>
        <w:rFonts w:ascii="Symbol" w:hAnsi="Symbol"/>
      </w:rPr>
    </w:lvl>
  </w:abstractNum>
  <w:abstractNum w:abstractNumId="20" w15:restartNumberingAfterBreak="0">
    <w:nsid w:val="5A02470F"/>
    <w:multiLevelType w:val="hybridMultilevel"/>
    <w:tmpl w:val="BCB896BE"/>
    <w:lvl w:ilvl="0" w:tplc="5B8C8D3C">
      <w:start w:val="1"/>
      <w:numFmt w:val="bullet"/>
      <w:lvlText w:val=""/>
      <w:lvlJc w:val="left"/>
      <w:pPr>
        <w:ind w:left="720" w:hanging="360"/>
      </w:pPr>
      <w:rPr>
        <w:rFonts w:ascii="Symbol" w:hAnsi="Symbol"/>
      </w:rPr>
    </w:lvl>
    <w:lvl w:ilvl="1" w:tplc="CD944F6C">
      <w:start w:val="1"/>
      <w:numFmt w:val="bullet"/>
      <w:lvlText w:val=""/>
      <w:lvlJc w:val="left"/>
      <w:pPr>
        <w:ind w:left="720" w:hanging="360"/>
      </w:pPr>
      <w:rPr>
        <w:rFonts w:ascii="Symbol" w:hAnsi="Symbol"/>
      </w:rPr>
    </w:lvl>
    <w:lvl w:ilvl="2" w:tplc="591264F0">
      <w:start w:val="1"/>
      <w:numFmt w:val="bullet"/>
      <w:lvlText w:val=""/>
      <w:lvlJc w:val="left"/>
      <w:pPr>
        <w:ind w:left="720" w:hanging="360"/>
      </w:pPr>
      <w:rPr>
        <w:rFonts w:ascii="Symbol" w:hAnsi="Symbol"/>
      </w:rPr>
    </w:lvl>
    <w:lvl w:ilvl="3" w:tplc="C4EAFE4A">
      <w:start w:val="1"/>
      <w:numFmt w:val="bullet"/>
      <w:lvlText w:val=""/>
      <w:lvlJc w:val="left"/>
      <w:pPr>
        <w:ind w:left="720" w:hanging="360"/>
      </w:pPr>
      <w:rPr>
        <w:rFonts w:ascii="Symbol" w:hAnsi="Symbol"/>
      </w:rPr>
    </w:lvl>
    <w:lvl w:ilvl="4" w:tplc="284E7D20">
      <w:start w:val="1"/>
      <w:numFmt w:val="bullet"/>
      <w:lvlText w:val=""/>
      <w:lvlJc w:val="left"/>
      <w:pPr>
        <w:ind w:left="720" w:hanging="360"/>
      </w:pPr>
      <w:rPr>
        <w:rFonts w:ascii="Symbol" w:hAnsi="Symbol"/>
      </w:rPr>
    </w:lvl>
    <w:lvl w:ilvl="5" w:tplc="978A310A">
      <w:start w:val="1"/>
      <w:numFmt w:val="bullet"/>
      <w:lvlText w:val=""/>
      <w:lvlJc w:val="left"/>
      <w:pPr>
        <w:ind w:left="720" w:hanging="360"/>
      </w:pPr>
      <w:rPr>
        <w:rFonts w:ascii="Symbol" w:hAnsi="Symbol"/>
      </w:rPr>
    </w:lvl>
    <w:lvl w:ilvl="6" w:tplc="D88AD7A6">
      <w:start w:val="1"/>
      <w:numFmt w:val="bullet"/>
      <w:lvlText w:val=""/>
      <w:lvlJc w:val="left"/>
      <w:pPr>
        <w:ind w:left="720" w:hanging="360"/>
      </w:pPr>
      <w:rPr>
        <w:rFonts w:ascii="Symbol" w:hAnsi="Symbol"/>
      </w:rPr>
    </w:lvl>
    <w:lvl w:ilvl="7" w:tplc="995A92BA">
      <w:start w:val="1"/>
      <w:numFmt w:val="bullet"/>
      <w:lvlText w:val=""/>
      <w:lvlJc w:val="left"/>
      <w:pPr>
        <w:ind w:left="720" w:hanging="360"/>
      </w:pPr>
      <w:rPr>
        <w:rFonts w:ascii="Symbol" w:hAnsi="Symbol"/>
      </w:rPr>
    </w:lvl>
    <w:lvl w:ilvl="8" w:tplc="8428553A">
      <w:start w:val="1"/>
      <w:numFmt w:val="bullet"/>
      <w:lvlText w:val=""/>
      <w:lvlJc w:val="left"/>
      <w:pPr>
        <w:ind w:left="720" w:hanging="360"/>
      </w:pPr>
      <w:rPr>
        <w:rFonts w:ascii="Symbol" w:hAnsi="Symbol"/>
      </w:rPr>
    </w:lvl>
  </w:abstractNum>
  <w:abstractNum w:abstractNumId="21" w15:restartNumberingAfterBreak="0">
    <w:nsid w:val="5A6F0D4D"/>
    <w:multiLevelType w:val="hybridMultilevel"/>
    <w:tmpl w:val="E7AE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44B32"/>
    <w:multiLevelType w:val="hybridMultilevel"/>
    <w:tmpl w:val="1906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43BD6"/>
    <w:multiLevelType w:val="hybridMultilevel"/>
    <w:tmpl w:val="0DFA90E0"/>
    <w:lvl w:ilvl="0" w:tplc="313ADA4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E6FE7"/>
    <w:multiLevelType w:val="hybridMultilevel"/>
    <w:tmpl w:val="E4DC5A30"/>
    <w:lvl w:ilvl="0" w:tplc="3D6A773A">
      <w:numFmt w:val="bullet"/>
      <w:lvlText w:val="•"/>
      <w:lvlJc w:val="left"/>
      <w:pPr>
        <w:ind w:left="720" w:hanging="720"/>
      </w:pPr>
      <w:rPr>
        <w:rFonts w:ascii="Cambria" w:eastAsia="Times New Roman" w:hAnsi="Cambria"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0D1226"/>
    <w:multiLevelType w:val="hybridMultilevel"/>
    <w:tmpl w:val="F410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30FD4"/>
    <w:multiLevelType w:val="hybridMultilevel"/>
    <w:tmpl w:val="24BCA458"/>
    <w:lvl w:ilvl="0" w:tplc="6F6C1022">
      <w:start w:val="1"/>
      <w:numFmt w:val="decimal"/>
      <w:pStyle w:val="ListNumber"/>
      <w:lvlText w:val="%1."/>
      <w:lvlJc w:val="left"/>
      <w:pPr>
        <w:ind w:left="720" w:hanging="360"/>
      </w:pPr>
      <w:rPr>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51C8E"/>
    <w:multiLevelType w:val="hybridMultilevel"/>
    <w:tmpl w:val="44E6C132"/>
    <w:lvl w:ilvl="0" w:tplc="3D6A773A">
      <w:numFmt w:val="bullet"/>
      <w:lvlText w:val="•"/>
      <w:lvlJc w:val="left"/>
      <w:pPr>
        <w:ind w:left="216" w:hanging="216"/>
      </w:pPr>
      <w:rPr>
        <w:rFonts w:ascii="Cambria" w:eastAsia="Times New Roman" w:hAnsi="Cambria" w:cs="Calibri" w:hint="default"/>
        <w:sz w:val="17"/>
        <w:szCs w:val="17"/>
      </w:rPr>
    </w:lvl>
    <w:lvl w:ilvl="1" w:tplc="FFFFFFFF">
      <w:start w:val="1"/>
      <w:numFmt w:val="bullet"/>
      <w:lvlText w:val="o"/>
      <w:lvlJc w:val="left"/>
      <w:pPr>
        <w:ind w:left="432" w:hanging="216"/>
      </w:pPr>
      <w:rPr>
        <w:rFonts w:ascii="Courier New" w:hAnsi="Courier New" w:hint="default"/>
      </w:rPr>
    </w:lvl>
    <w:lvl w:ilvl="2" w:tplc="FFFFFFFF">
      <w:start w:val="1"/>
      <w:numFmt w:val="bullet"/>
      <w:lvlText w:val=""/>
      <w:lvlJc w:val="left"/>
      <w:pPr>
        <w:ind w:left="648" w:hanging="216"/>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A521F3"/>
    <w:multiLevelType w:val="hybridMultilevel"/>
    <w:tmpl w:val="F542920C"/>
    <w:lvl w:ilvl="0" w:tplc="57409F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021268">
    <w:abstractNumId w:val="2"/>
  </w:num>
  <w:num w:numId="2" w16cid:durableId="1641113336">
    <w:abstractNumId w:val="24"/>
  </w:num>
  <w:num w:numId="3" w16cid:durableId="1594435485">
    <w:abstractNumId w:val="5"/>
  </w:num>
  <w:num w:numId="4" w16cid:durableId="45644703">
    <w:abstractNumId w:val="22"/>
  </w:num>
  <w:num w:numId="5" w16cid:durableId="1336877581">
    <w:abstractNumId w:val="6"/>
  </w:num>
  <w:num w:numId="6" w16cid:durableId="1093821994">
    <w:abstractNumId w:val="20"/>
  </w:num>
  <w:num w:numId="7" w16cid:durableId="26834163">
    <w:abstractNumId w:val="17"/>
  </w:num>
  <w:num w:numId="8" w16cid:durableId="1225990801">
    <w:abstractNumId w:val="19"/>
  </w:num>
  <w:num w:numId="9" w16cid:durableId="545527406">
    <w:abstractNumId w:val="15"/>
  </w:num>
  <w:num w:numId="10" w16cid:durableId="1706056444">
    <w:abstractNumId w:val="12"/>
  </w:num>
  <w:num w:numId="11" w16cid:durableId="1562910283">
    <w:abstractNumId w:val="10"/>
  </w:num>
  <w:num w:numId="12" w16cid:durableId="94056776">
    <w:abstractNumId w:val="25"/>
  </w:num>
  <w:num w:numId="13" w16cid:durableId="472866947">
    <w:abstractNumId w:val="16"/>
  </w:num>
  <w:num w:numId="14" w16cid:durableId="1046947860">
    <w:abstractNumId w:val="14"/>
  </w:num>
  <w:num w:numId="15" w16cid:durableId="897469972">
    <w:abstractNumId w:val="8"/>
  </w:num>
  <w:num w:numId="16" w16cid:durableId="138889322">
    <w:abstractNumId w:val="21"/>
  </w:num>
  <w:num w:numId="17" w16cid:durableId="888296359">
    <w:abstractNumId w:val="3"/>
  </w:num>
  <w:num w:numId="18" w16cid:durableId="84692565">
    <w:abstractNumId w:val="3"/>
  </w:num>
  <w:num w:numId="19" w16cid:durableId="1803306509">
    <w:abstractNumId w:val="3"/>
  </w:num>
  <w:num w:numId="20" w16cid:durableId="512300826">
    <w:abstractNumId w:val="3"/>
  </w:num>
  <w:num w:numId="21" w16cid:durableId="2074304422">
    <w:abstractNumId w:val="3"/>
  </w:num>
  <w:num w:numId="22" w16cid:durableId="974093881">
    <w:abstractNumId w:val="3"/>
  </w:num>
  <w:num w:numId="23" w16cid:durableId="756362048">
    <w:abstractNumId w:val="3"/>
  </w:num>
  <w:num w:numId="24" w16cid:durableId="1035816843">
    <w:abstractNumId w:val="3"/>
  </w:num>
  <w:num w:numId="25" w16cid:durableId="1865287629">
    <w:abstractNumId w:val="28"/>
  </w:num>
  <w:num w:numId="26" w16cid:durableId="1016663292">
    <w:abstractNumId w:val="28"/>
  </w:num>
  <w:num w:numId="27" w16cid:durableId="910507262">
    <w:abstractNumId w:val="13"/>
  </w:num>
  <w:num w:numId="28" w16cid:durableId="173501925">
    <w:abstractNumId w:val="4"/>
  </w:num>
  <w:num w:numId="29" w16cid:durableId="1263802943">
    <w:abstractNumId w:val="1"/>
  </w:num>
  <w:num w:numId="30" w16cid:durableId="1808743091">
    <w:abstractNumId w:val="9"/>
  </w:num>
  <w:num w:numId="31" w16cid:durableId="842936255">
    <w:abstractNumId w:val="0"/>
  </w:num>
  <w:num w:numId="32" w16cid:durableId="1282032542">
    <w:abstractNumId w:val="9"/>
  </w:num>
  <w:num w:numId="33" w16cid:durableId="1482233080">
    <w:abstractNumId w:val="26"/>
  </w:num>
  <w:num w:numId="34" w16cid:durableId="670840683">
    <w:abstractNumId w:val="3"/>
  </w:num>
  <w:num w:numId="35" w16cid:durableId="884489062">
    <w:abstractNumId w:val="3"/>
  </w:num>
  <w:num w:numId="36" w16cid:durableId="13659199">
    <w:abstractNumId w:val="11"/>
  </w:num>
  <w:num w:numId="37" w16cid:durableId="2042507199">
    <w:abstractNumId w:val="7"/>
  </w:num>
  <w:num w:numId="38" w16cid:durableId="1606771772">
    <w:abstractNumId w:val="4"/>
  </w:num>
  <w:num w:numId="39" w16cid:durableId="553590977">
    <w:abstractNumId w:val="3"/>
  </w:num>
  <w:num w:numId="40" w16cid:durableId="1273367995">
    <w:abstractNumId w:val="3"/>
  </w:num>
  <w:num w:numId="41" w16cid:durableId="751632714">
    <w:abstractNumId w:val="23"/>
  </w:num>
  <w:num w:numId="42" w16cid:durableId="71204501">
    <w:abstractNumId w:val="18"/>
  </w:num>
  <w:num w:numId="43" w16cid:durableId="93416745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a-DK"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M7Y0sDQztLA0MDBR0lEKTi0uzszPAykwqgUAUE3vRywAAAA="/>
    <w:docVar w:name="EN.InstantFormat" w:val="&lt;ENInstantFormat&gt;&lt;Enabled&gt;0&lt;/Enabled&gt;&lt;ScanUnformatted&gt;1&lt;/ScanUnformatted&gt;&lt;ScanChanges&gt;1&lt;/ScanChanges&gt;&lt;Suspended&gt;0&lt;/Suspended&gt;&lt;/ENInstantFormat&gt;"/>
    <w:docVar w:name="EN.Layout" w:val="&lt;ENLayout&gt;&lt;Style&gt;HIVinfo&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2e00ezsxmp59amewrz7x9529pef05st552xs&quot;&gt;Bacterial Enterics-Converted&lt;record-ids&gt;&lt;item&gt;1&lt;/item&gt;&lt;item&gt;3&lt;/item&gt;&lt;item&gt;5&lt;/item&gt;&lt;item&gt;7&lt;/item&gt;&lt;item&gt;8&lt;/item&gt;&lt;item&gt;9&lt;/item&gt;&lt;item&gt;10&lt;/item&gt;&lt;item&gt;11&lt;/item&gt;&lt;item&gt;13&lt;/item&gt;&lt;item&gt;16&lt;/item&gt;&lt;item&gt;17&lt;/item&gt;&lt;item&gt;20&lt;/item&gt;&lt;item&gt;21&lt;/item&gt;&lt;item&gt;23&lt;/item&gt;&lt;item&gt;24&lt;/item&gt;&lt;item&gt;25&lt;/item&gt;&lt;item&gt;26&lt;/item&gt;&lt;item&gt;27&lt;/item&gt;&lt;item&gt;28&lt;/item&gt;&lt;item&gt;29&lt;/item&gt;&lt;item&gt;31&lt;/item&gt;&lt;item&gt;33&lt;/item&gt;&lt;item&gt;34&lt;/item&gt;&lt;item&gt;35&lt;/item&gt;&lt;item&gt;37&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3&lt;/item&gt;&lt;item&gt;84&lt;/item&gt;&lt;item&gt;85&lt;/item&gt;&lt;item&gt;86&lt;/item&gt;&lt;item&gt;87&lt;/item&gt;&lt;item&gt;88&lt;/item&gt;&lt;item&gt;89&lt;/item&gt;&lt;item&gt;90&lt;/item&gt;&lt;item&gt;91&lt;/item&gt;&lt;item&gt;92&lt;/item&gt;&lt;item&gt;94&lt;/item&gt;&lt;item&gt;95&lt;/item&gt;&lt;item&gt;96&lt;/item&gt;&lt;item&gt;97&lt;/item&gt;&lt;item&gt;98&lt;/item&gt;&lt;item&gt;99&lt;/item&gt;&lt;item&gt;100&lt;/item&gt;&lt;item&gt;102&lt;/item&gt;&lt;item&gt;107&lt;/item&gt;&lt;item&gt;108&lt;/item&gt;&lt;item&gt;110&lt;/item&gt;&lt;item&gt;111&lt;/item&gt;&lt;item&gt;112&lt;/item&gt;&lt;item&gt;113&lt;/item&gt;&lt;/record-ids&gt;&lt;/item&gt;&lt;/Libraries&gt;"/>
  </w:docVars>
  <w:rsids>
    <w:rsidRoot w:val="00FD2C28"/>
    <w:rsid w:val="000002AC"/>
    <w:rsid w:val="000005DA"/>
    <w:rsid w:val="0000113B"/>
    <w:rsid w:val="00001396"/>
    <w:rsid w:val="00002626"/>
    <w:rsid w:val="00003656"/>
    <w:rsid w:val="0000385A"/>
    <w:rsid w:val="00004620"/>
    <w:rsid w:val="000053DA"/>
    <w:rsid w:val="00005829"/>
    <w:rsid w:val="00005A6A"/>
    <w:rsid w:val="00006B27"/>
    <w:rsid w:val="00006C2A"/>
    <w:rsid w:val="00007E2F"/>
    <w:rsid w:val="00007E34"/>
    <w:rsid w:val="000104DD"/>
    <w:rsid w:val="000105AD"/>
    <w:rsid w:val="00010969"/>
    <w:rsid w:val="00010FD7"/>
    <w:rsid w:val="000118B6"/>
    <w:rsid w:val="000129C7"/>
    <w:rsid w:val="00013F2E"/>
    <w:rsid w:val="000140A7"/>
    <w:rsid w:val="00014E2A"/>
    <w:rsid w:val="00017255"/>
    <w:rsid w:val="000204E6"/>
    <w:rsid w:val="00020854"/>
    <w:rsid w:val="000216AD"/>
    <w:rsid w:val="00023E78"/>
    <w:rsid w:val="00025D47"/>
    <w:rsid w:val="00027BE5"/>
    <w:rsid w:val="00027D47"/>
    <w:rsid w:val="00030081"/>
    <w:rsid w:val="00033C5A"/>
    <w:rsid w:val="00034C28"/>
    <w:rsid w:val="000355D1"/>
    <w:rsid w:val="00035DAF"/>
    <w:rsid w:val="00036ADF"/>
    <w:rsid w:val="00041580"/>
    <w:rsid w:val="00041B45"/>
    <w:rsid w:val="00042FA8"/>
    <w:rsid w:val="000432E7"/>
    <w:rsid w:val="00043E18"/>
    <w:rsid w:val="000441BE"/>
    <w:rsid w:val="0004530B"/>
    <w:rsid w:val="00045A6E"/>
    <w:rsid w:val="00046558"/>
    <w:rsid w:val="00047422"/>
    <w:rsid w:val="00050035"/>
    <w:rsid w:val="00050B90"/>
    <w:rsid w:val="00051B46"/>
    <w:rsid w:val="00053985"/>
    <w:rsid w:val="00055220"/>
    <w:rsid w:val="00056E77"/>
    <w:rsid w:val="0006044D"/>
    <w:rsid w:val="000604D4"/>
    <w:rsid w:val="00060907"/>
    <w:rsid w:val="000613B5"/>
    <w:rsid w:val="00061B08"/>
    <w:rsid w:val="00061B98"/>
    <w:rsid w:val="00061D97"/>
    <w:rsid w:val="000634E0"/>
    <w:rsid w:val="000644FD"/>
    <w:rsid w:val="00064D2D"/>
    <w:rsid w:val="00065D5D"/>
    <w:rsid w:val="0006602A"/>
    <w:rsid w:val="00066453"/>
    <w:rsid w:val="0006760E"/>
    <w:rsid w:val="000678B5"/>
    <w:rsid w:val="000700F4"/>
    <w:rsid w:val="000701AA"/>
    <w:rsid w:val="0007075C"/>
    <w:rsid w:val="0007244E"/>
    <w:rsid w:val="00072F28"/>
    <w:rsid w:val="000746AF"/>
    <w:rsid w:val="00075AC9"/>
    <w:rsid w:val="000764C7"/>
    <w:rsid w:val="00081E5A"/>
    <w:rsid w:val="00082BA3"/>
    <w:rsid w:val="00083814"/>
    <w:rsid w:val="000855E7"/>
    <w:rsid w:val="00085B3D"/>
    <w:rsid w:val="00087562"/>
    <w:rsid w:val="00092C3C"/>
    <w:rsid w:val="00093083"/>
    <w:rsid w:val="00094D86"/>
    <w:rsid w:val="00097CE0"/>
    <w:rsid w:val="000A0BC0"/>
    <w:rsid w:val="000A0CAD"/>
    <w:rsid w:val="000A3AA9"/>
    <w:rsid w:val="000A6C66"/>
    <w:rsid w:val="000A7716"/>
    <w:rsid w:val="000B0A8E"/>
    <w:rsid w:val="000B0E86"/>
    <w:rsid w:val="000B23D1"/>
    <w:rsid w:val="000B2FDA"/>
    <w:rsid w:val="000B3545"/>
    <w:rsid w:val="000B3E4B"/>
    <w:rsid w:val="000B46B5"/>
    <w:rsid w:val="000B48D2"/>
    <w:rsid w:val="000B49A2"/>
    <w:rsid w:val="000B623C"/>
    <w:rsid w:val="000B6A77"/>
    <w:rsid w:val="000B6AB3"/>
    <w:rsid w:val="000B747C"/>
    <w:rsid w:val="000C01A6"/>
    <w:rsid w:val="000C0C3B"/>
    <w:rsid w:val="000C1FBF"/>
    <w:rsid w:val="000C2242"/>
    <w:rsid w:val="000C250E"/>
    <w:rsid w:val="000C29D4"/>
    <w:rsid w:val="000C4A03"/>
    <w:rsid w:val="000C5180"/>
    <w:rsid w:val="000C5E1D"/>
    <w:rsid w:val="000C6370"/>
    <w:rsid w:val="000C7FF5"/>
    <w:rsid w:val="000D1ADF"/>
    <w:rsid w:val="000D1EC7"/>
    <w:rsid w:val="000D2B00"/>
    <w:rsid w:val="000D2ECA"/>
    <w:rsid w:val="000D37D8"/>
    <w:rsid w:val="000D4087"/>
    <w:rsid w:val="000D4F48"/>
    <w:rsid w:val="000D51B8"/>
    <w:rsid w:val="000D687D"/>
    <w:rsid w:val="000E0399"/>
    <w:rsid w:val="000E0757"/>
    <w:rsid w:val="000E0EC8"/>
    <w:rsid w:val="000E1C85"/>
    <w:rsid w:val="000E24FD"/>
    <w:rsid w:val="000E3425"/>
    <w:rsid w:val="000E344B"/>
    <w:rsid w:val="000E432E"/>
    <w:rsid w:val="000E5C09"/>
    <w:rsid w:val="000E7396"/>
    <w:rsid w:val="000F185E"/>
    <w:rsid w:val="000F1C8F"/>
    <w:rsid w:val="000F1EE5"/>
    <w:rsid w:val="000F3FA0"/>
    <w:rsid w:val="000F4F5D"/>
    <w:rsid w:val="000F5E3C"/>
    <w:rsid w:val="000F6FB7"/>
    <w:rsid w:val="000F7229"/>
    <w:rsid w:val="0010723B"/>
    <w:rsid w:val="00107302"/>
    <w:rsid w:val="0010756C"/>
    <w:rsid w:val="00107630"/>
    <w:rsid w:val="00107E31"/>
    <w:rsid w:val="001101E6"/>
    <w:rsid w:val="00113880"/>
    <w:rsid w:val="00113E9B"/>
    <w:rsid w:val="0011406C"/>
    <w:rsid w:val="001147B3"/>
    <w:rsid w:val="00114B4D"/>
    <w:rsid w:val="00116080"/>
    <w:rsid w:val="00116F75"/>
    <w:rsid w:val="0011735C"/>
    <w:rsid w:val="001177E9"/>
    <w:rsid w:val="00120AFD"/>
    <w:rsid w:val="00121F83"/>
    <w:rsid w:val="001220B6"/>
    <w:rsid w:val="00123B34"/>
    <w:rsid w:val="0012619A"/>
    <w:rsid w:val="00126326"/>
    <w:rsid w:val="001264F7"/>
    <w:rsid w:val="00127194"/>
    <w:rsid w:val="001274B6"/>
    <w:rsid w:val="00127C69"/>
    <w:rsid w:val="0013000F"/>
    <w:rsid w:val="001301E7"/>
    <w:rsid w:val="00130600"/>
    <w:rsid w:val="0013095C"/>
    <w:rsid w:val="00130C3B"/>
    <w:rsid w:val="00131D93"/>
    <w:rsid w:val="0013201A"/>
    <w:rsid w:val="00132BF8"/>
    <w:rsid w:val="00133C71"/>
    <w:rsid w:val="00133D0A"/>
    <w:rsid w:val="0013474F"/>
    <w:rsid w:val="001349F2"/>
    <w:rsid w:val="00134FD2"/>
    <w:rsid w:val="0013524F"/>
    <w:rsid w:val="00136202"/>
    <w:rsid w:val="001376B6"/>
    <w:rsid w:val="001406E8"/>
    <w:rsid w:val="00140F4A"/>
    <w:rsid w:val="00141A98"/>
    <w:rsid w:val="00141CEC"/>
    <w:rsid w:val="0014242B"/>
    <w:rsid w:val="00144137"/>
    <w:rsid w:val="0014494E"/>
    <w:rsid w:val="001452D6"/>
    <w:rsid w:val="0014577D"/>
    <w:rsid w:val="00145FFD"/>
    <w:rsid w:val="00146CE7"/>
    <w:rsid w:val="0015020A"/>
    <w:rsid w:val="00150B7C"/>
    <w:rsid w:val="00150F08"/>
    <w:rsid w:val="00151641"/>
    <w:rsid w:val="00151994"/>
    <w:rsid w:val="00152255"/>
    <w:rsid w:val="0015311A"/>
    <w:rsid w:val="001538D6"/>
    <w:rsid w:val="00157899"/>
    <w:rsid w:val="001602A8"/>
    <w:rsid w:val="00160739"/>
    <w:rsid w:val="00161DD7"/>
    <w:rsid w:val="0016384E"/>
    <w:rsid w:val="00170951"/>
    <w:rsid w:val="00172EED"/>
    <w:rsid w:val="00173492"/>
    <w:rsid w:val="00173CDB"/>
    <w:rsid w:val="001740ED"/>
    <w:rsid w:val="001819E8"/>
    <w:rsid w:val="00182FC0"/>
    <w:rsid w:val="0018578F"/>
    <w:rsid w:val="00185E07"/>
    <w:rsid w:val="00186795"/>
    <w:rsid w:val="00186BF5"/>
    <w:rsid w:val="00187895"/>
    <w:rsid w:val="001908DD"/>
    <w:rsid w:val="00190EA4"/>
    <w:rsid w:val="001923FD"/>
    <w:rsid w:val="001943F5"/>
    <w:rsid w:val="00194B67"/>
    <w:rsid w:val="00195217"/>
    <w:rsid w:val="00195343"/>
    <w:rsid w:val="0019587A"/>
    <w:rsid w:val="00196A6E"/>
    <w:rsid w:val="00196BC5"/>
    <w:rsid w:val="00197629"/>
    <w:rsid w:val="001A027F"/>
    <w:rsid w:val="001A0D1E"/>
    <w:rsid w:val="001A1032"/>
    <w:rsid w:val="001A3E38"/>
    <w:rsid w:val="001A526C"/>
    <w:rsid w:val="001A68FF"/>
    <w:rsid w:val="001B021B"/>
    <w:rsid w:val="001B1D63"/>
    <w:rsid w:val="001B2033"/>
    <w:rsid w:val="001B2F79"/>
    <w:rsid w:val="001B3ECF"/>
    <w:rsid w:val="001B41BB"/>
    <w:rsid w:val="001B4565"/>
    <w:rsid w:val="001B5178"/>
    <w:rsid w:val="001B51D0"/>
    <w:rsid w:val="001B5857"/>
    <w:rsid w:val="001C1646"/>
    <w:rsid w:val="001C16EC"/>
    <w:rsid w:val="001C32CB"/>
    <w:rsid w:val="001C3715"/>
    <w:rsid w:val="001C4189"/>
    <w:rsid w:val="001C4535"/>
    <w:rsid w:val="001C4792"/>
    <w:rsid w:val="001C4DBF"/>
    <w:rsid w:val="001C4F89"/>
    <w:rsid w:val="001C5D4F"/>
    <w:rsid w:val="001C5D95"/>
    <w:rsid w:val="001C6038"/>
    <w:rsid w:val="001C71F3"/>
    <w:rsid w:val="001C772A"/>
    <w:rsid w:val="001D10E5"/>
    <w:rsid w:val="001D1739"/>
    <w:rsid w:val="001D305F"/>
    <w:rsid w:val="001D3BBB"/>
    <w:rsid w:val="001D4126"/>
    <w:rsid w:val="001D423F"/>
    <w:rsid w:val="001D7AF0"/>
    <w:rsid w:val="001E26FE"/>
    <w:rsid w:val="001E553D"/>
    <w:rsid w:val="001E5833"/>
    <w:rsid w:val="001E5AD7"/>
    <w:rsid w:val="001E615D"/>
    <w:rsid w:val="001E6DFD"/>
    <w:rsid w:val="001E709A"/>
    <w:rsid w:val="001E7733"/>
    <w:rsid w:val="001F141A"/>
    <w:rsid w:val="001F1430"/>
    <w:rsid w:val="001F1E40"/>
    <w:rsid w:val="001F201E"/>
    <w:rsid w:val="001F204B"/>
    <w:rsid w:val="001F2F29"/>
    <w:rsid w:val="001F33DB"/>
    <w:rsid w:val="001F5387"/>
    <w:rsid w:val="001F5ECB"/>
    <w:rsid w:val="001F623A"/>
    <w:rsid w:val="001F685F"/>
    <w:rsid w:val="001F79B3"/>
    <w:rsid w:val="00200484"/>
    <w:rsid w:val="002006A7"/>
    <w:rsid w:val="00200D79"/>
    <w:rsid w:val="00200F07"/>
    <w:rsid w:val="00201646"/>
    <w:rsid w:val="002016B5"/>
    <w:rsid w:val="002028AF"/>
    <w:rsid w:val="0020352B"/>
    <w:rsid w:val="002058F9"/>
    <w:rsid w:val="00207FD7"/>
    <w:rsid w:val="0021073F"/>
    <w:rsid w:val="00210B7A"/>
    <w:rsid w:val="002115D1"/>
    <w:rsid w:val="002138EA"/>
    <w:rsid w:val="00213A86"/>
    <w:rsid w:val="00214290"/>
    <w:rsid w:val="002157CE"/>
    <w:rsid w:val="002172DD"/>
    <w:rsid w:val="00217BB5"/>
    <w:rsid w:val="002207AD"/>
    <w:rsid w:val="00222177"/>
    <w:rsid w:val="00222D63"/>
    <w:rsid w:val="0022357D"/>
    <w:rsid w:val="00224496"/>
    <w:rsid w:val="002245A9"/>
    <w:rsid w:val="00230713"/>
    <w:rsid w:val="0023072B"/>
    <w:rsid w:val="00232E75"/>
    <w:rsid w:val="002332BE"/>
    <w:rsid w:val="002337A3"/>
    <w:rsid w:val="00234799"/>
    <w:rsid w:val="00236776"/>
    <w:rsid w:val="00236871"/>
    <w:rsid w:val="00237678"/>
    <w:rsid w:val="002403A5"/>
    <w:rsid w:val="002414BE"/>
    <w:rsid w:val="0024234E"/>
    <w:rsid w:val="0024317D"/>
    <w:rsid w:val="00243BE7"/>
    <w:rsid w:val="00243D4E"/>
    <w:rsid w:val="00244357"/>
    <w:rsid w:val="0024520E"/>
    <w:rsid w:val="00245267"/>
    <w:rsid w:val="002465A1"/>
    <w:rsid w:val="00246F3A"/>
    <w:rsid w:val="0025053A"/>
    <w:rsid w:val="002527A3"/>
    <w:rsid w:val="002536B7"/>
    <w:rsid w:val="00253910"/>
    <w:rsid w:val="002556BD"/>
    <w:rsid w:val="0025733A"/>
    <w:rsid w:val="00257F9E"/>
    <w:rsid w:val="00262AB0"/>
    <w:rsid w:val="00262B00"/>
    <w:rsid w:val="00262E26"/>
    <w:rsid w:val="00263C82"/>
    <w:rsid w:val="002647AE"/>
    <w:rsid w:val="00265344"/>
    <w:rsid w:val="00265439"/>
    <w:rsid w:val="00265F91"/>
    <w:rsid w:val="00270596"/>
    <w:rsid w:val="002706AE"/>
    <w:rsid w:val="002706B6"/>
    <w:rsid w:val="00270BE7"/>
    <w:rsid w:val="00270CE0"/>
    <w:rsid w:val="00271400"/>
    <w:rsid w:val="00275D34"/>
    <w:rsid w:val="00280B9A"/>
    <w:rsid w:val="002816F5"/>
    <w:rsid w:val="002835AD"/>
    <w:rsid w:val="002844A0"/>
    <w:rsid w:val="00285AEF"/>
    <w:rsid w:val="00285F16"/>
    <w:rsid w:val="00286ADD"/>
    <w:rsid w:val="002907BA"/>
    <w:rsid w:val="0029214B"/>
    <w:rsid w:val="0029226B"/>
    <w:rsid w:val="00292C15"/>
    <w:rsid w:val="002953FF"/>
    <w:rsid w:val="00295C0B"/>
    <w:rsid w:val="0029655F"/>
    <w:rsid w:val="00296751"/>
    <w:rsid w:val="0029694C"/>
    <w:rsid w:val="002A05CD"/>
    <w:rsid w:val="002A2ACA"/>
    <w:rsid w:val="002A2C53"/>
    <w:rsid w:val="002A3DBE"/>
    <w:rsid w:val="002A3FC8"/>
    <w:rsid w:val="002A54CA"/>
    <w:rsid w:val="002A69DD"/>
    <w:rsid w:val="002A76D7"/>
    <w:rsid w:val="002A77C8"/>
    <w:rsid w:val="002A7855"/>
    <w:rsid w:val="002B1858"/>
    <w:rsid w:val="002B33CA"/>
    <w:rsid w:val="002B38C3"/>
    <w:rsid w:val="002B3D08"/>
    <w:rsid w:val="002B6C37"/>
    <w:rsid w:val="002B7497"/>
    <w:rsid w:val="002B74C4"/>
    <w:rsid w:val="002C147C"/>
    <w:rsid w:val="002C15B9"/>
    <w:rsid w:val="002C286A"/>
    <w:rsid w:val="002C2A67"/>
    <w:rsid w:val="002C4E66"/>
    <w:rsid w:val="002C5147"/>
    <w:rsid w:val="002C5737"/>
    <w:rsid w:val="002C649B"/>
    <w:rsid w:val="002D0280"/>
    <w:rsid w:val="002D1243"/>
    <w:rsid w:val="002D4782"/>
    <w:rsid w:val="002D5140"/>
    <w:rsid w:val="002D5180"/>
    <w:rsid w:val="002D5EC6"/>
    <w:rsid w:val="002E024A"/>
    <w:rsid w:val="002E0366"/>
    <w:rsid w:val="002E09CF"/>
    <w:rsid w:val="002E1B92"/>
    <w:rsid w:val="002E3EC8"/>
    <w:rsid w:val="002E4544"/>
    <w:rsid w:val="002E49C1"/>
    <w:rsid w:val="002E4BDE"/>
    <w:rsid w:val="002E4E9D"/>
    <w:rsid w:val="002E5292"/>
    <w:rsid w:val="002E5417"/>
    <w:rsid w:val="002E5970"/>
    <w:rsid w:val="002E68B9"/>
    <w:rsid w:val="002E6A9B"/>
    <w:rsid w:val="002E7D61"/>
    <w:rsid w:val="002F09B4"/>
    <w:rsid w:val="002F0F41"/>
    <w:rsid w:val="002F1846"/>
    <w:rsid w:val="002F2880"/>
    <w:rsid w:val="002F36F6"/>
    <w:rsid w:val="002F426B"/>
    <w:rsid w:val="002F4CD3"/>
    <w:rsid w:val="002F5430"/>
    <w:rsid w:val="002F61F8"/>
    <w:rsid w:val="002F739C"/>
    <w:rsid w:val="002F7C51"/>
    <w:rsid w:val="00300E80"/>
    <w:rsid w:val="00301CD1"/>
    <w:rsid w:val="00302570"/>
    <w:rsid w:val="00302997"/>
    <w:rsid w:val="003042E4"/>
    <w:rsid w:val="003059E5"/>
    <w:rsid w:val="00307927"/>
    <w:rsid w:val="00311664"/>
    <w:rsid w:val="0031247B"/>
    <w:rsid w:val="00312DDE"/>
    <w:rsid w:val="00315075"/>
    <w:rsid w:val="00315C65"/>
    <w:rsid w:val="00315E2E"/>
    <w:rsid w:val="003164E7"/>
    <w:rsid w:val="00316790"/>
    <w:rsid w:val="00316DF7"/>
    <w:rsid w:val="00317329"/>
    <w:rsid w:val="003178AD"/>
    <w:rsid w:val="00320EF5"/>
    <w:rsid w:val="0032105A"/>
    <w:rsid w:val="00321788"/>
    <w:rsid w:val="00321D44"/>
    <w:rsid w:val="003230DB"/>
    <w:rsid w:val="00323523"/>
    <w:rsid w:val="00324462"/>
    <w:rsid w:val="0032469C"/>
    <w:rsid w:val="00325C15"/>
    <w:rsid w:val="00327CBE"/>
    <w:rsid w:val="00330D9E"/>
    <w:rsid w:val="00330F4E"/>
    <w:rsid w:val="003314D7"/>
    <w:rsid w:val="00331744"/>
    <w:rsid w:val="003322FC"/>
    <w:rsid w:val="003329C1"/>
    <w:rsid w:val="00333837"/>
    <w:rsid w:val="0033496E"/>
    <w:rsid w:val="00334B98"/>
    <w:rsid w:val="00335A1E"/>
    <w:rsid w:val="0033718E"/>
    <w:rsid w:val="00337F72"/>
    <w:rsid w:val="003400A7"/>
    <w:rsid w:val="00340AEB"/>
    <w:rsid w:val="00341211"/>
    <w:rsid w:val="00342062"/>
    <w:rsid w:val="003421EB"/>
    <w:rsid w:val="003455ED"/>
    <w:rsid w:val="003456DA"/>
    <w:rsid w:val="00345C60"/>
    <w:rsid w:val="0034610D"/>
    <w:rsid w:val="003464BE"/>
    <w:rsid w:val="0034739D"/>
    <w:rsid w:val="00347F89"/>
    <w:rsid w:val="0035099D"/>
    <w:rsid w:val="00353C4E"/>
    <w:rsid w:val="00354235"/>
    <w:rsid w:val="00354345"/>
    <w:rsid w:val="00355E2A"/>
    <w:rsid w:val="003568F9"/>
    <w:rsid w:val="00356A5B"/>
    <w:rsid w:val="00356EE9"/>
    <w:rsid w:val="00357360"/>
    <w:rsid w:val="00357910"/>
    <w:rsid w:val="00357D0D"/>
    <w:rsid w:val="00360538"/>
    <w:rsid w:val="00360734"/>
    <w:rsid w:val="0036091F"/>
    <w:rsid w:val="00360C6B"/>
    <w:rsid w:val="0036157A"/>
    <w:rsid w:val="0036283B"/>
    <w:rsid w:val="00364423"/>
    <w:rsid w:val="00365372"/>
    <w:rsid w:val="003654BB"/>
    <w:rsid w:val="00367BC5"/>
    <w:rsid w:val="00370430"/>
    <w:rsid w:val="00371BC8"/>
    <w:rsid w:val="00371C58"/>
    <w:rsid w:val="003728BF"/>
    <w:rsid w:val="0037328B"/>
    <w:rsid w:val="003732BE"/>
    <w:rsid w:val="00373F9B"/>
    <w:rsid w:val="00373FC1"/>
    <w:rsid w:val="0037494A"/>
    <w:rsid w:val="00375135"/>
    <w:rsid w:val="00375D36"/>
    <w:rsid w:val="00375E89"/>
    <w:rsid w:val="00377046"/>
    <w:rsid w:val="0037744A"/>
    <w:rsid w:val="003774E8"/>
    <w:rsid w:val="00380D8D"/>
    <w:rsid w:val="003811AC"/>
    <w:rsid w:val="003811FB"/>
    <w:rsid w:val="003817F8"/>
    <w:rsid w:val="0038397E"/>
    <w:rsid w:val="00385C7A"/>
    <w:rsid w:val="00385ECF"/>
    <w:rsid w:val="003911E6"/>
    <w:rsid w:val="00391E45"/>
    <w:rsid w:val="00392EAA"/>
    <w:rsid w:val="00393666"/>
    <w:rsid w:val="0039449B"/>
    <w:rsid w:val="00394774"/>
    <w:rsid w:val="00395980"/>
    <w:rsid w:val="0039652A"/>
    <w:rsid w:val="00397910"/>
    <w:rsid w:val="003A0DE7"/>
    <w:rsid w:val="003A15AD"/>
    <w:rsid w:val="003A15C1"/>
    <w:rsid w:val="003A1778"/>
    <w:rsid w:val="003A19FB"/>
    <w:rsid w:val="003A26D9"/>
    <w:rsid w:val="003A3681"/>
    <w:rsid w:val="003A3814"/>
    <w:rsid w:val="003A3BA9"/>
    <w:rsid w:val="003A5B8F"/>
    <w:rsid w:val="003A676C"/>
    <w:rsid w:val="003A6B67"/>
    <w:rsid w:val="003A7A88"/>
    <w:rsid w:val="003B02BB"/>
    <w:rsid w:val="003B3484"/>
    <w:rsid w:val="003B3B82"/>
    <w:rsid w:val="003B524A"/>
    <w:rsid w:val="003B5B48"/>
    <w:rsid w:val="003C056C"/>
    <w:rsid w:val="003C09EA"/>
    <w:rsid w:val="003C18E6"/>
    <w:rsid w:val="003C3470"/>
    <w:rsid w:val="003C59D7"/>
    <w:rsid w:val="003C7D1D"/>
    <w:rsid w:val="003D02DF"/>
    <w:rsid w:val="003D0532"/>
    <w:rsid w:val="003D1885"/>
    <w:rsid w:val="003D215D"/>
    <w:rsid w:val="003D25F1"/>
    <w:rsid w:val="003D2C0A"/>
    <w:rsid w:val="003D3BD0"/>
    <w:rsid w:val="003D3BFC"/>
    <w:rsid w:val="003D604C"/>
    <w:rsid w:val="003D6D2D"/>
    <w:rsid w:val="003D7531"/>
    <w:rsid w:val="003E0FBA"/>
    <w:rsid w:val="003E322C"/>
    <w:rsid w:val="003E46C2"/>
    <w:rsid w:val="003E4DDB"/>
    <w:rsid w:val="003E525F"/>
    <w:rsid w:val="003E6996"/>
    <w:rsid w:val="003E6A5A"/>
    <w:rsid w:val="003F0623"/>
    <w:rsid w:val="003F0823"/>
    <w:rsid w:val="003F0C1F"/>
    <w:rsid w:val="003F2673"/>
    <w:rsid w:val="003F4276"/>
    <w:rsid w:val="003F490B"/>
    <w:rsid w:val="003F51AA"/>
    <w:rsid w:val="003F6934"/>
    <w:rsid w:val="0040176C"/>
    <w:rsid w:val="00403991"/>
    <w:rsid w:val="00403D94"/>
    <w:rsid w:val="0040402D"/>
    <w:rsid w:val="00404F24"/>
    <w:rsid w:val="00406171"/>
    <w:rsid w:val="00406FDC"/>
    <w:rsid w:val="0041107B"/>
    <w:rsid w:val="004117F5"/>
    <w:rsid w:val="00411813"/>
    <w:rsid w:val="0041184D"/>
    <w:rsid w:val="004124E8"/>
    <w:rsid w:val="004131D9"/>
    <w:rsid w:val="004152D0"/>
    <w:rsid w:val="0041628D"/>
    <w:rsid w:val="0042222F"/>
    <w:rsid w:val="004230A0"/>
    <w:rsid w:val="0042329E"/>
    <w:rsid w:val="00423356"/>
    <w:rsid w:val="0042533B"/>
    <w:rsid w:val="0042681B"/>
    <w:rsid w:val="00426CFB"/>
    <w:rsid w:val="00426D37"/>
    <w:rsid w:val="004271F1"/>
    <w:rsid w:val="0042725F"/>
    <w:rsid w:val="00430ACA"/>
    <w:rsid w:val="004329D3"/>
    <w:rsid w:val="00434269"/>
    <w:rsid w:val="00435EE6"/>
    <w:rsid w:val="0043669E"/>
    <w:rsid w:val="00436CBD"/>
    <w:rsid w:val="00440B31"/>
    <w:rsid w:val="00442082"/>
    <w:rsid w:val="004421DB"/>
    <w:rsid w:val="004427F0"/>
    <w:rsid w:val="004430DA"/>
    <w:rsid w:val="0044453B"/>
    <w:rsid w:val="00444CB5"/>
    <w:rsid w:val="00444D80"/>
    <w:rsid w:val="004523EA"/>
    <w:rsid w:val="0045308E"/>
    <w:rsid w:val="00453150"/>
    <w:rsid w:val="00453AE1"/>
    <w:rsid w:val="00455864"/>
    <w:rsid w:val="004603C9"/>
    <w:rsid w:val="00460D20"/>
    <w:rsid w:val="0046299F"/>
    <w:rsid w:val="004632B1"/>
    <w:rsid w:val="00463D4A"/>
    <w:rsid w:val="00463DC5"/>
    <w:rsid w:val="0046445F"/>
    <w:rsid w:val="00464A0C"/>
    <w:rsid w:val="00464B14"/>
    <w:rsid w:val="00465383"/>
    <w:rsid w:val="00470C2C"/>
    <w:rsid w:val="004717AD"/>
    <w:rsid w:val="00472EF6"/>
    <w:rsid w:val="00473FE5"/>
    <w:rsid w:val="00474382"/>
    <w:rsid w:val="00474DEF"/>
    <w:rsid w:val="00476440"/>
    <w:rsid w:val="00476D9A"/>
    <w:rsid w:val="00476FFA"/>
    <w:rsid w:val="00484A02"/>
    <w:rsid w:val="00486FAE"/>
    <w:rsid w:val="0048707F"/>
    <w:rsid w:val="00490659"/>
    <w:rsid w:val="004908EA"/>
    <w:rsid w:val="004920B1"/>
    <w:rsid w:val="0049290E"/>
    <w:rsid w:val="00492ECF"/>
    <w:rsid w:val="00492F7C"/>
    <w:rsid w:val="00493E91"/>
    <w:rsid w:val="00494C85"/>
    <w:rsid w:val="00494D3D"/>
    <w:rsid w:val="004958FD"/>
    <w:rsid w:val="00497E91"/>
    <w:rsid w:val="00497FB9"/>
    <w:rsid w:val="004A0E28"/>
    <w:rsid w:val="004A0FC0"/>
    <w:rsid w:val="004A1EE5"/>
    <w:rsid w:val="004A44D8"/>
    <w:rsid w:val="004A4AC0"/>
    <w:rsid w:val="004A56BD"/>
    <w:rsid w:val="004A5F29"/>
    <w:rsid w:val="004A61F5"/>
    <w:rsid w:val="004A6221"/>
    <w:rsid w:val="004A6327"/>
    <w:rsid w:val="004A6D42"/>
    <w:rsid w:val="004A74D8"/>
    <w:rsid w:val="004A7602"/>
    <w:rsid w:val="004A7851"/>
    <w:rsid w:val="004A7A2D"/>
    <w:rsid w:val="004B0697"/>
    <w:rsid w:val="004B119A"/>
    <w:rsid w:val="004B2FFB"/>
    <w:rsid w:val="004B3C1E"/>
    <w:rsid w:val="004B4F60"/>
    <w:rsid w:val="004B79CE"/>
    <w:rsid w:val="004B7FD1"/>
    <w:rsid w:val="004C462F"/>
    <w:rsid w:val="004C59C5"/>
    <w:rsid w:val="004C5A94"/>
    <w:rsid w:val="004C6AE3"/>
    <w:rsid w:val="004C72F7"/>
    <w:rsid w:val="004C7586"/>
    <w:rsid w:val="004D0207"/>
    <w:rsid w:val="004D0EBC"/>
    <w:rsid w:val="004D243B"/>
    <w:rsid w:val="004D417F"/>
    <w:rsid w:val="004D4D95"/>
    <w:rsid w:val="004D57DC"/>
    <w:rsid w:val="004D68F8"/>
    <w:rsid w:val="004D795C"/>
    <w:rsid w:val="004D7B28"/>
    <w:rsid w:val="004D7DEB"/>
    <w:rsid w:val="004E21FE"/>
    <w:rsid w:val="004E2702"/>
    <w:rsid w:val="004E34D8"/>
    <w:rsid w:val="004E3B3B"/>
    <w:rsid w:val="004E3C7A"/>
    <w:rsid w:val="004E3CD1"/>
    <w:rsid w:val="004E3ED9"/>
    <w:rsid w:val="004E3F1A"/>
    <w:rsid w:val="004E432F"/>
    <w:rsid w:val="004E4B35"/>
    <w:rsid w:val="004E56E6"/>
    <w:rsid w:val="004E5C99"/>
    <w:rsid w:val="004E5F99"/>
    <w:rsid w:val="004E72C0"/>
    <w:rsid w:val="004F08B1"/>
    <w:rsid w:val="004F19C1"/>
    <w:rsid w:val="004F48EA"/>
    <w:rsid w:val="004F5F68"/>
    <w:rsid w:val="004F62E2"/>
    <w:rsid w:val="004F6462"/>
    <w:rsid w:val="004F6D41"/>
    <w:rsid w:val="004F6D84"/>
    <w:rsid w:val="004F6E0F"/>
    <w:rsid w:val="004F7A0C"/>
    <w:rsid w:val="004F7CBB"/>
    <w:rsid w:val="00502AC5"/>
    <w:rsid w:val="005038CE"/>
    <w:rsid w:val="00503BFE"/>
    <w:rsid w:val="00503FCF"/>
    <w:rsid w:val="0050431C"/>
    <w:rsid w:val="005043F7"/>
    <w:rsid w:val="00504466"/>
    <w:rsid w:val="00505A89"/>
    <w:rsid w:val="00505B0F"/>
    <w:rsid w:val="00505E6A"/>
    <w:rsid w:val="005065DC"/>
    <w:rsid w:val="00506700"/>
    <w:rsid w:val="00507A26"/>
    <w:rsid w:val="00513A95"/>
    <w:rsid w:val="00513E8F"/>
    <w:rsid w:val="005144EA"/>
    <w:rsid w:val="00516502"/>
    <w:rsid w:val="00516739"/>
    <w:rsid w:val="00516F19"/>
    <w:rsid w:val="0051775C"/>
    <w:rsid w:val="00517BD6"/>
    <w:rsid w:val="00520715"/>
    <w:rsid w:val="00520FCF"/>
    <w:rsid w:val="005218FC"/>
    <w:rsid w:val="0052406D"/>
    <w:rsid w:val="005256BF"/>
    <w:rsid w:val="00526507"/>
    <w:rsid w:val="00526E36"/>
    <w:rsid w:val="005300BD"/>
    <w:rsid w:val="0053038A"/>
    <w:rsid w:val="005327AD"/>
    <w:rsid w:val="00532A29"/>
    <w:rsid w:val="00533137"/>
    <w:rsid w:val="00533182"/>
    <w:rsid w:val="00533563"/>
    <w:rsid w:val="0053370A"/>
    <w:rsid w:val="00534733"/>
    <w:rsid w:val="0053561E"/>
    <w:rsid w:val="00535BD4"/>
    <w:rsid w:val="00535EDE"/>
    <w:rsid w:val="00536FD8"/>
    <w:rsid w:val="005371EA"/>
    <w:rsid w:val="00540318"/>
    <w:rsid w:val="005404DB"/>
    <w:rsid w:val="0054098D"/>
    <w:rsid w:val="005410E0"/>
    <w:rsid w:val="00541433"/>
    <w:rsid w:val="00541B41"/>
    <w:rsid w:val="00542DE7"/>
    <w:rsid w:val="005437E7"/>
    <w:rsid w:val="0054394B"/>
    <w:rsid w:val="00543ACE"/>
    <w:rsid w:val="0054495F"/>
    <w:rsid w:val="00546E5D"/>
    <w:rsid w:val="00552150"/>
    <w:rsid w:val="00552D44"/>
    <w:rsid w:val="00553816"/>
    <w:rsid w:val="00554261"/>
    <w:rsid w:val="00554C5B"/>
    <w:rsid w:val="00555118"/>
    <w:rsid w:val="0055568C"/>
    <w:rsid w:val="005575E7"/>
    <w:rsid w:val="00557AE0"/>
    <w:rsid w:val="00561045"/>
    <w:rsid w:val="00561B10"/>
    <w:rsid w:val="00561C32"/>
    <w:rsid w:val="00562B99"/>
    <w:rsid w:val="005631B2"/>
    <w:rsid w:val="005636F3"/>
    <w:rsid w:val="00564337"/>
    <w:rsid w:val="00565369"/>
    <w:rsid w:val="00565936"/>
    <w:rsid w:val="005665B3"/>
    <w:rsid w:val="00566E87"/>
    <w:rsid w:val="00567A7D"/>
    <w:rsid w:val="00570DAD"/>
    <w:rsid w:val="005719F6"/>
    <w:rsid w:val="00571BEB"/>
    <w:rsid w:val="00572B2F"/>
    <w:rsid w:val="005740BA"/>
    <w:rsid w:val="00574E79"/>
    <w:rsid w:val="00575B5C"/>
    <w:rsid w:val="0057611F"/>
    <w:rsid w:val="00576AE4"/>
    <w:rsid w:val="00580D0E"/>
    <w:rsid w:val="00581C8B"/>
    <w:rsid w:val="00582A4C"/>
    <w:rsid w:val="00584CF8"/>
    <w:rsid w:val="00585599"/>
    <w:rsid w:val="00585968"/>
    <w:rsid w:val="00586C33"/>
    <w:rsid w:val="00591D6E"/>
    <w:rsid w:val="0059220A"/>
    <w:rsid w:val="00592E9E"/>
    <w:rsid w:val="00594382"/>
    <w:rsid w:val="00594399"/>
    <w:rsid w:val="00596436"/>
    <w:rsid w:val="00597AF4"/>
    <w:rsid w:val="00597C48"/>
    <w:rsid w:val="005A02B9"/>
    <w:rsid w:val="005A0848"/>
    <w:rsid w:val="005A10D7"/>
    <w:rsid w:val="005A2049"/>
    <w:rsid w:val="005A3928"/>
    <w:rsid w:val="005A3942"/>
    <w:rsid w:val="005A4A97"/>
    <w:rsid w:val="005A4ED2"/>
    <w:rsid w:val="005A60E4"/>
    <w:rsid w:val="005A62EF"/>
    <w:rsid w:val="005A733C"/>
    <w:rsid w:val="005A7441"/>
    <w:rsid w:val="005A7B7B"/>
    <w:rsid w:val="005A7BCE"/>
    <w:rsid w:val="005A7E5B"/>
    <w:rsid w:val="005B0284"/>
    <w:rsid w:val="005B04AD"/>
    <w:rsid w:val="005B1C14"/>
    <w:rsid w:val="005B39C7"/>
    <w:rsid w:val="005B4C0E"/>
    <w:rsid w:val="005B4DB1"/>
    <w:rsid w:val="005B5228"/>
    <w:rsid w:val="005B5C2A"/>
    <w:rsid w:val="005B6CC8"/>
    <w:rsid w:val="005B714E"/>
    <w:rsid w:val="005B7178"/>
    <w:rsid w:val="005B757F"/>
    <w:rsid w:val="005C0110"/>
    <w:rsid w:val="005C02F9"/>
    <w:rsid w:val="005C0A0C"/>
    <w:rsid w:val="005C1143"/>
    <w:rsid w:val="005C1C4A"/>
    <w:rsid w:val="005C1E56"/>
    <w:rsid w:val="005C2511"/>
    <w:rsid w:val="005C55C1"/>
    <w:rsid w:val="005C655F"/>
    <w:rsid w:val="005C6C5C"/>
    <w:rsid w:val="005C7FF5"/>
    <w:rsid w:val="005D01DF"/>
    <w:rsid w:val="005D3509"/>
    <w:rsid w:val="005D39ED"/>
    <w:rsid w:val="005D3DF6"/>
    <w:rsid w:val="005D4430"/>
    <w:rsid w:val="005D471E"/>
    <w:rsid w:val="005D7484"/>
    <w:rsid w:val="005D7B8D"/>
    <w:rsid w:val="005E2517"/>
    <w:rsid w:val="005E4283"/>
    <w:rsid w:val="005E46D4"/>
    <w:rsid w:val="005E4E37"/>
    <w:rsid w:val="005E5098"/>
    <w:rsid w:val="005E714B"/>
    <w:rsid w:val="005E75A0"/>
    <w:rsid w:val="005E7B83"/>
    <w:rsid w:val="005F2B88"/>
    <w:rsid w:val="005F360B"/>
    <w:rsid w:val="005F3FB0"/>
    <w:rsid w:val="005F442F"/>
    <w:rsid w:val="005F544C"/>
    <w:rsid w:val="005F5F4A"/>
    <w:rsid w:val="005F63FE"/>
    <w:rsid w:val="005F7314"/>
    <w:rsid w:val="005F7A4D"/>
    <w:rsid w:val="005F7C17"/>
    <w:rsid w:val="00600550"/>
    <w:rsid w:val="00600562"/>
    <w:rsid w:val="00600C25"/>
    <w:rsid w:val="00600EB7"/>
    <w:rsid w:val="00600FB2"/>
    <w:rsid w:val="006020A4"/>
    <w:rsid w:val="006022BA"/>
    <w:rsid w:val="006025B7"/>
    <w:rsid w:val="006025C4"/>
    <w:rsid w:val="00603A27"/>
    <w:rsid w:val="0060453F"/>
    <w:rsid w:val="00606AE6"/>
    <w:rsid w:val="00607F0A"/>
    <w:rsid w:val="0061146F"/>
    <w:rsid w:val="00611BF2"/>
    <w:rsid w:val="00612546"/>
    <w:rsid w:val="00612CD2"/>
    <w:rsid w:val="00612F6C"/>
    <w:rsid w:val="006138BD"/>
    <w:rsid w:val="0061399F"/>
    <w:rsid w:val="00613FFD"/>
    <w:rsid w:val="0061418F"/>
    <w:rsid w:val="006143DD"/>
    <w:rsid w:val="0061492C"/>
    <w:rsid w:val="00614FB9"/>
    <w:rsid w:val="00615BE5"/>
    <w:rsid w:val="00616092"/>
    <w:rsid w:val="006164B3"/>
    <w:rsid w:val="00616C3E"/>
    <w:rsid w:val="006175C7"/>
    <w:rsid w:val="00620B91"/>
    <w:rsid w:val="00621B17"/>
    <w:rsid w:val="00622949"/>
    <w:rsid w:val="00624D6F"/>
    <w:rsid w:val="00624EB9"/>
    <w:rsid w:val="0062532D"/>
    <w:rsid w:val="0062539E"/>
    <w:rsid w:val="00626446"/>
    <w:rsid w:val="00626531"/>
    <w:rsid w:val="00630932"/>
    <w:rsid w:val="00632226"/>
    <w:rsid w:val="00633734"/>
    <w:rsid w:val="00636BDD"/>
    <w:rsid w:val="00636D6D"/>
    <w:rsid w:val="00636EB7"/>
    <w:rsid w:val="00637733"/>
    <w:rsid w:val="006403A5"/>
    <w:rsid w:val="00641C1E"/>
    <w:rsid w:val="0064274E"/>
    <w:rsid w:val="006432BE"/>
    <w:rsid w:val="00643441"/>
    <w:rsid w:val="006434F0"/>
    <w:rsid w:val="00643AEE"/>
    <w:rsid w:val="00644BF7"/>
    <w:rsid w:val="006461D0"/>
    <w:rsid w:val="00647379"/>
    <w:rsid w:val="00647C26"/>
    <w:rsid w:val="00647DAD"/>
    <w:rsid w:val="006502B5"/>
    <w:rsid w:val="006510DF"/>
    <w:rsid w:val="006512E9"/>
    <w:rsid w:val="006515E3"/>
    <w:rsid w:val="0065242E"/>
    <w:rsid w:val="00652644"/>
    <w:rsid w:val="00655B9B"/>
    <w:rsid w:val="006564AE"/>
    <w:rsid w:val="00656C67"/>
    <w:rsid w:val="00656DDC"/>
    <w:rsid w:val="006576C7"/>
    <w:rsid w:val="00657B39"/>
    <w:rsid w:val="0066086E"/>
    <w:rsid w:val="0066285A"/>
    <w:rsid w:val="00663E1F"/>
    <w:rsid w:val="00664DED"/>
    <w:rsid w:val="00665466"/>
    <w:rsid w:val="00665FB2"/>
    <w:rsid w:val="00667722"/>
    <w:rsid w:val="00670148"/>
    <w:rsid w:val="006701F5"/>
    <w:rsid w:val="0067569C"/>
    <w:rsid w:val="00676895"/>
    <w:rsid w:val="00677955"/>
    <w:rsid w:val="00680AEC"/>
    <w:rsid w:val="0068117F"/>
    <w:rsid w:val="00682754"/>
    <w:rsid w:val="006828E2"/>
    <w:rsid w:val="0068446D"/>
    <w:rsid w:val="0068610B"/>
    <w:rsid w:val="00690602"/>
    <w:rsid w:val="00691DC2"/>
    <w:rsid w:val="00692990"/>
    <w:rsid w:val="00693039"/>
    <w:rsid w:val="00693098"/>
    <w:rsid w:val="00694419"/>
    <w:rsid w:val="00694470"/>
    <w:rsid w:val="0069494F"/>
    <w:rsid w:val="00694C54"/>
    <w:rsid w:val="00695A6B"/>
    <w:rsid w:val="0069770C"/>
    <w:rsid w:val="006A0857"/>
    <w:rsid w:val="006A0A69"/>
    <w:rsid w:val="006A0C45"/>
    <w:rsid w:val="006A0E92"/>
    <w:rsid w:val="006A41CC"/>
    <w:rsid w:val="006A4930"/>
    <w:rsid w:val="006A54F2"/>
    <w:rsid w:val="006A5A9A"/>
    <w:rsid w:val="006B104B"/>
    <w:rsid w:val="006B169B"/>
    <w:rsid w:val="006B26B6"/>
    <w:rsid w:val="006B473D"/>
    <w:rsid w:val="006B5DEC"/>
    <w:rsid w:val="006B5EB9"/>
    <w:rsid w:val="006B695F"/>
    <w:rsid w:val="006B7A12"/>
    <w:rsid w:val="006C115F"/>
    <w:rsid w:val="006C298F"/>
    <w:rsid w:val="006C35E3"/>
    <w:rsid w:val="006C716D"/>
    <w:rsid w:val="006C71BD"/>
    <w:rsid w:val="006D03DF"/>
    <w:rsid w:val="006D0925"/>
    <w:rsid w:val="006D0AF1"/>
    <w:rsid w:val="006D209E"/>
    <w:rsid w:val="006D2A49"/>
    <w:rsid w:val="006D2DD7"/>
    <w:rsid w:val="006D2FA3"/>
    <w:rsid w:val="006D3DFA"/>
    <w:rsid w:val="006D4961"/>
    <w:rsid w:val="006D4C19"/>
    <w:rsid w:val="006D56C7"/>
    <w:rsid w:val="006E03D5"/>
    <w:rsid w:val="006E0B6A"/>
    <w:rsid w:val="006E21C4"/>
    <w:rsid w:val="006E2DAE"/>
    <w:rsid w:val="006E38C0"/>
    <w:rsid w:val="006E3CDE"/>
    <w:rsid w:val="006E54DA"/>
    <w:rsid w:val="006E5F80"/>
    <w:rsid w:val="006E698C"/>
    <w:rsid w:val="006F0482"/>
    <w:rsid w:val="006F226C"/>
    <w:rsid w:val="006F2D55"/>
    <w:rsid w:val="006F324A"/>
    <w:rsid w:val="006F53F1"/>
    <w:rsid w:val="006F5AF8"/>
    <w:rsid w:val="006F6AE9"/>
    <w:rsid w:val="0070040E"/>
    <w:rsid w:val="007007D1"/>
    <w:rsid w:val="00700957"/>
    <w:rsid w:val="00701D35"/>
    <w:rsid w:val="00702281"/>
    <w:rsid w:val="007028A6"/>
    <w:rsid w:val="007029AF"/>
    <w:rsid w:val="00703B4F"/>
    <w:rsid w:val="0070705C"/>
    <w:rsid w:val="00707583"/>
    <w:rsid w:val="00707794"/>
    <w:rsid w:val="00707C25"/>
    <w:rsid w:val="00707FC7"/>
    <w:rsid w:val="00710AE4"/>
    <w:rsid w:val="0071119A"/>
    <w:rsid w:val="00711986"/>
    <w:rsid w:val="0071209A"/>
    <w:rsid w:val="00714AD4"/>
    <w:rsid w:val="007153ED"/>
    <w:rsid w:val="007172C6"/>
    <w:rsid w:val="007178A0"/>
    <w:rsid w:val="00717C0B"/>
    <w:rsid w:val="00717CBE"/>
    <w:rsid w:val="007208A4"/>
    <w:rsid w:val="00721BA6"/>
    <w:rsid w:val="00723AFF"/>
    <w:rsid w:val="00723B9B"/>
    <w:rsid w:val="007246F8"/>
    <w:rsid w:val="00725275"/>
    <w:rsid w:val="00726261"/>
    <w:rsid w:val="00726587"/>
    <w:rsid w:val="00726A1D"/>
    <w:rsid w:val="0072735C"/>
    <w:rsid w:val="00727858"/>
    <w:rsid w:val="0073391A"/>
    <w:rsid w:val="00736A4B"/>
    <w:rsid w:val="00736B88"/>
    <w:rsid w:val="00736F8C"/>
    <w:rsid w:val="0074075D"/>
    <w:rsid w:val="00740BDC"/>
    <w:rsid w:val="0074156B"/>
    <w:rsid w:val="007416A3"/>
    <w:rsid w:val="00741869"/>
    <w:rsid w:val="00742041"/>
    <w:rsid w:val="00742C29"/>
    <w:rsid w:val="0074372B"/>
    <w:rsid w:val="00743C0D"/>
    <w:rsid w:val="00744BA7"/>
    <w:rsid w:val="0074560C"/>
    <w:rsid w:val="00745F18"/>
    <w:rsid w:val="00746C6C"/>
    <w:rsid w:val="007479B1"/>
    <w:rsid w:val="00747FC4"/>
    <w:rsid w:val="00751CB5"/>
    <w:rsid w:val="0075227C"/>
    <w:rsid w:val="0075295A"/>
    <w:rsid w:val="00753ADC"/>
    <w:rsid w:val="007557AB"/>
    <w:rsid w:val="00756111"/>
    <w:rsid w:val="007571D2"/>
    <w:rsid w:val="00757229"/>
    <w:rsid w:val="007577AA"/>
    <w:rsid w:val="007579A4"/>
    <w:rsid w:val="00760F86"/>
    <w:rsid w:val="00762A71"/>
    <w:rsid w:val="00762AC4"/>
    <w:rsid w:val="00763083"/>
    <w:rsid w:val="0076397A"/>
    <w:rsid w:val="007651D2"/>
    <w:rsid w:val="00766D25"/>
    <w:rsid w:val="00767707"/>
    <w:rsid w:val="00767DFE"/>
    <w:rsid w:val="00767E99"/>
    <w:rsid w:val="007707AF"/>
    <w:rsid w:val="0077184E"/>
    <w:rsid w:val="00772BD2"/>
    <w:rsid w:val="00773840"/>
    <w:rsid w:val="00773855"/>
    <w:rsid w:val="00773A64"/>
    <w:rsid w:val="00775845"/>
    <w:rsid w:val="00776174"/>
    <w:rsid w:val="00776483"/>
    <w:rsid w:val="00776D97"/>
    <w:rsid w:val="00780D95"/>
    <w:rsid w:val="00780EA4"/>
    <w:rsid w:val="00780EFB"/>
    <w:rsid w:val="00781B94"/>
    <w:rsid w:val="00781BFC"/>
    <w:rsid w:val="00782DFE"/>
    <w:rsid w:val="00783058"/>
    <w:rsid w:val="00783162"/>
    <w:rsid w:val="00784E83"/>
    <w:rsid w:val="007858CB"/>
    <w:rsid w:val="00786435"/>
    <w:rsid w:val="00786602"/>
    <w:rsid w:val="0078672D"/>
    <w:rsid w:val="00786CAD"/>
    <w:rsid w:val="00787CF8"/>
    <w:rsid w:val="00787ED3"/>
    <w:rsid w:val="00790743"/>
    <w:rsid w:val="00790B91"/>
    <w:rsid w:val="00790C5E"/>
    <w:rsid w:val="007915CC"/>
    <w:rsid w:val="007915DC"/>
    <w:rsid w:val="0079163D"/>
    <w:rsid w:val="00791E7E"/>
    <w:rsid w:val="00792320"/>
    <w:rsid w:val="007933B5"/>
    <w:rsid w:val="00793CAC"/>
    <w:rsid w:val="00794F22"/>
    <w:rsid w:val="00796360"/>
    <w:rsid w:val="007A2357"/>
    <w:rsid w:val="007A262C"/>
    <w:rsid w:val="007A28FF"/>
    <w:rsid w:val="007A2E13"/>
    <w:rsid w:val="007A3170"/>
    <w:rsid w:val="007A4687"/>
    <w:rsid w:val="007A535C"/>
    <w:rsid w:val="007A5A30"/>
    <w:rsid w:val="007A5B34"/>
    <w:rsid w:val="007B1311"/>
    <w:rsid w:val="007B1D3B"/>
    <w:rsid w:val="007B2118"/>
    <w:rsid w:val="007B277B"/>
    <w:rsid w:val="007B33D4"/>
    <w:rsid w:val="007B49F9"/>
    <w:rsid w:val="007B5B81"/>
    <w:rsid w:val="007B5E70"/>
    <w:rsid w:val="007B6626"/>
    <w:rsid w:val="007B7044"/>
    <w:rsid w:val="007B7960"/>
    <w:rsid w:val="007B7A6D"/>
    <w:rsid w:val="007B7F5B"/>
    <w:rsid w:val="007C013D"/>
    <w:rsid w:val="007C0400"/>
    <w:rsid w:val="007C0713"/>
    <w:rsid w:val="007C0B4B"/>
    <w:rsid w:val="007C1352"/>
    <w:rsid w:val="007C1F68"/>
    <w:rsid w:val="007C2579"/>
    <w:rsid w:val="007C25FA"/>
    <w:rsid w:val="007C2918"/>
    <w:rsid w:val="007C2F28"/>
    <w:rsid w:val="007C3D1E"/>
    <w:rsid w:val="007C4598"/>
    <w:rsid w:val="007C56A6"/>
    <w:rsid w:val="007C603D"/>
    <w:rsid w:val="007C6565"/>
    <w:rsid w:val="007C766D"/>
    <w:rsid w:val="007D10A8"/>
    <w:rsid w:val="007D1808"/>
    <w:rsid w:val="007D2714"/>
    <w:rsid w:val="007D399A"/>
    <w:rsid w:val="007D447A"/>
    <w:rsid w:val="007D4553"/>
    <w:rsid w:val="007D4812"/>
    <w:rsid w:val="007D5010"/>
    <w:rsid w:val="007D5411"/>
    <w:rsid w:val="007D5DE7"/>
    <w:rsid w:val="007D6409"/>
    <w:rsid w:val="007D6CCE"/>
    <w:rsid w:val="007D7052"/>
    <w:rsid w:val="007D73EE"/>
    <w:rsid w:val="007E2380"/>
    <w:rsid w:val="007E3084"/>
    <w:rsid w:val="007E67EE"/>
    <w:rsid w:val="007F528C"/>
    <w:rsid w:val="007F66BC"/>
    <w:rsid w:val="007F73F1"/>
    <w:rsid w:val="007F7A63"/>
    <w:rsid w:val="00801ADD"/>
    <w:rsid w:val="00802FAD"/>
    <w:rsid w:val="00803576"/>
    <w:rsid w:val="00803F52"/>
    <w:rsid w:val="00804B29"/>
    <w:rsid w:val="008055EA"/>
    <w:rsid w:val="008064F0"/>
    <w:rsid w:val="00810443"/>
    <w:rsid w:val="008107EA"/>
    <w:rsid w:val="00811884"/>
    <w:rsid w:val="008123B8"/>
    <w:rsid w:val="008138ED"/>
    <w:rsid w:val="00814310"/>
    <w:rsid w:val="00814E9F"/>
    <w:rsid w:val="008178D7"/>
    <w:rsid w:val="00820176"/>
    <w:rsid w:val="008205F9"/>
    <w:rsid w:val="008214C6"/>
    <w:rsid w:val="0082397B"/>
    <w:rsid w:val="00825073"/>
    <w:rsid w:val="00825352"/>
    <w:rsid w:val="008267F5"/>
    <w:rsid w:val="00831064"/>
    <w:rsid w:val="008311C9"/>
    <w:rsid w:val="00832499"/>
    <w:rsid w:val="00834302"/>
    <w:rsid w:val="00834D9A"/>
    <w:rsid w:val="008358F6"/>
    <w:rsid w:val="00837FF3"/>
    <w:rsid w:val="00840D15"/>
    <w:rsid w:val="00841DFD"/>
    <w:rsid w:val="00842FD3"/>
    <w:rsid w:val="00842FF3"/>
    <w:rsid w:val="00843121"/>
    <w:rsid w:val="00843A06"/>
    <w:rsid w:val="00844F17"/>
    <w:rsid w:val="00845477"/>
    <w:rsid w:val="008468D5"/>
    <w:rsid w:val="008475D7"/>
    <w:rsid w:val="00847B46"/>
    <w:rsid w:val="008507FC"/>
    <w:rsid w:val="00850C71"/>
    <w:rsid w:val="0085109C"/>
    <w:rsid w:val="008510BD"/>
    <w:rsid w:val="00851707"/>
    <w:rsid w:val="00852EB2"/>
    <w:rsid w:val="00853EBB"/>
    <w:rsid w:val="00853F24"/>
    <w:rsid w:val="00854227"/>
    <w:rsid w:val="00854447"/>
    <w:rsid w:val="008545D8"/>
    <w:rsid w:val="00854759"/>
    <w:rsid w:val="00855D22"/>
    <w:rsid w:val="00857165"/>
    <w:rsid w:val="008579C0"/>
    <w:rsid w:val="00861256"/>
    <w:rsid w:val="008626E1"/>
    <w:rsid w:val="0086630B"/>
    <w:rsid w:val="008665F7"/>
    <w:rsid w:val="00867971"/>
    <w:rsid w:val="00867C95"/>
    <w:rsid w:val="0087049B"/>
    <w:rsid w:val="0087173D"/>
    <w:rsid w:val="00872E13"/>
    <w:rsid w:val="00873B42"/>
    <w:rsid w:val="00873DE7"/>
    <w:rsid w:val="0087466E"/>
    <w:rsid w:val="00874968"/>
    <w:rsid w:val="00874A9A"/>
    <w:rsid w:val="00874AFB"/>
    <w:rsid w:val="00875429"/>
    <w:rsid w:val="0087666A"/>
    <w:rsid w:val="00880724"/>
    <w:rsid w:val="00880979"/>
    <w:rsid w:val="00882EA0"/>
    <w:rsid w:val="00883326"/>
    <w:rsid w:val="00883508"/>
    <w:rsid w:val="00883B1E"/>
    <w:rsid w:val="00885D70"/>
    <w:rsid w:val="008863DA"/>
    <w:rsid w:val="008874A5"/>
    <w:rsid w:val="0088771F"/>
    <w:rsid w:val="00890079"/>
    <w:rsid w:val="0089135B"/>
    <w:rsid w:val="00891F45"/>
    <w:rsid w:val="008922CF"/>
    <w:rsid w:val="00894C10"/>
    <w:rsid w:val="00894C7F"/>
    <w:rsid w:val="00895372"/>
    <w:rsid w:val="00895675"/>
    <w:rsid w:val="00896B10"/>
    <w:rsid w:val="00896BD1"/>
    <w:rsid w:val="00896ECE"/>
    <w:rsid w:val="008A1563"/>
    <w:rsid w:val="008A5127"/>
    <w:rsid w:val="008A56EE"/>
    <w:rsid w:val="008A5948"/>
    <w:rsid w:val="008A5FBE"/>
    <w:rsid w:val="008A7104"/>
    <w:rsid w:val="008A753F"/>
    <w:rsid w:val="008B034C"/>
    <w:rsid w:val="008B0C12"/>
    <w:rsid w:val="008B5ED2"/>
    <w:rsid w:val="008B6026"/>
    <w:rsid w:val="008B66B0"/>
    <w:rsid w:val="008B69E0"/>
    <w:rsid w:val="008B7FC0"/>
    <w:rsid w:val="008C1978"/>
    <w:rsid w:val="008C4AA8"/>
    <w:rsid w:val="008C54E8"/>
    <w:rsid w:val="008C609F"/>
    <w:rsid w:val="008C6F8F"/>
    <w:rsid w:val="008C79D4"/>
    <w:rsid w:val="008D0951"/>
    <w:rsid w:val="008D09BD"/>
    <w:rsid w:val="008D21BD"/>
    <w:rsid w:val="008D3682"/>
    <w:rsid w:val="008D368B"/>
    <w:rsid w:val="008D53E6"/>
    <w:rsid w:val="008D5FE6"/>
    <w:rsid w:val="008D6965"/>
    <w:rsid w:val="008D69B5"/>
    <w:rsid w:val="008E15D6"/>
    <w:rsid w:val="008E1747"/>
    <w:rsid w:val="008E1CD5"/>
    <w:rsid w:val="008E2B51"/>
    <w:rsid w:val="008E33AF"/>
    <w:rsid w:val="008E33FE"/>
    <w:rsid w:val="008E6250"/>
    <w:rsid w:val="008E7460"/>
    <w:rsid w:val="008E794D"/>
    <w:rsid w:val="008E7E09"/>
    <w:rsid w:val="008F2623"/>
    <w:rsid w:val="008F2D6C"/>
    <w:rsid w:val="008F47B8"/>
    <w:rsid w:val="008F487A"/>
    <w:rsid w:val="008F4AFF"/>
    <w:rsid w:val="008F6419"/>
    <w:rsid w:val="008F6F5F"/>
    <w:rsid w:val="008F7070"/>
    <w:rsid w:val="008F71C4"/>
    <w:rsid w:val="008F7699"/>
    <w:rsid w:val="008F7CA4"/>
    <w:rsid w:val="00902337"/>
    <w:rsid w:val="00902846"/>
    <w:rsid w:val="00902867"/>
    <w:rsid w:val="00902BBF"/>
    <w:rsid w:val="00902F26"/>
    <w:rsid w:val="00903B5A"/>
    <w:rsid w:val="009043CF"/>
    <w:rsid w:val="00904B9A"/>
    <w:rsid w:val="00904F64"/>
    <w:rsid w:val="00905B2C"/>
    <w:rsid w:val="0091005E"/>
    <w:rsid w:val="009125A0"/>
    <w:rsid w:val="009145F3"/>
    <w:rsid w:val="00915C81"/>
    <w:rsid w:val="00916527"/>
    <w:rsid w:val="00916D0C"/>
    <w:rsid w:val="00920E96"/>
    <w:rsid w:val="00921ED1"/>
    <w:rsid w:val="00922BC6"/>
    <w:rsid w:val="00922D0E"/>
    <w:rsid w:val="0092454B"/>
    <w:rsid w:val="00924780"/>
    <w:rsid w:val="00925784"/>
    <w:rsid w:val="009265D1"/>
    <w:rsid w:val="00926FA8"/>
    <w:rsid w:val="00927FCE"/>
    <w:rsid w:val="00931D77"/>
    <w:rsid w:val="00933CCC"/>
    <w:rsid w:val="00934BE5"/>
    <w:rsid w:val="009350EC"/>
    <w:rsid w:val="00940792"/>
    <w:rsid w:val="00940EEC"/>
    <w:rsid w:val="00941E95"/>
    <w:rsid w:val="0094246E"/>
    <w:rsid w:val="0094295D"/>
    <w:rsid w:val="00942B12"/>
    <w:rsid w:val="00942F3E"/>
    <w:rsid w:val="00943DC2"/>
    <w:rsid w:val="00944340"/>
    <w:rsid w:val="0094484B"/>
    <w:rsid w:val="0094795C"/>
    <w:rsid w:val="00947AE9"/>
    <w:rsid w:val="00950F10"/>
    <w:rsid w:val="00951AB5"/>
    <w:rsid w:val="00951B8F"/>
    <w:rsid w:val="0095212A"/>
    <w:rsid w:val="00952CBB"/>
    <w:rsid w:val="00953E61"/>
    <w:rsid w:val="00953FC3"/>
    <w:rsid w:val="00954777"/>
    <w:rsid w:val="00954905"/>
    <w:rsid w:val="00955D6E"/>
    <w:rsid w:val="00956C58"/>
    <w:rsid w:val="00957998"/>
    <w:rsid w:val="0096098B"/>
    <w:rsid w:val="00961906"/>
    <w:rsid w:val="00964F78"/>
    <w:rsid w:val="00967A96"/>
    <w:rsid w:val="0097132F"/>
    <w:rsid w:val="0097160C"/>
    <w:rsid w:val="00971D39"/>
    <w:rsid w:val="00973627"/>
    <w:rsid w:val="00973C3A"/>
    <w:rsid w:val="00974C99"/>
    <w:rsid w:val="00975CB7"/>
    <w:rsid w:val="00976B4C"/>
    <w:rsid w:val="009774D3"/>
    <w:rsid w:val="00980C51"/>
    <w:rsid w:val="00982432"/>
    <w:rsid w:val="0098277E"/>
    <w:rsid w:val="009829EB"/>
    <w:rsid w:val="00983FC9"/>
    <w:rsid w:val="009840DD"/>
    <w:rsid w:val="00984163"/>
    <w:rsid w:val="009848B4"/>
    <w:rsid w:val="00984B2C"/>
    <w:rsid w:val="00984C20"/>
    <w:rsid w:val="00985B9A"/>
    <w:rsid w:val="0098675A"/>
    <w:rsid w:val="00987E16"/>
    <w:rsid w:val="00990883"/>
    <w:rsid w:val="00990DC9"/>
    <w:rsid w:val="009920E0"/>
    <w:rsid w:val="00992FC7"/>
    <w:rsid w:val="009934BC"/>
    <w:rsid w:val="00994009"/>
    <w:rsid w:val="00994744"/>
    <w:rsid w:val="00995F72"/>
    <w:rsid w:val="00996B71"/>
    <w:rsid w:val="00997410"/>
    <w:rsid w:val="00997CE4"/>
    <w:rsid w:val="009A24F5"/>
    <w:rsid w:val="009A3B52"/>
    <w:rsid w:val="009A514C"/>
    <w:rsid w:val="009B0659"/>
    <w:rsid w:val="009B1BF1"/>
    <w:rsid w:val="009B1CEB"/>
    <w:rsid w:val="009B25CD"/>
    <w:rsid w:val="009B3110"/>
    <w:rsid w:val="009B4D24"/>
    <w:rsid w:val="009B5775"/>
    <w:rsid w:val="009B66F8"/>
    <w:rsid w:val="009B6998"/>
    <w:rsid w:val="009C112E"/>
    <w:rsid w:val="009C12D4"/>
    <w:rsid w:val="009C22CA"/>
    <w:rsid w:val="009C39AC"/>
    <w:rsid w:val="009C3D80"/>
    <w:rsid w:val="009C44E5"/>
    <w:rsid w:val="009C6194"/>
    <w:rsid w:val="009C6DB8"/>
    <w:rsid w:val="009C741C"/>
    <w:rsid w:val="009D0B13"/>
    <w:rsid w:val="009D10CE"/>
    <w:rsid w:val="009D12CE"/>
    <w:rsid w:val="009D17E2"/>
    <w:rsid w:val="009D30A5"/>
    <w:rsid w:val="009D422F"/>
    <w:rsid w:val="009D4D9F"/>
    <w:rsid w:val="009D62A4"/>
    <w:rsid w:val="009D7E2F"/>
    <w:rsid w:val="009E1A33"/>
    <w:rsid w:val="009E22AC"/>
    <w:rsid w:val="009E2385"/>
    <w:rsid w:val="009E4261"/>
    <w:rsid w:val="009E4291"/>
    <w:rsid w:val="009F05B5"/>
    <w:rsid w:val="009F084C"/>
    <w:rsid w:val="009F3828"/>
    <w:rsid w:val="009F4377"/>
    <w:rsid w:val="009F448C"/>
    <w:rsid w:val="009F45CE"/>
    <w:rsid w:val="009F4E6B"/>
    <w:rsid w:val="009F4F47"/>
    <w:rsid w:val="009F52D2"/>
    <w:rsid w:val="009F7332"/>
    <w:rsid w:val="009F753C"/>
    <w:rsid w:val="00A00342"/>
    <w:rsid w:val="00A01B1E"/>
    <w:rsid w:val="00A02260"/>
    <w:rsid w:val="00A0299F"/>
    <w:rsid w:val="00A02BDF"/>
    <w:rsid w:val="00A03DF0"/>
    <w:rsid w:val="00A03FFF"/>
    <w:rsid w:val="00A04BCB"/>
    <w:rsid w:val="00A06899"/>
    <w:rsid w:val="00A07211"/>
    <w:rsid w:val="00A07F7A"/>
    <w:rsid w:val="00A106A7"/>
    <w:rsid w:val="00A10E0C"/>
    <w:rsid w:val="00A11ADB"/>
    <w:rsid w:val="00A11C4D"/>
    <w:rsid w:val="00A11EFC"/>
    <w:rsid w:val="00A11FE5"/>
    <w:rsid w:val="00A12724"/>
    <w:rsid w:val="00A129A9"/>
    <w:rsid w:val="00A13921"/>
    <w:rsid w:val="00A13BFD"/>
    <w:rsid w:val="00A1612A"/>
    <w:rsid w:val="00A16603"/>
    <w:rsid w:val="00A16CAB"/>
    <w:rsid w:val="00A17C41"/>
    <w:rsid w:val="00A205AB"/>
    <w:rsid w:val="00A20935"/>
    <w:rsid w:val="00A21B78"/>
    <w:rsid w:val="00A21CCE"/>
    <w:rsid w:val="00A220ED"/>
    <w:rsid w:val="00A23B3C"/>
    <w:rsid w:val="00A23C72"/>
    <w:rsid w:val="00A2438B"/>
    <w:rsid w:val="00A246BE"/>
    <w:rsid w:val="00A24FCA"/>
    <w:rsid w:val="00A25072"/>
    <w:rsid w:val="00A315F4"/>
    <w:rsid w:val="00A32E82"/>
    <w:rsid w:val="00A337DD"/>
    <w:rsid w:val="00A34C23"/>
    <w:rsid w:val="00A34DC9"/>
    <w:rsid w:val="00A355D5"/>
    <w:rsid w:val="00A35B93"/>
    <w:rsid w:val="00A37773"/>
    <w:rsid w:val="00A37D6E"/>
    <w:rsid w:val="00A407A8"/>
    <w:rsid w:val="00A40A50"/>
    <w:rsid w:val="00A41003"/>
    <w:rsid w:val="00A41C85"/>
    <w:rsid w:val="00A42804"/>
    <w:rsid w:val="00A4344D"/>
    <w:rsid w:val="00A43496"/>
    <w:rsid w:val="00A43B79"/>
    <w:rsid w:val="00A44BBF"/>
    <w:rsid w:val="00A45127"/>
    <w:rsid w:val="00A45816"/>
    <w:rsid w:val="00A46479"/>
    <w:rsid w:val="00A46493"/>
    <w:rsid w:val="00A46D77"/>
    <w:rsid w:val="00A4745A"/>
    <w:rsid w:val="00A50140"/>
    <w:rsid w:val="00A5060F"/>
    <w:rsid w:val="00A50ACC"/>
    <w:rsid w:val="00A51341"/>
    <w:rsid w:val="00A51FAC"/>
    <w:rsid w:val="00A529F5"/>
    <w:rsid w:val="00A54B18"/>
    <w:rsid w:val="00A55C77"/>
    <w:rsid w:val="00A55EB8"/>
    <w:rsid w:val="00A56326"/>
    <w:rsid w:val="00A56344"/>
    <w:rsid w:val="00A565E5"/>
    <w:rsid w:val="00A6091A"/>
    <w:rsid w:val="00A6241E"/>
    <w:rsid w:val="00A6305E"/>
    <w:rsid w:val="00A65560"/>
    <w:rsid w:val="00A65CAF"/>
    <w:rsid w:val="00A65DF2"/>
    <w:rsid w:val="00A662BB"/>
    <w:rsid w:val="00A66946"/>
    <w:rsid w:val="00A675E1"/>
    <w:rsid w:val="00A70634"/>
    <w:rsid w:val="00A70C5E"/>
    <w:rsid w:val="00A71A71"/>
    <w:rsid w:val="00A71B0A"/>
    <w:rsid w:val="00A73AC6"/>
    <w:rsid w:val="00A73C52"/>
    <w:rsid w:val="00A74BE4"/>
    <w:rsid w:val="00A757C8"/>
    <w:rsid w:val="00A75963"/>
    <w:rsid w:val="00A76188"/>
    <w:rsid w:val="00A77068"/>
    <w:rsid w:val="00A818A1"/>
    <w:rsid w:val="00A82C48"/>
    <w:rsid w:val="00A8394E"/>
    <w:rsid w:val="00A83BFC"/>
    <w:rsid w:val="00A84019"/>
    <w:rsid w:val="00A8447F"/>
    <w:rsid w:val="00A85B72"/>
    <w:rsid w:val="00A87603"/>
    <w:rsid w:val="00A90457"/>
    <w:rsid w:val="00A9087D"/>
    <w:rsid w:val="00A90EC3"/>
    <w:rsid w:val="00A92A9B"/>
    <w:rsid w:val="00A95A01"/>
    <w:rsid w:val="00A95A6D"/>
    <w:rsid w:val="00A95FC1"/>
    <w:rsid w:val="00A96E8C"/>
    <w:rsid w:val="00A97FCE"/>
    <w:rsid w:val="00AA0FD3"/>
    <w:rsid w:val="00AA1718"/>
    <w:rsid w:val="00AA1A07"/>
    <w:rsid w:val="00AA1FBC"/>
    <w:rsid w:val="00AA2D90"/>
    <w:rsid w:val="00AA372A"/>
    <w:rsid w:val="00AA515A"/>
    <w:rsid w:val="00AB24A5"/>
    <w:rsid w:val="00AB41AB"/>
    <w:rsid w:val="00AB55A6"/>
    <w:rsid w:val="00AB6ADF"/>
    <w:rsid w:val="00AB6FFA"/>
    <w:rsid w:val="00AB737E"/>
    <w:rsid w:val="00AB7450"/>
    <w:rsid w:val="00AB74C2"/>
    <w:rsid w:val="00AC0D46"/>
    <w:rsid w:val="00AC1564"/>
    <w:rsid w:val="00AC1BD3"/>
    <w:rsid w:val="00AC2510"/>
    <w:rsid w:val="00AC3291"/>
    <w:rsid w:val="00AC377B"/>
    <w:rsid w:val="00AC46CA"/>
    <w:rsid w:val="00AC5DCE"/>
    <w:rsid w:val="00AC6CBC"/>
    <w:rsid w:val="00AD09BD"/>
    <w:rsid w:val="00AD16C8"/>
    <w:rsid w:val="00AD19B3"/>
    <w:rsid w:val="00AD2281"/>
    <w:rsid w:val="00AD2ACC"/>
    <w:rsid w:val="00AD2E35"/>
    <w:rsid w:val="00AD386A"/>
    <w:rsid w:val="00AD3BE8"/>
    <w:rsid w:val="00AD5D39"/>
    <w:rsid w:val="00AD720C"/>
    <w:rsid w:val="00AE0866"/>
    <w:rsid w:val="00AE091E"/>
    <w:rsid w:val="00AE0A78"/>
    <w:rsid w:val="00AE0DE6"/>
    <w:rsid w:val="00AE1012"/>
    <w:rsid w:val="00AE11BA"/>
    <w:rsid w:val="00AE139D"/>
    <w:rsid w:val="00AE163E"/>
    <w:rsid w:val="00AE1FF5"/>
    <w:rsid w:val="00AE2F7D"/>
    <w:rsid w:val="00AE3784"/>
    <w:rsid w:val="00AE3D64"/>
    <w:rsid w:val="00AE4412"/>
    <w:rsid w:val="00AE4DD1"/>
    <w:rsid w:val="00AE51DA"/>
    <w:rsid w:val="00AE53D8"/>
    <w:rsid w:val="00AE69B2"/>
    <w:rsid w:val="00AF1219"/>
    <w:rsid w:val="00AF1FCE"/>
    <w:rsid w:val="00AF2FFE"/>
    <w:rsid w:val="00AF3936"/>
    <w:rsid w:val="00AF40EA"/>
    <w:rsid w:val="00AF5416"/>
    <w:rsid w:val="00AF68F6"/>
    <w:rsid w:val="00B01E0F"/>
    <w:rsid w:val="00B02BDF"/>
    <w:rsid w:val="00B02D57"/>
    <w:rsid w:val="00B0342D"/>
    <w:rsid w:val="00B03504"/>
    <w:rsid w:val="00B03FC1"/>
    <w:rsid w:val="00B04145"/>
    <w:rsid w:val="00B04726"/>
    <w:rsid w:val="00B04C5D"/>
    <w:rsid w:val="00B04EEC"/>
    <w:rsid w:val="00B05433"/>
    <w:rsid w:val="00B0586C"/>
    <w:rsid w:val="00B1009D"/>
    <w:rsid w:val="00B10A76"/>
    <w:rsid w:val="00B10CBF"/>
    <w:rsid w:val="00B1160F"/>
    <w:rsid w:val="00B1202F"/>
    <w:rsid w:val="00B12EA8"/>
    <w:rsid w:val="00B1578B"/>
    <w:rsid w:val="00B17484"/>
    <w:rsid w:val="00B17AB6"/>
    <w:rsid w:val="00B17DCF"/>
    <w:rsid w:val="00B2176F"/>
    <w:rsid w:val="00B22FA5"/>
    <w:rsid w:val="00B233C3"/>
    <w:rsid w:val="00B24C87"/>
    <w:rsid w:val="00B25722"/>
    <w:rsid w:val="00B25846"/>
    <w:rsid w:val="00B2586A"/>
    <w:rsid w:val="00B27376"/>
    <w:rsid w:val="00B273F5"/>
    <w:rsid w:val="00B2746D"/>
    <w:rsid w:val="00B2772C"/>
    <w:rsid w:val="00B27B69"/>
    <w:rsid w:val="00B27CF7"/>
    <w:rsid w:val="00B27EB3"/>
    <w:rsid w:val="00B31478"/>
    <w:rsid w:val="00B3205E"/>
    <w:rsid w:val="00B3275A"/>
    <w:rsid w:val="00B33895"/>
    <w:rsid w:val="00B35D70"/>
    <w:rsid w:val="00B36148"/>
    <w:rsid w:val="00B4061F"/>
    <w:rsid w:val="00B42374"/>
    <w:rsid w:val="00B428BD"/>
    <w:rsid w:val="00B43631"/>
    <w:rsid w:val="00B437AA"/>
    <w:rsid w:val="00B439A2"/>
    <w:rsid w:val="00B4444E"/>
    <w:rsid w:val="00B51BF4"/>
    <w:rsid w:val="00B524E6"/>
    <w:rsid w:val="00B54C89"/>
    <w:rsid w:val="00B561F1"/>
    <w:rsid w:val="00B56583"/>
    <w:rsid w:val="00B56CAA"/>
    <w:rsid w:val="00B5761A"/>
    <w:rsid w:val="00B6158A"/>
    <w:rsid w:val="00B6183B"/>
    <w:rsid w:val="00B62307"/>
    <w:rsid w:val="00B6417B"/>
    <w:rsid w:val="00B64547"/>
    <w:rsid w:val="00B64B41"/>
    <w:rsid w:val="00B650A1"/>
    <w:rsid w:val="00B6594C"/>
    <w:rsid w:val="00B65D41"/>
    <w:rsid w:val="00B67C45"/>
    <w:rsid w:val="00B709CE"/>
    <w:rsid w:val="00B70BE8"/>
    <w:rsid w:val="00B71257"/>
    <w:rsid w:val="00B720D0"/>
    <w:rsid w:val="00B72418"/>
    <w:rsid w:val="00B73716"/>
    <w:rsid w:val="00B73A11"/>
    <w:rsid w:val="00B74843"/>
    <w:rsid w:val="00B74848"/>
    <w:rsid w:val="00B75DC8"/>
    <w:rsid w:val="00B76AFB"/>
    <w:rsid w:val="00B776CE"/>
    <w:rsid w:val="00B778B5"/>
    <w:rsid w:val="00B8008E"/>
    <w:rsid w:val="00B80BA2"/>
    <w:rsid w:val="00B81339"/>
    <w:rsid w:val="00B81CFB"/>
    <w:rsid w:val="00B823EC"/>
    <w:rsid w:val="00B842A7"/>
    <w:rsid w:val="00B848C2"/>
    <w:rsid w:val="00B85572"/>
    <w:rsid w:val="00B86112"/>
    <w:rsid w:val="00B86A1A"/>
    <w:rsid w:val="00B870DF"/>
    <w:rsid w:val="00B9261A"/>
    <w:rsid w:val="00B929A8"/>
    <w:rsid w:val="00B9475A"/>
    <w:rsid w:val="00B96F2E"/>
    <w:rsid w:val="00B978A2"/>
    <w:rsid w:val="00B97B83"/>
    <w:rsid w:val="00BA0831"/>
    <w:rsid w:val="00BA0D6F"/>
    <w:rsid w:val="00BA2DC4"/>
    <w:rsid w:val="00BA3E4A"/>
    <w:rsid w:val="00BA422B"/>
    <w:rsid w:val="00BA4DB8"/>
    <w:rsid w:val="00BA533C"/>
    <w:rsid w:val="00BA61A3"/>
    <w:rsid w:val="00BA6856"/>
    <w:rsid w:val="00BA7ECE"/>
    <w:rsid w:val="00BB0277"/>
    <w:rsid w:val="00BB0936"/>
    <w:rsid w:val="00BB14F2"/>
    <w:rsid w:val="00BB176A"/>
    <w:rsid w:val="00BB18A5"/>
    <w:rsid w:val="00BB1FFC"/>
    <w:rsid w:val="00BB43C3"/>
    <w:rsid w:val="00BB5294"/>
    <w:rsid w:val="00BB5530"/>
    <w:rsid w:val="00BB5D12"/>
    <w:rsid w:val="00BB631D"/>
    <w:rsid w:val="00BB7438"/>
    <w:rsid w:val="00BB7D90"/>
    <w:rsid w:val="00BC0C6B"/>
    <w:rsid w:val="00BC0EB2"/>
    <w:rsid w:val="00BC26F6"/>
    <w:rsid w:val="00BC2A81"/>
    <w:rsid w:val="00BC35F0"/>
    <w:rsid w:val="00BC39AB"/>
    <w:rsid w:val="00BC3D8D"/>
    <w:rsid w:val="00BC42BD"/>
    <w:rsid w:val="00BC480C"/>
    <w:rsid w:val="00BD01A7"/>
    <w:rsid w:val="00BD0310"/>
    <w:rsid w:val="00BD07E4"/>
    <w:rsid w:val="00BD0A43"/>
    <w:rsid w:val="00BD2296"/>
    <w:rsid w:val="00BD2E9A"/>
    <w:rsid w:val="00BD385B"/>
    <w:rsid w:val="00BD3D30"/>
    <w:rsid w:val="00BD3D66"/>
    <w:rsid w:val="00BD6C94"/>
    <w:rsid w:val="00BD7216"/>
    <w:rsid w:val="00BD734C"/>
    <w:rsid w:val="00BD784C"/>
    <w:rsid w:val="00BE06C5"/>
    <w:rsid w:val="00BE1405"/>
    <w:rsid w:val="00BE1444"/>
    <w:rsid w:val="00BE180D"/>
    <w:rsid w:val="00BE3036"/>
    <w:rsid w:val="00BE33BA"/>
    <w:rsid w:val="00BE379B"/>
    <w:rsid w:val="00BE450D"/>
    <w:rsid w:val="00BE4A78"/>
    <w:rsid w:val="00BE6760"/>
    <w:rsid w:val="00BF16B6"/>
    <w:rsid w:val="00BF3976"/>
    <w:rsid w:val="00BF470E"/>
    <w:rsid w:val="00BF4C21"/>
    <w:rsid w:val="00BF6746"/>
    <w:rsid w:val="00BF7D72"/>
    <w:rsid w:val="00C00076"/>
    <w:rsid w:val="00C01CDC"/>
    <w:rsid w:val="00C02BDB"/>
    <w:rsid w:val="00C042BE"/>
    <w:rsid w:val="00C05CB0"/>
    <w:rsid w:val="00C10331"/>
    <w:rsid w:val="00C10528"/>
    <w:rsid w:val="00C10DE8"/>
    <w:rsid w:val="00C118BD"/>
    <w:rsid w:val="00C11956"/>
    <w:rsid w:val="00C12069"/>
    <w:rsid w:val="00C13F69"/>
    <w:rsid w:val="00C14A14"/>
    <w:rsid w:val="00C1579C"/>
    <w:rsid w:val="00C17E3B"/>
    <w:rsid w:val="00C216FA"/>
    <w:rsid w:val="00C21A0A"/>
    <w:rsid w:val="00C22450"/>
    <w:rsid w:val="00C22CBE"/>
    <w:rsid w:val="00C23216"/>
    <w:rsid w:val="00C236FE"/>
    <w:rsid w:val="00C24B73"/>
    <w:rsid w:val="00C25FC6"/>
    <w:rsid w:val="00C26C60"/>
    <w:rsid w:val="00C2708A"/>
    <w:rsid w:val="00C3007F"/>
    <w:rsid w:val="00C3079C"/>
    <w:rsid w:val="00C3129A"/>
    <w:rsid w:val="00C31E2E"/>
    <w:rsid w:val="00C33101"/>
    <w:rsid w:val="00C34676"/>
    <w:rsid w:val="00C3470F"/>
    <w:rsid w:val="00C34D65"/>
    <w:rsid w:val="00C3504F"/>
    <w:rsid w:val="00C363EE"/>
    <w:rsid w:val="00C368A4"/>
    <w:rsid w:val="00C37203"/>
    <w:rsid w:val="00C40549"/>
    <w:rsid w:val="00C40708"/>
    <w:rsid w:val="00C42697"/>
    <w:rsid w:val="00C42B42"/>
    <w:rsid w:val="00C43856"/>
    <w:rsid w:val="00C43B29"/>
    <w:rsid w:val="00C4415A"/>
    <w:rsid w:val="00C46424"/>
    <w:rsid w:val="00C46D64"/>
    <w:rsid w:val="00C473AD"/>
    <w:rsid w:val="00C523C2"/>
    <w:rsid w:val="00C52DA4"/>
    <w:rsid w:val="00C534A0"/>
    <w:rsid w:val="00C54CFB"/>
    <w:rsid w:val="00C552B7"/>
    <w:rsid w:val="00C5669A"/>
    <w:rsid w:val="00C571A9"/>
    <w:rsid w:val="00C57D9B"/>
    <w:rsid w:val="00C614B6"/>
    <w:rsid w:val="00C61657"/>
    <w:rsid w:val="00C61701"/>
    <w:rsid w:val="00C61761"/>
    <w:rsid w:val="00C6233C"/>
    <w:rsid w:val="00C627B0"/>
    <w:rsid w:val="00C63534"/>
    <w:rsid w:val="00C639C8"/>
    <w:rsid w:val="00C65379"/>
    <w:rsid w:val="00C666CC"/>
    <w:rsid w:val="00C6702F"/>
    <w:rsid w:val="00C67A1E"/>
    <w:rsid w:val="00C67B82"/>
    <w:rsid w:val="00C67BB5"/>
    <w:rsid w:val="00C70A99"/>
    <w:rsid w:val="00C76945"/>
    <w:rsid w:val="00C77D80"/>
    <w:rsid w:val="00C8060B"/>
    <w:rsid w:val="00C83565"/>
    <w:rsid w:val="00C8380F"/>
    <w:rsid w:val="00C83895"/>
    <w:rsid w:val="00C84370"/>
    <w:rsid w:val="00C85480"/>
    <w:rsid w:val="00C85CE8"/>
    <w:rsid w:val="00C8642E"/>
    <w:rsid w:val="00C8764C"/>
    <w:rsid w:val="00C877C3"/>
    <w:rsid w:val="00C92E03"/>
    <w:rsid w:val="00C93073"/>
    <w:rsid w:val="00C93CE2"/>
    <w:rsid w:val="00C9715A"/>
    <w:rsid w:val="00C97431"/>
    <w:rsid w:val="00C9752F"/>
    <w:rsid w:val="00C977C2"/>
    <w:rsid w:val="00CA02BB"/>
    <w:rsid w:val="00CA0C33"/>
    <w:rsid w:val="00CA1DB8"/>
    <w:rsid w:val="00CA3527"/>
    <w:rsid w:val="00CA42E7"/>
    <w:rsid w:val="00CA4CAF"/>
    <w:rsid w:val="00CA5619"/>
    <w:rsid w:val="00CA7303"/>
    <w:rsid w:val="00CB0E02"/>
    <w:rsid w:val="00CB1337"/>
    <w:rsid w:val="00CB16BA"/>
    <w:rsid w:val="00CB1A79"/>
    <w:rsid w:val="00CB1BAF"/>
    <w:rsid w:val="00CB2477"/>
    <w:rsid w:val="00CB3ED2"/>
    <w:rsid w:val="00CB4126"/>
    <w:rsid w:val="00CB5ADE"/>
    <w:rsid w:val="00CB6150"/>
    <w:rsid w:val="00CB636D"/>
    <w:rsid w:val="00CB646B"/>
    <w:rsid w:val="00CB6548"/>
    <w:rsid w:val="00CB7712"/>
    <w:rsid w:val="00CC0D13"/>
    <w:rsid w:val="00CC0ECD"/>
    <w:rsid w:val="00CC17DC"/>
    <w:rsid w:val="00CC21BE"/>
    <w:rsid w:val="00CC2EC1"/>
    <w:rsid w:val="00CC337B"/>
    <w:rsid w:val="00CC44DB"/>
    <w:rsid w:val="00CC4CF9"/>
    <w:rsid w:val="00CC55CD"/>
    <w:rsid w:val="00CD003B"/>
    <w:rsid w:val="00CD0DDE"/>
    <w:rsid w:val="00CD229C"/>
    <w:rsid w:val="00CD368A"/>
    <w:rsid w:val="00CD4E79"/>
    <w:rsid w:val="00CD57C8"/>
    <w:rsid w:val="00CD58DF"/>
    <w:rsid w:val="00CD62CF"/>
    <w:rsid w:val="00CE0376"/>
    <w:rsid w:val="00CE0E97"/>
    <w:rsid w:val="00CE1A02"/>
    <w:rsid w:val="00CE1E15"/>
    <w:rsid w:val="00CE2E80"/>
    <w:rsid w:val="00CE2F54"/>
    <w:rsid w:val="00CE35DB"/>
    <w:rsid w:val="00CE44B8"/>
    <w:rsid w:val="00CE4D22"/>
    <w:rsid w:val="00CE504B"/>
    <w:rsid w:val="00CE56B9"/>
    <w:rsid w:val="00CE6249"/>
    <w:rsid w:val="00CE6908"/>
    <w:rsid w:val="00CE746C"/>
    <w:rsid w:val="00CE74C7"/>
    <w:rsid w:val="00CE7BBE"/>
    <w:rsid w:val="00CF0F1F"/>
    <w:rsid w:val="00CF0F83"/>
    <w:rsid w:val="00CF24BB"/>
    <w:rsid w:val="00CF2ABD"/>
    <w:rsid w:val="00CF2ACE"/>
    <w:rsid w:val="00CF33A8"/>
    <w:rsid w:val="00CF35F0"/>
    <w:rsid w:val="00CF5ED1"/>
    <w:rsid w:val="00CF67FB"/>
    <w:rsid w:val="00CF6D90"/>
    <w:rsid w:val="00CF7DD7"/>
    <w:rsid w:val="00D001A3"/>
    <w:rsid w:val="00D02527"/>
    <w:rsid w:val="00D02E0D"/>
    <w:rsid w:val="00D033DC"/>
    <w:rsid w:val="00D0354C"/>
    <w:rsid w:val="00D04053"/>
    <w:rsid w:val="00D04C05"/>
    <w:rsid w:val="00D05286"/>
    <w:rsid w:val="00D06058"/>
    <w:rsid w:val="00D066DC"/>
    <w:rsid w:val="00D069D2"/>
    <w:rsid w:val="00D071F5"/>
    <w:rsid w:val="00D07578"/>
    <w:rsid w:val="00D0789F"/>
    <w:rsid w:val="00D07A6A"/>
    <w:rsid w:val="00D1027D"/>
    <w:rsid w:val="00D10CD3"/>
    <w:rsid w:val="00D10D45"/>
    <w:rsid w:val="00D11214"/>
    <w:rsid w:val="00D11B9A"/>
    <w:rsid w:val="00D12246"/>
    <w:rsid w:val="00D12473"/>
    <w:rsid w:val="00D12751"/>
    <w:rsid w:val="00D12F30"/>
    <w:rsid w:val="00D13140"/>
    <w:rsid w:val="00D1319B"/>
    <w:rsid w:val="00D1389F"/>
    <w:rsid w:val="00D141EC"/>
    <w:rsid w:val="00D14925"/>
    <w:rsid w:val="00D157F2"/>
    <w:rsid w:val="00D171B8"/>
    <w:rsid w:val="00D17A0C"/>
    <w:rsid w:val="00D20C95"/>
    <w:rsid w:val="00D214A6"/>
    <w:rsid w:val="00D217FF"/>
    <w:rsid w:val="00D23C0E"/>
    <w:rsid w:val="00D23F20"/>
    <w:rsid w:val="00D240C3"/>
    <w:rsid w:val="00D24437"/>
    <w:rsid w:val="00D2495A"/>
    <w:rsid w:val="00D24E47"/>
    <w:rsid w:val="00D25C38"/>
    <w:rsid w:val="00D25F6A"/>
    <w:rsid w:val="00D260ED"/>
    <w:rsid w:val="00D26CD9"/>
    <w:rsid w:val="00D27E69"/>
    <w:rsid w:val="00D34B82"/>
    <w:rsid w:val="00D35241"/>
    <w:rsid w:val="00D359BD"/>
    <w:rsid w:val="00D35A92"/>
    <w:rsid w:val="00D36185"/>
    <w:rsid w:val="00D363BF"/>
    <w:rsid w:val="00D37657"/>
    <w:rsid w:val="00D40D1F"/>
    <w:rsid w:val="00D41486"/>
    <w:rsid w:val="00D41C82"/>
    <w:rsid w:val="00D41D25"/>
    <w:rsid w:val="00D422A1"/>
    <w:rsid w:val="00D42354"/>
    <w:rsid w:val="00D42EB9"/>
    <w:rsid w:val="00D43F07"/>
    <w:rsid w:val="00D449C4"/>
    <w:rsid w:val="00D44B41"/>
    <w:rsid w:val="00D4589B"/>
    <w:rsid w:val="00D45DB1"/>
    <w:rsid w:val="00D46C27"/>
    <w:rsid w:val="00D5079C"/>
    <w:rsid w:val="00D5199C"/>
    <w:rsid w:val="00D51E28"/>
    <w:rsid w:val="00D52E5D"/>
    <w:rsid w:val="00D53F19"/>
    <w:rsid w:val="00D60635"/>
    <w:rsid w:val="00D614F3"/>
    <w:rsid w:val="00D61B49"/>
    <w:rsid w:val="00D62BC3"/>
    <w:rsid w:val="00D63449"/>
    <w:rsid w:val="00D63E0B"/>
    <w:rsid w:val="00D64C6C"/>
    <w:rsid w:val="00D65D99"/>
    <w:rsid w:val="00D6623D"/>
    <w:rsid w:val="00D671B4"/>
    <w:rsid w:val="00D67D4A"/>
    <w:rsid w:val="00D700DF"/>
    <w:rsid w:val="00D7024C"/>
    <w:rsid w:val="00D70635"/>
    <w:rsid w:val="00D709B0"/>
    <w:rsid w:val="00D70CD8"/>
    <w:rsid w:val="00D73C83"/>
    <w:rsid w:val="00D73CDC"/>
    <w:rsid w:val="00D73DB4"/>
    <w:rsid w:val="00D73F0C"/>
    <w:rsid w:val="00D740DA"/>
    <w:rsid w:val="00D7486D"/>
    <w:rsid w:val="00D750FE"/>
    <w:rsid w:val="00D76A3D"/>
    <w:rsid w:val="00D76ADA"/>
    <w:rsid w:val="00D77F81"/>
    <w:rsid w:val="00D832C9"/>
    <w:rsid w:val="00D849FD"/>
    <w:rsid w:val="00D84A3F"/>
    <w:rsid w:val="00D84C47"/>
    <w:rsid w:val="00D855A6"/>
    <w:rsid w:val="00D86B2E"/>
    <w:rsid w:val="00D87F59"/>
    <w:rsid w:val="00D90CE1"/>
    <w:rsid w:val="00D927C7"/>
    <w:rsid w:val="00D930A7"/>
    <w:rsid w:val="00D941EA"/>
    <w:rsid w:val="00D956E5"/>
    <w:rsid w:val="00D96530"/>
    <w:rsid w:val="00D9690A"/>
    <w:rsid w:val="00DA0832"/>
    <w:rsid w:val="00DA0886"/>
    <w:rsid w:val="00DA2097"/>
    <w:rsid w:val="00DA2424"/>
    <w:rsid w:val="00DA250C"/>
    <w:rsid w:val="00DA2519"/>
    <w:rsid w:val="00DA2D82"/>
    <w:rsid w:val="00DA3649"/>
    <w:rsid w:val="00DA4BAC"/>
    <w:rsid w:val="00DA55CF"/>
    <w:rsid w:val="00DA632A"/>
    <w:rsid w:val="00DA6848"/>
    <w:rsid w:val="00DA73E4"/>
    <w:rsid w:val="00DB1495"/>
    <w:rsid w:val="00DB2E66"/>
    <w:rsid w:val="00DB38B1"/>
    <w:rsid w:val="00DB3C47"/>
    <w:rsid w:val="00DB4F98"/>
    <w:rsid w:val="00DB65BC"/>
    <w:rsid w:val="00DB7C11"/>
    <w:rsid w:val="00DB7F61"/>
    <w:rsid w:val="00DC06F6"/>
    <w:rsid w:val="00DC0B34"/>
    <w:rsid w:val="00DC2C16"/>
    <w:rsid w:val="00DC49C4"/>
    <w:rsid w:val="00DC5C31"/>
    <w:rsid w:val="00DC5C54"/>
    <w:rsid w:val="00DC6FD7"/>
    <w:rsid w:val="00DC7F18"/>
    <w:rsid w:val="00DD0507"/>
    <w:rsid w:val="00DD0DD8"/>
    <w:rsid w:val="00DD17B1"/>
    <w:rsid w:val="00DD17ED"/>
    <w:rsid w:val="00DD258B"/>
    <w:rsid w:val="00DD4BA4"/>
    <w:rsid w:val="00DD59D6"/>
    <w:rsid w:val="00DD6243"/>
    <w:rsid w:val="00DD6936"/>
    <w:rsid w:val="00DE0438"/>
    <w:rsid w:val="00DE4C36"/>
    <w:rsid w:val="00DE4CA5"/>
    <w:rsid w:val="00DE5C56"/>
    <w:rsid w:val="00DE6C6D"/>
    <w:rsid w:val="00DE7AED"/>
    <w:rsid w:val="00DE7EF6"/>
    <w:rsid w:val="00DF113F"/>
    <w:rsid w:val="00DF1967"/>
    <w:rsid w:val="00DF2537"/>
    <w:rsid w:val="00DF2EFE"/>
    <w:rsid w:val="00DF2F66"/>
    <w:rsid w:val="00DF6E2A"/>
    <w:rsid w:val="00DF7D89"/>
    <w:rsid w:val="00DF7F6E"/>
    <w:rsid w:val="00E031CD"/>
    <w:rsid w:val="00E03283"/>
    <w:rsid w:val="00E040AA"/>
    <w:rsid w:val="00E06386"/>
    <w:rsid w:val="00E06CBD"/>
    <w:rsid w:val="00E07C54"/>
    <w:rsid w:val="00E109FB"/>
    <w:rsid w:val="00E11232"/>
    <w:rsid w:val="00E122A5"/>
    <w:rsid w:val="00E12690"/>
    <w:rsid w:val="00E12C0C"/>
    <w:rsid w:val="00E1373C"/>
    <w:rsid w:val="00E1379E"/>
    <w:rsid w:val="00E13D1F"/>
    <w:rsid w:val="00E15DEE"/>
    <w:rsid w:val="00E164A2"/>
    <w:rsid w:val="00E1668D"/>
    <w:rsid w:val="00E16842"/>
    <w:rsid w:val="00E20A61"/>
    <w:rsid w:val="00E20C92"/>
    <w:rsid w:val="00E20EB5"/>
    <w:rsid w:val="00E22292"/>
    <w:rsid w:val="00E24234"/>
    <w:rsid w:val="00E24469"/>
    <w:rsid w:val="00E24F5D"/>
    <w:rsid w:val="00E25811"/>
    <w:rsid w:val="00E2600B"/>
    <w:rsid w:val="00E26B86"/>
    <w:rsid w:val="00E26D52"/>
    <w:rsid w:val="00E27975"/>
    <w:rsid w:val="00E30868"/>
    <w:rsid w:val="00E34CFA"/>
    <w:rsid w:val="00E37656"/>
    <w:rsid w:val="00E40900"/>
    <w:rsid w:val="00E40DE3"/>
    <w:rsid w:val="00E41170"/>
    <w:rsid w:val="00E42747"/>
    <w:rsid w:val="00E43417"/>
    <w:rsid w:val="00E4382C"/>
    <w:rsid w:val="00E448E5"/>
    <w:rsid w:val="00E45A88"/>
    <w:rsid w:val="00E47188"/>
    <w:rsid w:val="00E506D3"/>
    <w:rsid w:val="00E510A7"/>
    <w:rsid w:val="00E513DD"/>
    <w:rsid w:val="00E517EA"/>
    <w:rsid w:val="00E5199C"/>
    <w:rsid w:val="00E52594"/>
    <w:rsid w:val="00E52860"/>
    <w:rsid w:val="00E52CCA"/>
    <w:rsid w:val="00E52D69"/>
    <w:rsid w:val="00E53187"/>
    <w:rsid w:val="00E54112"/>
    <w:rsid w:val="00E55873"/>
    <w:rsid w:val="00E55998"/>
    <w:rsid w:val="00E55AC0"/>
    <w:rsid w:val="00E56EB2"/>
    <w:rsid w:val="00E56EBA"/>
    <w:rsid w:val="00E578CC"/>
    <w:rsid w:val="00E60C82"/>
    <w:rsid w:val="00E60E74"/>
    <w:rsid w:val="00E61251"/>
    <w:rsid w:val="00E629DD"/>
    <w:rsid w:val="00E62C26"/>
    <w:rsid w:val="00E6398F"/>
    <w:rsid w:val="00E66916"/>
    <w:rsid w:val="00E67650"/>
    <w:rsid w:val="00E677C2"/>
    <w:rsid w:val="00E67FEE"/>
    <w:rsid w:val="00E71872"/>
    <w:rsid w:val="00E71C2B"/>
    <w:rsid w:val="00E720EE"/>
    <w:rsid w:val="00E728EB"/>
    <w:rsid w:val="00E73BE9"/>
    <w:rsid w:val="00E74FB3"/>
    <w:rsid w:val="00E75BF4"/>
    <w:rsid w:val="00E75C86"/>
    <w:rsid w:val="00E75D8C"/>
    <w:rsid w:val="00E76244"/>
    <w:rsid w:val="00E7640D"/>
    <w:rsid w:val="00E76F29"/>
    <w:rsid w:val="00E77F4F"/>
    <w:rsid w:val="00E82608"/>
    <w:rsid w:val="00E826E6"/>
    <w:rsid w:val="00E8318A"/>
    <w:rsid w:val="00E83254"/>
    <w:rsid w:val="00E8397B"/>
    <w:rsid w:val="00E860EC"/>
    <w:rsid w:val="00E9035F"/>
    <w:rsid w:val="00E9061A"/>
    <w:rsid w:val="00E906DA"/>
    <w:rsid w:val="00E911EB"/>
    <w:rsid w:val="00E92ABD"/>
    <w:rsid w:val="00E93E25"/>
    <w:rsid w:val="00E948A5"/>
    <w:rsid w:val="00E94CF0"/>
    <w:rsid w:val="00E96B6B"/>
    <w:rsid w:val="00EA00A3"/>
    <w:rsid w:val="00EA04ED"/>
    <w:rsid w:val="00EA0F29"/>
    <w:rsid w:val="00EA2E2C"/>
    <w:rsid w:val="00EA3871"/>
    <w:rsid w:val="00EA3B53"/>
    <w:rsid w:val="00EA3DBE"/>
    <w:rsid w:val="00EA3F00"/>
    <w:rsid w:val="00EA498C"/>
    <w:rsid w:val="00EA5735"/>
    <w:rsid w:val="00EA63E7"/>
    <w:rsid w:val="00EA6904"/>
    <w:rsid w:val="00EA6A98"/>
    <w:rsid w:val="00EB01D0"/>
    <w:rsid w:val="00EB02CE"/>
    <w:rsid w:val="00EB0888"/>
    <w:rsid w:val="00EB0F4F"/>
    <w:rsid w:val="00EB10ED"/>
    <w:rsid w:val="00EB1832"/>
    <w:rsid w:val="00EB24B2"/>
    <w:rsid w:val="00EB29FE"/>
    <w:rsid w:val="00EB32F0"/>
    <w:rsid w:val="00EB36DE"/>
    <w:rsid w:val="00EB503D"/>
    <w:rsid w:val="00EB51A1"/>
    <w:rsid w:val="00EB51BD"/>
    <w:rsid w:val="00EB5207"/>
    <w:rsid w:val="00EB71C3"/>
    <w:rsid w:val="00EB7604"/>
    <w:rsid w:val="00EC1B35"/>
    <w:rsid w:val="00EC3E31"/>
    <w:rsid w:val="00EC3F87"/>
    <w:rsid w:val="00EC5AD9"/>
    <w:rsid w:val="00EC610B"/>
    <w:rsid w:val="00EC6AD2"/>
    <w:rsid w:val="00EC7A8E"/>
    <w:rsid w:val="00EC7B48"/>
    <w:rsid w:val="00ED08FD"/>
    <w:rsid w:val="00ED19DB"/>
    <w:rsid w:val="00ED25CF"/>
    <w:rsid w:val="00ED593E"/>
    <w:rsid w:val="00ED6536"/>
    <w:rsid w:val="00ED6E8F"/>
    <w:rsid w:val="00ED78F7"/>
    <w:rsid w:val="00EE06CC"/>
    <w:rsid w:val="00EE0BEA"/>
    <w:rsid w:val="00EE2011"/>
    <w:rsid w:val="00EE6DC6"/>
    <w:rsid w:val="00EF00FB"/>
    <w:rsid w:val="00EF1159"/>
    <w:rsid w:val="00EF1DD7"/>
    <w:rsid w:val="00EF2124"/>
    <w:rsid w:val="00EF4EBD"/>
    <w:rsid w:val="00EF6202"/>
    <w:rsid w:val="00F002BB"/>
    <w:rsid w:val="00F01258"/>
    <w:rsid w:val="00F01A45"/>
    <w:rsid w:val="00F01C6F"/>
    <w:rsid w:val="00F037D2"/>
    <w:rsid w:val="00F03E14"/>
    <w:rsid w:val="00F04081"/>
    <w:rsid w:val="00F0552B"/>
    <w:rsid w:val="00F05847"/>
    <w:rsid w:val="00F06B44"/>
    <w:rsid w:val="00F07365"/>
    <w:rsid w:val="00F07F54"/>
    <w:rsid w:val="00F10321"/>
    <w:rsid w:val="00F10CDF"/>
    <w:rsid w:val="00F10D80"/>
    <w:rsid w:val="00F111CD"/>
    <w:rsid w:val="00F118F8"/>
    <w:rsid w:val="00F123B6"/>
    <w:rsid w:val="00F13098"/>
    <w:rsid w:val="00F13639"/>
    <w:rsid w:val="00F14252"/>
    <w:rsid w:val="00F15C5A"/>
    <w:rsid w:val="00F15F82"/>
    <w:rsid w:val="00F16104"/>
    <w:rsid w:val="00F17332"/>
    <w:rsid w:val="00F21E29"/>
    <w:rsid w:val="00F2206A"/>
    <w:rsid w:val="00F229E1"/>
    <w:rsid w:val="00F22FA9"/>
    <w:rsid w:val="00F239A7"/>
    <w:rsid w:val="00F23A5B"/>
    <w:rsid w:val="00F2439D"/>
    <w:rsid w:val="00F24830"/>
    <w:rsid w:val="00F24EF2"/>
    <w:rsid w:val="00F251B6"/>
    <w:rsid w:val="00F252AE"/>
    <w:rsid w:val="00F2631C"/>
    <w:rsid w:val="00F26F0F"/>
    <w:rsid w:val="00F30D92"/>
    <w:rsid w:val="00F3176D"/>
    <w:rsid w:val="00F318EC"/>
    <w:rsid w:val="00F32C86"/>
    <w:rsid w:val="00F3405E"/>
    <w:rsid w:val="00F35993"/>
    <w:rsid w:val="00F35C10"/>
    <w:rsid w:val="00F36F7E"/>
    <w:rsid w:val="00F37ABF"/>
    <w:rsid w:val="00F4208E"/>
    <w:rsid w:val="00F42131"/>
    <w:rsid w:val="00F44632"/>
    <w:rsid w:val="00F44B47"/>
    <w:rsid w:val="00F45BB1"/>
    <w:rsid w:val="00F46FD4"/>
    <w:rsid w:val="00F4770C"/>
    <w:rsid w:val="00F51338"/>
    <w:rsid w:val="00F51B77"/>
    <w:rsid w:val="00F521A6"/>
    <w:rsid w:val="00F522DC"/>
    <w:rsid w:val="00F533AD"/>
    <w:rsid w:val="00F56ADD"/>
    <w:rsid w:val="00F57882"/>
    <w:rsid w:val="00F57CFE"/>
    <w:rsid w:val="00F60400"/>
    <w:rsid w:val="00F607FB"/>
    <w:rsid w:val="00F60A37"/>
    <w:rsid w:val="00F60FBC"/>
    <w:rsid w:val="00F63422"/>
    <w:rsid w:val="00F638FB"/>
    <w:rsid w:val="00F65C38"/>
    <w:rsid w:val="00F65D6A"/>
    <w:rsid w:val="00F667DB"/>
    <w:rsid w:val="00F70F7D"/>
    <w:rsid w:val="00F71F61"/>
    <w:rsid w:val="00F72CA3"/>
    <w:rsid w:val="00F733AF"/>
    <w:rsid w:val="00F738C1"/>
    <w:rsid w:val="00F7422E"/>
    <w:rsid w:val="00F74234"/>
    <w:rsid w:val="00F74273"/>
    <w:rsid w:val="00F74747"/>
    <w:rsid w:val="00F74F6E"/>
    <w:rsid w:val="00F75672"/>
    <w:rsid w:val="00F759DA"/>
    <w:rsid w:val="00F76713"/>
    <w:rsid w:val="00F769D5"/>
    <w:rsid w:val="00F829A4"/>
    <w:rsid w:val="00F83BE2"/>
    <w:rsid w:val="00F847D0"/>
    <w:rsid w:val="00F85928"/>
    <w:rsid w:val="00F85C69"/>
    <w:rsid w:val="00F85F0F"/>
    <w:rsid w:val="00F86E07"/>
    <w:rsid w:val="00F919DE"/>
    <w:rsid w:val="00F93354"/>
    <w:rsid w:val="00F97587"/>
    <w:rsid w:val="00FA0B40"/>
    <w:rsid w:val="00FA10A2"/>
    <w:rsid w:val="00FA3CE6"/>
    <w:rsid w:val="00FA46C2"/>
    <w:rsid w:val="00FA69A1"/>
    <w:rsid w:val="00FA69A4"/>
    <w:rsid w:val="00FA7366"/>
    <w:rsid w:val="00FB03D7"/>
    <w:rsid w:val="00FB0905"/>
    <w:rsid w:val="00FB0F81"/>
    <w:rsid w:val="00FB41CB"/>
    <w:rsid w:val="00FB4DBF"/>
    <w:rsid w:val="00FB7408"/>
    <w:rsid w:val="00FB75F4"/>
    <w:rsid w:val="00FC00C9"/>
    <w:rsid w:val="00FC08FD"/>
    <w:rsid w:val="00FC1B5E"/>
    <w:rsid w:val="00FC2263"/>
    <w:rsid w:val="00FC2874"/>
    <w:rsid w:val="00FC3CD0"/>
    <w:rsid w:val="00FC4C6A"/>
    <w:rsid w:val="00FC4C82"/>
    <w:rsid w:val="00FC522B"/>
    <w:rsid w:val="00FC5931"/>
    <w:rsid w:val="00FD03B2"/>
    <w:rsid w:val="00FD03DA"/>
    <w:rsid w:val="00FD0954"/>
    <w:rsid w:val="00FD147D"/>
    <w:rsid w:val="00FD1952"/>
    <w:rsid w:val="00FD223C"/>
    <w:rsid w:val="00FD2C28"/>
    <w:rsid w:val="00FD30FE"/>
    <w:rsid w:val="00FD3D3F"/>
    <w:rsid w:val="00FD57E6"/>
    <w:rsid w:val="00FD65BF"/>
    <w:rsid w:val="00FD6E91"/>
    <w:rsid w:val="00FE0E65"/>
    <w:rsid w:val="00FE2717"/>
    <w:rsid w:val="00FE2AED"/>
    <w:rsid w:val="00FE3304"/>
    <w:rsid w:val="00FE4195"/>
    <w:rsid w:val="00FE4545"/>
    <w:rsid w:val="00FE5AC4"/>
    <w:rsid w:val="00FE7578"/>
    <w:rsid w:val="00FF0A07"/>
    <w:rsid w:val="00FF21B5"/>
    <w:rsid w:val="00FF433C"/>
    <w:rsid w:val="00FF4790"/>
    <w:rsid w:val="00FF5146"/>
    <w:rsid w:val="00FF51A8"/>
    <w:rsid w:val="00FF7B57"/>
    <w:rsid w:val="26BF15F0"/>
    <w:rsid w:val="7D019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71545"/>
  <w15:chartTrackingRefBased/>
  <w15:docId w15:val="{3F6701BA-D256-43A5-B954-15407150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0"/>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C6C"/>
    <w:pPr>
      <w:spacing w:after="230"/>
    </w:pPr>
    <w:rPr>
      <w:rFonts w:ascii="Arial" w:eastAsiaTheme="minorEastAsia" w:hAnsi="Arial"/>
      <w:sz w:val="21"/>
    </w:rPr>
  </w:style>
  <w:style w:type="paragraph" w:styleId="Heading1">
    <w:name w:val="heading 1"/>
    <w:basedOn w:val="Normal"/>
    <w:next w:val="Normal"/>
    <w:link w:val="Heading1Char"/>
    <w:uiPriority w:val="9"/>
    <w:qFormat/>
    <w:rsid w:val="00E20A61"/>
    <w:pPr>
      <w:keepNext/>
      <w:suppressAutoHyphens/>
      <w:autoSpaceDE w:val="0"/>
      <w:autoSpaceDN w:val="0"/>
      <w:adjustRightInd w:val="0"/>
      <w:outlineLvl w:val="0"/>
    </w:pPr>
    <w:rPr>
      <w:rFonts w:ascii="Georgia" w:eastAsia="Calibri" w:hAnsi="Georgia" w:cs="Calibri"/>
      <w:b/>
      <w:caps/>
      <w:color w:val="115E59"/>
      <w:sz w:val="40"/>
      <w:szCs w:val="32"/>
    </w:rPr>
  </w:style>
  <w:style w:type="paragraph" w:styleId="Heading2">
    <w:name w:val="heading 2"/>
    <w:basedOn w:val="Normal"/>
    <w:next w:val="Normal"/>
    <w:link w:val="Heading2Char"/>
    <w:uiPriority w:val="9"/>
    <w:unhideWhenUsed/>
    <w:qFormat/>
    <w:rsid w:val="00E20A61"/>
    <w:pPr>
      <w:keepNext/>
      <w:suppressAutoHyphens/>
      <w:autoSpaceDE w:val="0"/>
      <w:autoSpaceDN w:val="0"/>
      <w:adjustRightInd w:val="0"/>
      <w:outlineLvl w:val="1"/>
    </w:pPr>
    <w:rPr>
      <w:rFonts w:ascii="Georgia" w:eastAsia="Calibri" w:hAnsi="Georgia" w:cs="Calibri"/>
      <w:b/>
      <w:bCs/>
      <w:color w:val="115E59"/>
      <w:sz w:val="36"/>
      <w:szCs w:val="28"/>
    </w:rPr>
  </w:style>
  <w:style w:type="paragraph" w:styleId="Heading3">
    <w:name w:val="heading 3"/>
    <w:basedOn w:val="Normal"/>
    <w:next w:val="Normal"/>
    <w:link w:val="Heading3Char"/>
    <w:uiPriority w:val="9"/>
    <w:unhideWhenUsed/>
    <w:qFormat/>
    <w:rsid w:val="00E20A61"/>
    <w:pPr>
      <w:keepNext/>
      <w:suppressAutoHyphens/>
      <w:autoSpaceDE w:val="0"/>
      <w:autoSpaceDN w:val="0"/>
      <w:adjustRightInd w:val="0"/>
      <w:outlineLvl w:val="2"/>
    </w:pPr>
    <w:rPr>
      <w:rFonts w:ascii="Georgia" w:eastAsia="Calibri" w:hAnsi="Georgia"/>
      <w:b/>
      <w:bCs/>
      <w:iCs/>
      <w:color w:val="115E59"/>
      <w:sz w:val="28"/>
      <w:szCs w:val="28"/>
    </w:rPr>
  </w:style>
  <w:style w:type="paragraph" w:styleId="Heading4">
    <w:name w:val="heading 4"/>
    <w:basedOn w:val="Normal"/>
    <w:next w:val="Normal"/>
    <w:link w:val="Heading4Char"/>
    <w:uiPriority w:val="9"/>
    <w:unhideWhenUsed/>
    <w:qFormat/>
    <w:rsid w:val="00E20A61"/>
    <w:pPr>
      <w:keepNext/>
      <w:suppressAutoHyphens/>
      <w:autoSpaceDE w:val="0"/>
      <w:autoSpaceDN w:val="0"/>
      <w:adjustRightInd w:val="0"/>
      <w:outlineLvl w:val="3"/>
    </w:pPr>
    <w:rPr>
      <w:rFonts w:ascii="Georgia" w:eastAsia="Calibri" w:hAnsi="Georgia"/>
      <w:b/>
      <w:bCs/>
      <w:color w:val="3B3838"/>
      <w:sz w:val="26"/>
      <w:szCs w:val="24"/>
    </w:rPr>
  </w:style>
  <w:style w:type="paragraph" w:styleId="Heading5">
    <w:name w:val="heading 5"/>
    <w:basedOn w:val="Heading4"/>
    <w:next w:val="Normal"/>
    <w:link w:val="Heading5Char"/>
    <w:uiPriority w:val="9"/>
    <w:unhideWhenUsed/>
    <w:qFormat/>
    <w:rsid w:val="00F118F8"/>
    <w:pPr>
      <w:autoSpaceDE/>
      <w:autoSpaceDN/>
      <w:adjustRightInd/>
      <w:outlineLvl w:val="4"/>
    </w:pPr>
    <w:rPr>
      <w:b w:val="0"/>
      <w:color w:val="3B3838" w:themeColor="background2" w:themeShade="40"/>
      <w:sz w:val="24"/>
      <w:szCs w:val="28"/>
    </w:rPr>
  </w:style>
  <w:style w:type="paragraph" w:styleId="Heading6">
    <w:name w:val="heading 6"/>
    <w:basedOn w:val="Normal"/>
    <w:next w:val="Normal"/>
    <w:link w:val="Heading6Char"/>
    <w:uiPriority w:val="9"/>
    <w:unhideWhenUsed/>
    <w:qFormat/>
    <w:rsid w:val="00E20A61"/>
    <w:pPr>
      <w:suppressAutoHyphens/>
      <w:autoSpaceDE w:val="0"/>
      <w:autoSpaceDN w:val="0"/>
      <w:adjustRightInd w:val="0"/>
      <w:outlineLvl w:val="5"/>
    </w:pPr>
    <w:rPr>
      <w:rFonts w:ascii="Georgia" w:eastAsia="Calibri" w:hAnsi="Georgia"/>
      <w:bCs/>
      <w:i/>
      <w:color w:val="3B3838" w:themeColor="background2" w:themeShade="40"/>
      <w:sz w:val="23"/>
      <w:szCs w:val="23"/>
    </w:rPr>
  </w:style>
  <w:style w:type="paragraph" w:styleId="Heading7">
    <w:name w:val="heading 7"/>
    <w:basedOn w:val="Normal"/>
    <w:next w:val="Normal"/>
    <w:link w:val="Heading7Char"/>
    <w:uiPriority w:val="9"/>
    <w:semiHidden/>
    <w:unhideWhenUsed/>
    <w:qFormat/>
    <w:rsid w:val="00E20A6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20A6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20A6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A61"/>
    <w:rPr>
      <w:rFonts w:ascii="Georgia" w:eastAsia="Calibri" w:hAnsi="Georgia" w:cs="Calibri"/>
      <w:b/>
      <w:caps/>
      <w:color w:val="115E59"/>
      <w:sz w:val="40"/>
      <w:szCs w:val="32"/>
    </w:rPr>
  </w:style>
  <w:style w:type="character" w:customStyle="1" w:styleId="Heading2Char">
    <w:name w:val="Heading 2 Char"/>
    <w:basedOn w:val="DefaultParagraphFont"/>
    <w:link w:val="Heading2"/>
    <w:uiPriority w:val="9"/>
    <w:rsid w:val="00E20A61"/>
    <w:rPr>
      <w:rFonts w:ascii="Georgia" w:eastAsia="Calibri" w:hAnsi="Georgia" w:cs="Calibri"/>
      <w:b/>
      <w:bCs/>
      <w:color w:val="115E59"/>
      <w:sz w:val="36"/>
      <w:szCs w:val="28"/>
    </w:rPr>
  </w:style>
  <w:style w:type="character" w:customStyle="1" w:styleId="Heading3Char">
    <w:name w:val="Heading 3 Char"/>
    <w:basedOn w:val="DefaultParagraphFont"/>
    <w:link w:val="Heading3"/>
    <w:uiPriority w:val="9"/>
    <w:rsid w:val="00E20A61"/>
    <w:rPr>
      <w:rFonts w:ascii="Georgia" w:eastAsia="Calibri" w:hAnsi="Georgia"/>
      <w:b/>
      <w:bCs/>
      <w:iCs/>
      <w:color w:val="115E59"/>
      <w:sz w:val="28"/>
      <w:szCs w:val="28"/>
    </w:rPr>
  </w:style>
  <w:style w:type="character" w:customStyle="1" w:styleId="Heading4Char">
    <w:name w:val="Heading 4 Char"/>
    <w:basedOn w:val="DefaultParagraphFont"/>
    <w:link w:val="Heading4"/>
    <w:uiPriority w:val="9"/>
    <w:rsid w:val="00E20A61"/>
    <w:rPr>
      <w:rFonts w:ascii="Georgia" w:eastAsia="Calibri" w:hAnsi="Georgia"/>
      <w:b/>
      <w:bCs/>
      <w:color w:val="3B3838"/>
      <w:sz w:val="26"/>
      <w:szCs w:val="24"/>
    </w:rPr>
  </w:style>
  <w:style w:type="paragraph" w:styleId="BodyText">
    <w:name w:val="Body Text"/>
    <w:aliases w:val="GL Body Text"/>
    <w:basedOn w:val="Normal"/>
    <w:link w:val="BodyTextChar"/>
    <w:uiPriority w:val="1"/>
    <w:rsid w:val="00FD2C28"/>
    <w:pPr>
      <w:widowControl w:val="0"/>
      <w:spacing w:after="200" w:line="260" w:lineRule="atLeast"/>
      <w:ind w:firstLine="180"/>
      <w:jc w:val="both"/>
      <w:textAlignment w:val="center"/>
    </w:pPr>
    <w:rPr>
      <w:rFonts w:ascii="Adobe Garamond Pro" w:hAnsi="Adobe Garamond Pro"/>
      <w:sz w:val="20"/>
      <w:szCs w:val="20"/>
    </w:rPr>
  </w:style>
  <w:style w:type="character" w:customStyle="1" w:styleId="BodyTextChar">
    <w:name w:val="Body Text Char"/>
    <w:aliases w:val="GL Body Text Char"/>
    <w:basedOn w:val="DefaultParagraphFont"/>
    <w:link w:val="BodyText"/>
    <w:uiPriority w:val="99"/>
    <w:rsid w:val="00FD2C28"/>
    <w:rPr>
      <w:rFonts w:ascii="Adobe Garamond Pro" w:eastAsia="Calibri" w:hAnsi="Adobe Garamond Pro" w:cs="Times New Roman"/>
      <w:color w:val="000000"/>
      <w:sz w:val="20"/>
      <w:szCs w:val="20"/>
    </w:rPr>
  </w:style>
  <w:style w:type="character" w:styleId="CommentReference">
    <w:name w:val="annotation reference"/>
    <w:basedOn w:val="DefaultParagraphFont"/>
    <w:unhideWhenUsed/>
    <w:rsid w:val="00E20A61"/>
    <w:rPr>
      <w:sz w:val="16"/>
      <w:szCs w:val="16"/>
    </w:rPr>
  </w:style>
  <w:style w:type="paragraph" w:styleId="CommentText">
    <w:name w:val="annotation text"/>
    <w:basedOn w:val="Normal"/>
    <w:link w:val="CommentTextChar"/>
    <w:unhideWhenUsed/>
    <w:rsid w:val="00E20A61"/>
    <w:rPr>
      <w:rFonts w:ascii="Calibri" w:hAnsi="Calibri" w:cs="Calibri"/>
      <w:color w:val="C00000"/>
      <w:sz w:val="20"/>
      <w:szCs w:val="20"/>
    </w:rPr>
  </w:style>
  <w:style w:type="character" w:customStyle="1" w:styleId="CommentTextChar">
    <w:name w:val="Comment Text Char"/>
    <w:basedOn w:val="DefaultParagraphFont"/>
    <w:link w:val="CommentText"/>
    <w:rsid w:val="00E20A61"/>
    <w:rPr>
      <w:rFonts w:ascii="Calibri" w:eastAsiaTheme="minorEastAsia" w:hAnsi="Calibri" w:cs="Calibri"/>
      <w:color w:val="C00000"/>
      <w:sz w:val="20"/>
      <w:szCs w:val="20"/>
    </w:rPr>
  </w:style>
  <w:style w:type="character" w:styleId="Hyperlink">
    <w:name w:val="Hyperlink"/>
    <w:basedOn w:val="DefaultParagraphFont"/>
    <w:uiPriority w:val="99"/>
    <w:unhideWhenUsed/>
    <w:rsid w:val="00E20A61"/>
    <w:rPr>
      <w:color w:val="005399"/>
      <w:u w:val="single" w:color="005399"/>
    </w:rPr>
  </w:style>
  <w:style w:type="paragraph" w:customStyle="1" w:styleId="title1">
    <w:name w:val="title1"/>
    <w:basedOn w:val="Normal"/>
    <w:rsid w:val="00FD2C28"/>
    <w:rPr>
      <w:sz w:val="29"/>
      <w:szCs w:val="29"/>
    </w:rPr>
  </w:style>
  <w:style w:type="paragraph" w:customStyle="1" w:styleId="desc1">
    <w:name w:val="desc1"/>
    <w:basedOn w:val="Normal"/>
    <w:rsid w:val="00FD2C28"/>
    <w:pPr>
      <w:spacing w:before="100" w:beforeAutospacing="1" w:after="100" w:afterAutospacing="1"/>
    </w:pPr>
    <w:rPr>
      <w:sz w:val="28"/>
      <w:szCs w:val="28"/>
    </w:rPr>
  </w:style>
  <w:style w:type="paragraph" w:customStyle="1" w:styleId="details1">
    <w:name w:val="details1"/>
    <w:basedOn w:val="Normal"/>
    <w:rsid w:val="00FD2C28"/>
    <w:pPr>
      <w:spacing w:before="100" w:beforeAutospacing="1" w:after="100" w:afterAutospacing="1"/>
    </w:pPr>
  </w:style>
  <w:style w:type="character" w:customStyle="1" w:styleId="jrnl">
    <w:name w:val="jrnl"/>
    <w:basedOn w:val="DefaultParagraphFont"/>
    <w:rsid w:val="00FD2C28"/>
  </w:style>
  <w:style w:type="paragraph" w:styleId="BalloonText">
    <w:name w:val="Balloon Text"/>
    <w:basedOn w:val="Normal"/>
    <w:link w:val="BalloonTextChar"/>
    <w:uiPriority w:val="99"/>
    <w:unhideWhenUsed/>
    <w:rsid w:val="00FD2C28"/>
    <w:rPr>
      <w:rFonts w:ascii="Tahoma" w:hAnsi="Tahoma" w:cs="Tahoma"/>
      <w:sz w:val="16"/>
      <w:szCs w:val="16"/>
    </w:rPr>
  </w:style>
  <w:style w:type="character" w:customStyle="1" w:styleId="BalloonTextChar">
    <w:name w:val="Balloon Text Char"/>
    <w:basedOn w:val="DefaultParagraphFont"/>
    <w:link w:val="BalloonText"/>
    <w:uiPriority w:val="99"/>
    <w:rsid w:val="00FD2C28"/>
    <w:rPr>
      <w:rFonts w:ascii="Tahoma" w:eastAsia="Times New Roman" w:hAnsi="Tahoma" w:cs="Tahoma"/>
      <w:sz w:val="16"/>
      <w:szCs w:val="16"/>
    </w:rPr>
  </w:style>
  <w:style w:type="paragraph" w:customStyle="1" w:styleId="TextAllie">
    <w:name w:val="Text Allie"/>
    <w:basedOn w:val="BodyText"/>
    <w:link w:val="TextAllieChar"/>
    <w:rsid w:val="00FD2C28"/>
    <w:pPr>
      <w:spacing w:line="360" w:lineRule="auto"/>
      <w:ind w:firstLine="720"/>
      <w:jc w:val="left"/>
    </w:pPr>
    <w:rPr>
      <w:rFonts w:ascii="Calibri" w:eastAsia="Times New Roman" w:hAnsi="Calibri"/>
      <w:sz w:val="24"/>
    </w:rPr>
  </w:style>
  <w:style w:type="character" w:customStyle="1" w:styleId="TextAllieChar">
    <w:name w:val="Text Allie Char"/>
    <w:link w:val="TextAllie"/>
    <w:rsid w:val="00FD2C28"/>
    <w:rPr>
      <w:rFonts w:ascii="Calibri" w:eastAsia="Times New Roman" w:hAnsi="Calibri" w:cs="Times New Roman"/>
      <w:color w:val="000000"/>
      <w:sz w:val="24"/>
      <w:szCs w:val="20"/>
    </w:rPr>
  </w:style>
  <w:style w:type="paragraph" w:customStyle="1" w:styleId="Heading2Allie">
    <w:name w:val="Heading 2 Allie"/>
    <w:basedOn w:val="Heading1"/>
    <w:rsid w:val="00FD2C28"/>
    <w:pPr>
      <w:spacing w:line="360" w:lineRule="auto"/>
    </w:pPr>
    <w:rPr>
      <w:rFonts w:ascii="Calibri" w:hAnsi="Calibri"/>
      <w:sz w:val="28"/>
      <w:lang w:val="de-CH" w:eastAsia="de-CH"/>
    </w:rPr>
  </w:style>
  <w:style w:type="paragraph" w:customStyle="1" w:styleId="Heading3Allie">
    <w:name w:val="Heading 3 Allie"/>
    <w:basedOn w:val="H6directlyafterH5"/>
    <w:rsid w:val="00FD2C28"/>
    <w:pPr>
      <w:spacing w:line="360" w:lineRule="auto"/>
    </w:pPr>
    <w:rPr>
      <w:rFonts w:ascii="Calibri" w:hAnsi="Calibri" w:cs="Calibri"/>
      <w:sz w:val="24"/>
    </w:rPr>
  </w:style>
  <w:style w:type="paragraph" w:customStyle="1" w:styleId="H6directlyafterH5">
    <w:name w:val="H6 directly after H5"/>
    <w:basedOn w:val="Normal"/>
    <w:next w:val="H5"/>
    <w:uiPriority w:val="99"/>
    <w:rsid w:val="00FD2C28"/>
    <w:pPr>
      <w:keepNext/>
      <w:keepLines/>
      <w:widowControl w:val="0"/>
      <w:spacing w:before="72" w:after="72" w:line="260" w:lineRule="atLeast"/>
      <w:textAlignment w:val="center"/>
    </w:pPr>
    <w:rPr>
      <w:rFonts w:ascii="Futura Std Book" w:hAnsi="Futura Std Book" w:cs="Futura Std Book"/>
      <w:b/>
      <w:bCs/>
      <w:i/>
      <w:iCs/>
      <w:sz w:val="22"/>
    </w:rPr>
  </w:style>
  <w:style w:type="paragraph" w:customStyle="1" w:styleId="H5">
    <w:name w:val="H5"/>
    <w:basedOn w:val="Normal"/>
    <w:uiPriority w:val="99"/>
    <w:rsid w:val="00FD2C28"/>
    <w:pPr>
      <w:keepNext/>
      <w:keepLines/>
      <w:widowControl w:val="0"/>
      <w:spacing w:before="144" w:after="72" w:line="260" w:lineRule="atLeast"/>
      <w:textAlignment w:val="center"/>
    </w:pPr>
    <w:rPr>
      <w:rFonts w:ascii="Futura Std Book" w:hAnsi="Futura Std Book" w:cs="Futura Std Book"/>
      <w:b/>
      <w:bCs/>
      <w:sz w:val="22"/>
    </w:rPr>
  </w:style>
  <w:style w:type="paragraph" w:customStyle="1" w:styleId="Heading4Allie">
    <w:name w:val="Heading 4 Allie"/>
    <w:basedOn w:val="Normal"/>
    <w:rsid w:val="00FD2C28"/>
    <w:pPr>
      <w:spacing w:after="200" w:line="360" w:lineRule="auto"/>
    </w:pPr>
    <w:rPr>
      <w:rFonts w:ascii="Calibri" w:hAnsi="Calibri" w:cs="Calibri"/>
      <w:i/>
    </w:rPr>
  </w:style>
  <w:style w:type="paragraph" w:styleId="Header">
    <w:name w:val="header"/>
    <w:basedOn w:val="Normal"/>
    <w:link w:val="HeaderChar"/>
    <w:uiPriority w:val="99"/>
    <w:rsid w:val="00E20A61"/>
    <w:pPr>
      <w:tabs>
        <w:tab w:val="center" w:pos="4320"/>
        <w:tab w:val="right" w:pos="8640"/>
      </w:tabs>
    </w:pPr>
    <w:rPr>
      <w:rFonts w:ascii="Calibri" w:hAnsi="Calibri"/>
      <w:sz w:val="20"/>
      <w:szCs w:val="20"/>
    </w:rPr>
  </w:style>
  <w:style w:type="character" w:customStyle="1" w:styleId="HeaderChar">
    <w:name w:val="Header Char"/>
    <w:basedOn w:val="DefaultParagraphFont"/>
    <w:link w:val="Header"/>
    <w:uiPriority w:val="99"/>
    <w:rsid w:val="00E20A61"/>
    <w:rPr>
      <w:rFonts w:ascii="Calibri" w:eastAsiaTheme="minorEastAsia" w:hAnsi="Calibri"/>
      <w:sz w:val="20"/>
      <w:szCs w:val="20"/>
    </w:rPr>
  </w:style>
  <w:style w:type="paragraph" w:styleId="Footer">
    <w:name w:val="footer"/>
    <w:basedOn w:val="Normal"/>
    <w:link w:val="FooterChar"/>
    <w:uiPriority w:val="99"/>
    <w:rsid w:val="0013474F"/>
    <w:pPr>
      <w:tabs>
        <w:tab w:val="center" w:pos="4680"/>
        <w:tab w:val="right" w:pos="9360"/>
      </w:tabs>
      <w:spacing w:after="0"/>
    </w:pPr>
    <w:rPr>
      <w:rFonts w:cs="Arial"/>
      <w:i/>
      <w:iCs/>
      <w:sz w:val="18"/>
      <w:szCs w:val="20"/>
    </w:rPr>
  </w:style>
  <w:style w:type="character" w:customStyle="1" w:styleId="FooterChar">
    <w:name w:val="Footer Char"/>
    <w:basedOn w:val="DefaultParagraphFont"/>
    <w:link w:val="Footer"/>
    <w:uiPriority w:val="99"/>
    <w:rsid w:val="0013474F"/>
    <w:rPr>
      <w:rFonts w:ascii="Arial" w:eastAsiaTheme="minorEastAsia" w:hAnsi="Arial" w:cs="Arial"/>
      <w:i/>
      <w:iCs/>
      <w:sz w:val="18"/>
      <w:szCs w:val="20"/>
    </w:rPr>
  </w:style>
  <w:style w:type="character" w:styleId="LineNumber">
    <w:name w:val="line number"/>
    <w:basedOn w:val="DefaultParagraphFont"/>
    <w:uiPriority w:val="99"/>
    <w:unhideWhenUsed/>
    <w:rsid w:val="00E20A61"/>
  </w:style>
  <w:style w:type="character" w:styleId="PageNumber">
    <w:name w:val="page number"/>
    <w:basedOn w:val="DefaultParagraphFont"/>
    <w:rsid w:val="00E20A61"/>
  </w:style>
  <w:style w:type="paragraph" w:styleId="CommentSubject">
    <w:name w:val="annotation subject"/>
    <w:basedOn w:val="CommentText"/>
    <w:next w:val="CommentText"/>
    <w:link w:val="CommentSubjectChar"/>
    <w:uiPriority w:val="99"/>
    <w:unhideWhenUsed/>
    <w:rsid w:val="00E20A61"/>
    <w:rPr>
      <w:b/>
      <w:bCs/>
    </w:rPr>
  </w:style>
  <w:style w:type="character" w:customStyle="1" w:styleId="CommentSubjectChar">
    <w:name w:val="Comment Subject Char"/>
    <w:basedOn w:val="CommentTextChar"/>
    <w:link w:val="CommentSubject"/>
    <w:uiPriority w:val="99"/>
    <w:rsid w:val="00E20A61"/>
    <w:rPr>
      <w:rFonts w:ascii="Calibri" w:eastAsiaTheme="minorEastAsia" w:hAnsi="Calibri" w:cs="Calibri"/>
      <w:b/>
      <w:bCs/>
      <w:color w:val="C00000"/>
      <w:sz w:val="20"/>
      <w:szCs w:val="20"/>
    </w:rPr>
  </w:style>
  <w:style w:type="paragraph" w:customStyle="1" w:styleId="Bullet">
    <w:name w:val="Bullet"/>
    <w:basedOn w:val="Normal"/>
    <w:uiPriority w:val="99"/>
    <w:rsid w:val="00FD2C28"/>
    <w:pPr>
      <w:widowControl w:val="0"/>
      <w:tabs>
        <w:tab w:val="left" w:pos="360"/>
      </w:tabs>
      <w:spacing w:after="200" w:line="260" w:lineRule="atLeast"/>
      <w:ind w:left="360" w:hanging="180"/>
      <w:jc w:val="both"/>
      <w:textAlignment w:val="center"/>
    </w:pPr>
    <w:rPr>
      <w:rFonts w:ascii="Adobe Garamond Pro" w:hAnsi="Adobe Garamond Pro" w:cs="Adobe Garamond Pro"/>
      <w:sz w:val="22"/>
    </w:rPr>
  </w:style>
  <w:style w:type="paragraph" w:customStyle="1" w:styleId="H4directlyafterH3">
    <w:name w:val="H4 directly after H3"/>
    <w:basedOn w:val="Normal"/>
    <w:uiPriority w:val="99"/>
    <w:rsid w:val="00FD2C28"/>
    <w:pPr>
      <w:keepNext/>
      <w:keepLines/>
      <w:widowControl w:val="0"/>
      <w:spacing w:before="72" w:after="72" w:line="260" w:lineRule="atLeast"/>
      <w:textAlignment w:val="center"/>
    </w:pPr>
    <w:rPr>
      <w:rFonts w:ascii="Futura Std Book" w:hAnsi="Futura Std Book" w:cs="Futura Std Book"/>
      <w:b/>
      <w:bCs/>
      <w:sz w:val="22"/>
    </w:rPr>
  </w:style>
  <w:style w:type="paragraph" w:customStyle="1" w:styleId="H5directlyafterH4">
    <w:name w:val="H5 directly after H4"/>
    <w:basedOn w:val="Normal"/>
    <w:next w:val="Normal"/>
    <w:uiPriority w:val="99"/>
    <w:rsid w:val="00FD2C28"/>
    <w:pPr>
      <w:keepNext/>
      <w:keepLines/>
      <w:widowControl w:val="0"/>
      <w:spacing w:before="72" w:after="72" w:line="260" w:lineRule="atLeast"/>
      <w:textAlignment w:val="center"/>
    </w:pPr>
    <w:rPr>
      <w:rFonts w:ascii="Futura Std Book" w:hAnsi="Futura Std Book" w:cs="Futura Std Book"/>
      <w:b/>
      <w:bCs/>
      <w:sz w:val="22"/>
    </w:rPr>
  </w:style>
  <w:style w:type="paragraph" w:customStyle="1" w:styleId="H6">
    <w:name w:val="H6"/>
    <w:basedOn w:val="Normal"/>
    <w:uiPriority w:val="99"/>
    <w:rsid w:val="00FD2C28"/>
    <w:pPr>
      <w:keepNext/>
      <w:keepLines/>
      <w:widowControl w:val="0"/>
      <w:spacing w:before="144" w:after="72" w:line="260" w:lineRule="atLeast"/>
      <w:textAlignment w:val="center"/>
    </w:pPr>
    <w:rPr>
      <w:rFonts w:ascii="Futura Std Book" w:hAnsi="Futura Std Book" w:cs="Futura Std Book"/>
      <w:b/>
      <w:bCs/>
      <w:i/>
      <w:iCs/>
      <w:sz w:val="22"/>
    </w:rPr>
  </w:style>
  <w:style w:type="character" w:customStyle="1" w:styleId="Bold">
    <w:name w:val="Bold"/>
    <w:uiPriority w:val="99"/>
    <w:rsid w:val="00600C25"/>
    <w:rPr>
      <w:b/>
      <w:bCs/>
    </w:rPr>
  </w:style>
  <w:style w:type="character" w:customStyle="1" w:styleId="Italic">
    <w:name w:val="Italic"/>
    <w:rsid w:val="006B26B6"/>
    <w:rPr>
      <w:i/>
      <w:iCs/>
      <w:sz w:val="23"/>
    </w:rPr>
  </w:style>
  <w:style w:type="character" w:customStyle="1" w:styleId="BoldItalic">
    <w:name w:val="Bold Italic"/>
    <w:uiPriority w:val="99"/>
    <w:rsid w:val="00FD2C28"/>
    <w:rPr>
      <w:b/>
      <w:bCs/>
      <w:i/>
      <w:iCs/>
    </w:rPr>
  </w:style>
  <w:style w:type="paragraph" w:customStyle="1" w:styleId="Text">
    <w:name w:val="Text"/>
    <w:basedOn w:val="BodyText"/>
    <w:link w:val="TextChar"/>
    <w:rsid w:val="00FD2C28"/>
    <w:pPr>
      <w:spacing w:line="360" w:lineRule="auto"/>
      <w:ind w:firstLine="187"/>
      <w:jc w:val="left"/>
    </w:pPr>
    <w:rPr>
      <w:rFonts w:eastAsia="Times New Roman"/>
      <w:sz w:val="24"/>
    </w:rPr>
  </w:style>
  <w:style w:type="character" w:customStyle="1" w:styleId="TextChar">
    <w:name w:val="Text Char"/>
    <w:link w:val="Text"/>
    <w:rsid w:val="00FD2C28"/>
    <w:rPr>
      <w:rFonts w:ascii="Adobe Garamond Pro" w:eastAsia="Times New Roman" w:hAnsi="Adobe Garamond Pro" w:cs="Times New Roman"/>
      <w:color w:val="000000"/>
      <w:sz w:val="24"/>
      <w:szCs w:val="20"/>
    </w:rPr>
  </w:style>
  <w:style w:type="paragraph" w:customStyle="1" w:styleId="H4">
    <w:name w:val="H4"/>
    <w:basedOn w:val="Normal"/>
    <w:uiPriority w:val="99"/>
    <w:rsid w:val="00FD2C28"/>
    <w:pPr>
      <w:keepNext/>
      <w:keepLines/>
      <w:widowControl w:val="0"/>
      <w:spacing w:before="144" w:after="72" w:line="260" w:lineRule="atLeast"/>
      <w:textAlignment w:val="center"/>
    </w:pPr>
    <w:rPr>
      <w:rFonts w:ascii="Futura Std Book" w:hAnsi="Futura Std Book" w:cs="Futura Std Book"/>
      <w:b/>
      <w:bCs/>
      <w:sz w:val="22"/>
    </w:rPr>
  </w:style>
  <w:style w:type="table" w:styleId="TableGrid">
    <w:name w:val="Table Grid"/>
    <w:basedOn w:val="TableNormal"/>
    <w:uiPriority w:val="39"/>
    <w:rsid w:val="00E20A61"/>
    <w:pPr>
      <w:spacing w:after="160" w:line="259" w:lineRule="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8ptTables">
    <w:name w:val="Table Text 8pt (Tables)"/>
    <w:basedOn w:val="Normal"/>
    <w:uiPriority w:val="99"/>
    <w:rsid w:val="00FD2C28"/>
    <w:pPr>
      <w:widowControl w:val="0"/>
      <w:tabs>
        <w:tab w:val="left" w:pos="1584"/>
        <w:tab w:val="left" w:pos="3744"/>
        <w:tab w:val="left" w:pos="5760"/>
      </w:tabs>
      <w:spacing w:after="58" w:line="180" w:lineRule="atLeast"/>
      <w:textAlignment w:val="center"/>
    </w:pPr>
    <w:rPr>
      <w:rFonts w:ascii="Helvetica LT Std" w:hAnsi="Helvetica LT Std" w:cs="Helvetica LT Std"/>
      <w:sz w:val="16"/>
      <w:szCs w:val="16"/>
    </w:rPr>
  </w:style>
  <w:style w:type="paragraph" w:customStyle="1" w:styleId="TableText8ptbulletTables">
    <w:name w:val="Table Text 8pt bullet (Tables)"/>
    <w:basedOn w:val="TableText8ptTables"/>
    <w:uiPriority w:val="99"/>
    <w:rsid w:val="00FD2C28"/>
    <w:pPr>
      <w:tabs>
        <w:tab w:val="clear" w:pos="1584"/>
        <w:tab w:val="left" w:pos="140"/>
      </w:tabs>
      <w:ind w:left="140" w:hanging="106"/>
    </w:pPr>
  </w:style>
  <w:style w:type="paragraph" w:customStyle="1" w:styleId="TableText75ptbulletTables">
    <w:name w:val="Table Text 7.5 pt bullet (Tables)"/>
    <w:basedOn w:val="TableText8ptTables"/>
    <w:uiPriority w:val="99"/>
    <w:rsid w:val="00FD2C28"/>
    <w:pPr>
      <w:tabs>
        <w:tab w:val="clear" w:pos="1584"/>
        <w:tab w:val="left" w:pos="140"/>
      </w:tabs>
      <w:spacing w:line="170" w:lineRule="atLeast"/>
      <w:ind w:left="140" w:hanging="106"/>
    </w:pPr>
    <w:rPr>
      <w:sz w:val="15"/>
      <w:szCs w:val="15"/>
    </w:rPr>
  </w:style>
  <w:style w:type="character" w:styleId="FootnoteReference">
    <w:name w:val="footnote reference"/>
    <w:uiPriority w:val="99"/>
    <w:rsid w:val="00E20A61"/>
    <w:rPr>
      <w:color w:val="000000"/>
      <w:w w:val="100"/>
      <w:vertAlign w:val="superscript"/>
    </w:rPr>
  </w:style>
  <w:style w:type="paragraph" w:customStyle="1" w:styleId="TableText8pt">
    <w:name w:val="Table Text 8pt"/>
    <w:basedOn w:val="Normal"/>
    <w:uiPriority w:val="99"/>
    <w:rsid w:val="00FD2C28"/>
    <w:pPr>
      <w:widowControl w:val="0"/>
      <w:tabs>
        <w:tab w:val="left" w:pos="1584"/>
        <w:tab w:val="left" w:pos="3744"/>
        <w:tab w:val="left" w:pos="5760"/>
      </w:tabs>
      <w:spacing w:after="20" w:line="180" w:lineRule="atLeast"/>
      <w:textAlignment w:val="center"/>
    </w:pPr>
    <w:rPr>
      <w:rFonts w:ascii="Helvetica" w:hAnsi="Helvetica" w:cs="Helvetica"/>
      <w:sz w:val="16"/>
      <w:szCs w:val="16"/>
    </w:rPr>
  </w:style>
  <w:style w:type="paragraph" w:customStyle="1" w:styleId="TableData8ptTables">
    <w:name w:val="Table Data 8pt (Tables)"/>
    <w:basedOn w:val="Normal"/>
    <w:uiPriority w:val="99"/>
    <w:rsid w:val="00FD2C28"/>
    <w:pPr>
      <w:widowControl w:val="0"/>
      <w:tabs>
        <w:tab w:val="left" w:pos="1584"/>
        <w:tab w:val="left" w:pos="3744"/>
        <w:tab w:val="left" w:pos="5760"/>
      </w:tabs>
      <w:spacing w:after="72" w:line="180" w:lineRule="atLeast"/>
      <w:textAlignment w:val="center"/>
    </w:pPr>
    <w:rPr>
      <w:rFonts w:ascii="Helvetica LT Std" w:hAnsi="Helvetica LT Std" w:cs="Helvetica LT Std"/>
      <w:sz w:val="16"/>
      <w:szCs w:val="16"/>
    </w:rPr>
  </w:style>
  <w:style w:type="character" w:styleId="Emphasis">
    <w:name w:val="Emphasis"/>
    <w:basedOn w:val="DefaultParagraphFont"/>
    <w:uiPriority w:val="20"/>
    <w:qFormat/>
    <w:rsid w:val="00E20A61"/>
    <w:rPr>
      <w:i/>
      <w:iCs/>
    </w:rPr>
  </w:style>
  <w:style w:type="character" w:customStyle="1" w:styleId="CharChar1">
    <w:name w:val="Char Char1"/>
    <w:rsid w:val="00FD2C28"/>
    <w:rPr>
      <w:rFonts w:ascii="Adobe Garamond Pro" w:hAnsi="Adobe Garamond Pro" w:cs="Adobe Garamond Pro"/>
      <w:color w:val="000000"/>
      <w:sz w:val="22"/>
      <w:szCs w:val="22"/>
      <w:lang w:val="en-US" w:eastAsia="en-US" w:bidi="ar-SA"/>
    </w:rPr>
  </w:style>
  <w:style w:type="paragraph" w:styleId="NormalWeb">
    <w:name w:val="Normal (Web)"/>
    <w:basedOn w:val="Normal"/>
    <w:uiPriority w:val="99"/>
    <w:unhideWhenUsed/>
    <w:rsid w:val="00E20A61"/>
    <w:pPr>
      <w:spacing w:before="100" w:beforeAutospacing="1" w:after="100" w:afterAutospacing="1"/>
    </w:pPr>
    <w:rPr>
      <w:rFonts w:eastAsia="Times New Roman"/>
      <w:sz w:val="24"/>
      <w:szCs w:val="24"/>
    </w:rPr>
  </w:style>
  <w:style w:type="table" w:styleId="TableClassic1">
    <w:name w:val="Table Classic 1"/>
    <w:basedOn w:val="TableNormal"/>
    <w:rsid w:val="00E20A61"/>
    <w:pPr>
      <w:spacing w:after="160" w:line="259" w:lineRule="auto"/>
    </w:pPr>
    <w:rPr>
      <w:rFonts w:asciiTheme="minorHAnsi" w:eastAsia="Times New Roman" w:hAnsiTheme="minorHAnsi"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link w:val="ListParagraphChar"/>
    <w:uiPriority w:val="34"/>
    <w:qFormat/>
    <w:rsid w:val="00E20A61"/>
    <w:pPr>
      <w:ind w:left="720"/>
      <w:contextualSpacing/>
    </w:pPr>
  </w:style>
  <w:style w:type="paragraph" w:styleId="Revision">
    <w:name w:val="Revision"/>
    <w:hidden/>
    <w:uiPriority w:val="99"/>
    <w:semiHidden/>
    <w:rsid w:val="00FD2C28"/>
    <w:rPr>
      <w:rFonts w:eastAsia="Times New Roman" w:cs="Times New Roman"/>
      <w:sz w:val="24"/>
      <w:szCs w:val="24"/>
    </w:rPr>
  </w:style>
  <w:style w:type="character" w:styleId="FollowedHyperlink">
    <w:name w:val="FollowedHyperlink"/>
    <w:uiPriority w:val="99"/>
    <w:rsid w:val="00E20A61"/>
    <w:rPr>
      <w:rFonts w:ascii="Arial" w:hAnsi="Arial"/>
      <w:color w:val="800080"/>
      <w:u w:val="single"/>
    </w:rPr>
  </w:style>
  <w:style w:type="paragraph" w:customStyle="1" w:styleId="Default">
    <w:name w:val="Default"/>
    <w:basedOn w:val="Normal"/>
    <w:rsid w:val="00DD59D6"/>
  </w:style>
  <w:style w:type="paragraph" w:styleId="PlainText">
    <w:name w:val="Plain Text"/>
    <w:basedOn w:val="Normal"/>
    <w:link w:val="PlainTextChar"/>
    <w:uiPriority w:val="99"/>
    <w:unhideWhenUsed/>
    <w:rsid w:val="00E20A61"/>
    <w:pPr>
      <w:spacing w:after="0"/>
    </w:pPr>
    <w:rPr>
      <w:rFonts w:ascii="Calibri" w:hAnsi="Calibri"/>
      <w:szCs w:val="21"/>
    </w:rPr>
  </w:style>
  <w:style w:type="character" w:customStyle="1" w:styleId="PlainTextChar">
    <w:name w:val="Plain Text Char"/>
    <w:basedOn w:val="DefaultParagraphFont"/>
    <w:link w:val="PlainText"/>
    <w:uiPriority w:val="99"/>
    <w:rsid w:val="00E20A61"/>
    <w:rPr>
      <w:rFonts w:ascii="Calibri" w:eastAsiaTheme="minorEastAsia" w:hAnsi="Calibri"/>
      <w:sz w:val="21"/>
      <w:szCs w:val="21"/>
    </w:rPr>
  </w:style>
  <w:style w:type="character" w:customStyle="1" w:styleId="citation-abbreviation">
    <w:name w:val="citation-abbreviation"/>
    <w:basedOn w:val="DefaultParagraphFont"/>
    <w:rsid w:val="00FD2C28"/>
  </w:style>
  <w:style w:type="character" w:customStyle="1" w:styleId="citation-publication-date">
    <w:name w:val="citation-publication-date"/>
    <w:basedOn w:val="DefaultParagraphFont"/>
    <w:rsid w:val="00FD2C28"/>
  </w:style>
  <w:style w:type="character" w:customStyle="1" w:styleId="citation-volume">
    <w:name w:val="citation-volume"/>
    <w:basedOn w:val="DefaultParagraphFont"/>
    <w:rsid w:val="00FD2C28"/>
  </w:style>
  <w:style w:type="character" w:customStyle="1" w:styleId="citation-flpages">
    <w:name w:val="citation-flpages"/>
    <w:basedOn w:val="DefaultParagraphFont"/>
    <w:rsid w:val="00FD2C28"/>
  </w:style>
  <w:style w:type="paragraph" w:customStyle="1" w:styleId="Pa37">
    <w:name w:val="Pa37"/>
    <w:basedOn w:val="Normal"/>
    <w:next w:val="Normal"/>
    <w:uiPriority w:val="99"/>
    <w:rsid w:val="00FD2C28"/>
    <w:pPr>
      <w:spacing w:line="181" w:lineRule="atLeast"/>
    </w:pPr>
    <w:rPr>
      <w:rFonts w:ascii="Adobe Garamond Pro" w:hAnsi="Adobe Garamond Pro"/>
    </w:rPr>
  </w:style>
  <w:style w:type="paragraph" w:styleId="FootnoteText">
    <w:name w:val="footnote text"/>
    <w:basedOn w:val="Normal"/>
    <w:link w:val="FootnoteTextChar"/>
    <w:uiPriority w:val="99"/>
    <w:unhideWhenUsed/>
    <w:rsid w:val="00E20A61"/>
    <w:rPr>
      <w:rFonts w:ascii="Calibri" w:hAnsi="Calibri"/>
      <w:sz w:val="20"/>
      <w:szCs w:val="20"/>
    </w:rPr>
  </w:style>
  <w:style w:type="character" w:customStyle="1" w:styleId="FootnoteTextChar">
    <w:name w:val="Footnote Text Char"/>
    <w:basedOn w:val="DefaultParagraphFont"/>
    <w:link w:val="FootnoteText"/>
    <w:uiPriority w:val="99"/>
    <w:rsid w:val="00E20A61"/>
    <w:rPr>
      <w:rFonts w:ascii="Calibri" w:eastAsiaTheme="minorEastAsia" w:hAnsi="Calibri"/>
      <w:sz w:val="20"/>
      <w:szCs w:val="20"/>
    </w:rPr>
  </w:style>
  <w:style w:type="paragraph" w:customStyle="1" w:styleId="Pa32">
    <w:name w:val="Pa32"/>
    <w:basedOn w:val="Normal"/>
    <w:next w:val="Normal"/>
    <w:uiPriority w:val="99"/>
    <w:rsid w:val="00FD2C28"/>
    <w:pPr>
      <w:spacing w:line="201" w:lineRule="atLeast"/>
    </w:pPr>
    <w:rPr>
      <w:rFonts w:ascii="Futura Std Book" w:hAnsi="Futura Std Book"/>
    </w:rPr>
  </w:style>
  <w:style w:type="paragraph" w:customStyle="1" w:styleId="Pa21">
    <w:name w:val="Pa21"/>
    <w:basedOn w:val="Normal"/>
    <w:next w:val="Normal"/>
    <w:uiPriority w:val="99"/>
    <w:rsid w:val="00FD2C28"/>
    <w:pPr>
      <w:spacing w:line="221" w:lineRule="atLeast"/>
    </w:pPr>
    <w:rPr>
      <w:rFonts w:ascii="Futura Std Book" w:hAnsi="Futura Std Book"/>
    </w:rPr>
  </w:style>
  <w:style w:type="character" w:customStyle="1" w:styleId="highlight">
    <w:name w:val="highlight"/>
    <w:basedOn w:val="DefaultParagraphFont"/>
    <w:rsid w:val="00FD2C28"/>
  </w:style>
  <w:style w:type="paragraph" w:customStyle="1" w:styleId="TableText7pt">
    <w:name w:val="Table Text 7pt"/>
    <w:basedOn w:val="Normal"/>
    <w:uiPriority w:val="99"/>
    <w:rsid w:val="00FD2C28"/>
    <w:pPr>
      <w:widowControl w:val="0"/>
      <w:tabs>
        <w:tab w:val="center" w:pos="1980"/>
        <w:tab w:val="center" w:pos="2970"/>
        <w:tab w:val="center" w:pos="4050"/>
        <w:tab w:val="center" w:pos="5175"/>
        <w:tab w:val="center" w:pos="6480"/>
        <w:tab w:val="center" w:pos="6930"/>
      </w:tabs>
      <w:spacing w:after="58" w:line="160" w:lineRule="atLeast"/>
      <w:textAlignment w:val="center"/>
    </w:pPr>
    <w:rPr>
      <w:rFonts w:ascii="Helvetica" w:eastAsia="Cambria" w:hAnsi="Helvetica" w:cs="Helvetica"/>
      <w:sz w:val="14"/>
      <w:szCs w:val="14"/>
    </w:rPr>
  </w:style>
  <w:style w:type="character" w:customStyle="1" w:styleId="apple-style-span">
    <w:name w:val="apple-style-span"/>
    <w:rsid w:val="00FD2C28"/>
  </w:style>
  <w:style w:type="character" w:customStyle="1" w:styleId="apple-converted-space">
    <w:name w:val="apple-converted-space"/>
    <w:rsid w:val="00FD2C28"/>
  </w:style>
  <w:style w:type="paragraph" w:customStyle="1" w:styleId="Title10">
    <w:name w:val="Title1"/>
    <w:basedOn w:val="Normal"/>
    <w:rsid w:val="00FD2C28"/>
    <w:pPr>
      <w:spacing w:before="100" w:beforeAutospacing="1" w:after="100" w:afterAutospacing="1"/>
    </w:pPr>
  </w:style>
  <w:style w:type="paragraph" w:customStyle="1" w:styleId="desc">
    <w:name w:val="desc"/>
    <w:basedOn w:val="Normal"/>
    <w:rsid w:val="00FD2C28"/>
    <w:pPr>
      <w:spacing w:before="100" w:beforeAutospacing="1" w:after="100" w:afterAutospacing="1"/>
    </w:pPr>
  </w:style>
  <w:style w:type="paragraph" w:customStyle="1" w:styleId="details">
    <w:name w:val="details"/>
    <w:basedOn w:val="Normal"/>
    <w:rsid w:val="00FD2C28"/>
    <w:pPr>
      <w:spacing w:before="100" w:beforeAutospacing="1" w:after="100" w:afterAutospacing="1"/>
    </w:pPr>
  </w:style>
  <w:style w:type="paragraph" w:customStyle="1" w:styleId="FreeForm">
    <w:name w:val="Free Form"/>
    <w:rsid w:val="00FD2C28"/>
    <w:rPr>
      <w:rFonts w:ascii="Helvetica" w:eastAsia="ヒラギノ角ゴ Pro W3" w:hAnsi="Helvetica" w:cs="Times New Roman"/>
      <w:color w:val="000000"/>
      <w:sz w:val="24"/>
      <w:szCs w:val="20"/>
    </w:rPr>
  </w:style>
  <w:style w:type="character" w:customStyle="1" w:styleId="NoneA">
    <w:name w:val="None A"/>
    <w:rsid w:val="00FD2C28"/>
    <w:rPr>
      <w:color w:val="000000"/>
      <w:sz w:val="20"/>
    </w:rPr>
  </w:style>
  <w:style w:type="character" w:customStyle="1" w:styleId="None">
    <w:name w:val="None"/>
    <w:rsid w:val="00FD2C28"/>
  </w:style>
  <w:style w:type="paragraph" w:customStyle="1" w:styleId="BodyText1">
    <w:name w:val="Body Text1"/>
    <w:rsid w:val="00FD2C28"/>
    <w:pPr>
      <w:spacing w:after="120"/>
    </w:pPr>
    <w:rPr>
      <w:rFonts w:eastAsia="ヒラギノ角ゴ Pro W3" w:cs="Times New Roman"/>
      <w:color w:val="000000"/>
      <w:sz w:val="24"/>
      <w:szCs w:val="20"/>
    </w:rPr>
  </w:style>
  <w:style w:type="paragraph" w:customStyle="1" w:styleId="BalloonText1">
    <w:name w:val="Balloon Text1"/>
    <w:rsid w:val="00FD2C28"/>
    <w:rPr>
      <w:rFonts w:ascii="Lucida Grande" w:eastAsia="ヒラギノ角ゴ Pro W3" w:hAnsi="Lucida Grande" w:cs="Times New Roman"/>
      <w:color w:val="000000"/>
      <w:sz w:val="18"/>
      <w:szCs w:val="20"/>
    </w:rPr>
  </w:style>
  <w:style w:type="paragraph" w:customStyle="1" w:styleId="TableNormalParagraph">
    <w:name w:val="Table Normal Paragraph"/>
    <w:rsid w:val="00FD2C28"/>
    <w:rPr>
      <w:rFonts w:ascii="Cambria" w:eastAsia="ヒラギノ角ゴ Pro W3" w:hAnsi="Cambria" w:cs="Times New Roman"/>
      <w:color w:val="000000"/>
      <w:sz w:val="20"/>
      <w:szCs w:val="20"/>
    </w:rPr>
  </w:style>
  <w:style w:type="paragraph" w:styleId="HTMLPreformatted">
    <w:name w:val="HTML Preformatted"/>
    <w:basedOn w:val="Normal"/>
    <w:link w:val="HTMLPreformattedChar"/>
    <w:uiPriority w:val="99"/>
    <w:rsid w:val="00FD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FD2C28"/>
    <w:rPr>
      <w:rFonts w:ascii="Courier New" w:eastAsia="Times New Roman" w:hAnsi="Courier New" w:cs="Times New Roman"/>
      <w:sz w:val="20"/>
      <w:szCs w:val="20"/>
    </w:rPr>
  </w:style>
  <w:style w:type="character" w:styleId="Strong">
    <w:name w:val="Strong"/>
    <w:uiPriority w:val="22"/>
    <w:qFormat/>
    <w:rsid w:val="00065D5D"/>
    <w:rPr>
      <w:b/>
      <w:bCs/>
    </w:rPr>
  </w:style>
  <w:style w:type="paragraph" w:customStyle="1" w:styleId="Pa31">
    <w:name w:val="Pa31"/>
    <w:basedOn w:val="Normal"/>
    <w:next w:val="Normal"/>
    <w:uiPriority w:val="99"/>
    <w:rsid w:val="00FD2C28"/>
    <w:pPr>
      <w:spacing w:line="201" w:lineRule="atLeast"/>
    </w:pPr>
    <w:rPr>
      <w:rFonts w:ascii="Futura Std Book" w:hAnsi="Futura Std Book"/>
    </w:rPr>
  </w:style>
  <w:style w:type="character" w:customStyle="1" w:styleId="A13">
    <w:name w:val="A13"/>
    <w:uiPriority w:val="99"/>
    <w:rsid w:val="00FD2C28"/>
    <w:rPr>
      <w:rFonts w:ascii="Adobe Garamond Pro" w:hAnsi="Adobe Garamond Pro" w:cs="Adobe Garamond Pro"/>
      <w:color w:val="211D1E"/>
      <w:sz w:val="15"/>
      <w:szCs w:val="15"/>
    </w:rPr>
  </w:style>
  <w:style w:type="paragraph" w:customStyle="1" w:styleId="ColorfulList-Accent11">
    <w:name w:val="Colorful List - Accent 11"/>
    <w:basedOn w:val="Normal"/>
    <w:uiPriority w:val="99"/>
    <w:rsid w:val="00FD2C28"/>
    <w:pPr>
      <w:ind w:left="720"/>
      <w:contextualSpacing/>
    </w:pPr>
    <w:rPr>
      <w:szCs w:val="20"/>
    </w:rPr>
  </w:style>
  <w:style w:type="paragraph" w:customStyle="1" w:styleId="rprtbody1">
    <w:name w:val="rprtbody1"/>
    <w:basedOn w:val="Normal"/>
    <w:rsid w:val="00FD2C28"/>
    <w:pPr>
      <w:spacing w:before="34" w:after="34"/>
    </w:pPr>
    <w:rPr>
      <w:sz w:val="28"/>
      <w:szCs w:val="28"/>
    </w:rPr>
  </w:style>
  <w:style w:type="paragraph" w:customStyle="1" w:styleId="aux1">
    <w:name w:val="aux1"/>
    <w:basedOn w:val="Normal"/>
    <w:rsid w:val="00FD2C28"/>
    <w:pPr>
      <w:spacing w:line="320" w:lineRule="atLeast"/>
    </w:pPr>
  </w:style>
  <w:style w:type="character" w:customStyle="1" w:styleId="src1">
    <w:name w:val="src1"/>
    <w:rsid w:val="00FD2C28"/>
    <w:rPr>
      <w:vanish w:val="0"/>
      <w:webHidden w:val="0"/>
      <w:specVanish w:val="0"/>
    </w:rPr>
  </w:style>
  <w:style w:type="character" w:customStyle="1" w:styleId="pages">
    <w:name w:val="pages"/>
    <w:uiPriority w:val="99"/>
    <w:rsid w:val="00FD2C28"/>
    <w:rPr>
      <w:w w:val="100"/>
    </w:rPr>
  </w:style>
  <w:style w:type="character" w:customStyle="1" w:styleId="ti2">
    <w:name w:val="ti2"/>
    <w:uiPriority w:val="99"/>
    <w:rsid w:val="00FD2C28"/>
    <w:rPr>
      <w:w w:val="100"/>
      <w:sz w:val="22"/>
      <w:szCs w:val="22"/>
    </w:rPr>
  </w:style>
  <w:style w:type="character" w:customStyle="1" w:styleId="A15">
    <w:name w:val="A15"/>
    <w:uiPriority w:val="99"/>
    <w:rsid w:val="00FD2C28"/>
    <w:rPr>
      <w:rFonts w:ascii="Adobe Garamond Pro" w:hAnsi="Adobe Garamond Pro" w:cs="Adobe Garamond Pro"/>
      <w:color w:val="000000"/>
      <w:sz w:val="17"/>
      <w:szCs w:val="17"/>
    </w:rPr>
  </w:style>
  <w:style w:type="paragraph" w:customStyle="1" w:styleId="ColorfulShading-Accent11">
    <w:name w:val="Colorful Shading - Accent 11"/>
    <w:hidden/>
    <w:uiPriority w:val="99"/>
    <w:semiHidden/>
    <w:rsid w:val="00FD2C28"/>
    <w:rPr>
      <w:rFonts w:ascii="Calibri" w:eastAsia="Calibri" w:hAnsi="Calibri" w:cs="Times New Roman"/>
    </w:rPr>
  </w:style>
  <w:style w:type="paragraph" w:customStyle="1" w:styleId="desc2">
    <w:name w:val="desc2"/>
    <w:basedOn w:val="Normal"/>
    <w:rsid w:val="00FD2C28"/>
    <w:pPr>
      <w:spacing w:before="100" w:beforeAutospacing="1" w:after="100" w:afterAutospacing="1"/>
    </w:pPr>
    <w:rPr>
      <w:rFonts w:eastAsia="MS Mincho"/>
      <w:sz w:val="28"/>
      <w:szCs w:val="28"/>
      <w:lang w:eastAsia="ja-JP"/>
    </w:rPr>
  </w:style>
  <w:style w:type="paragraph" w:customStyle="1" w:styleId="citation">
    <w:name w:val="citation"/>
    <w:basedOn w:val="Normal"/>
    <w:uiPriority w:val="1"/>
    <w:rsid w:val="00FD2C28"/>
    <w:pPr>
      <w:spacing w:before="100" w:beforeAutospacing="1" w:after="100" w:afterAutospacing="1"/>
    </w:pPr>
    <w:rPr>
      <w:lang w:val="es-ES" w:eastAsia="es-ES"/>
    </w:rPr>
  </w:style>
  <w:style w:type="paragraph" w:customStyle="1" w:styleId="aff">
    <w:name w:val="aff"/>
    <w:basedOn w:val="Normal"/>
    <w:uiPriority w:val="1"/>
    <w:rsid w:val="00FD2C28"/>
    <w:pPr>
      <w:spacing w:before="100" w:beforeAutospacing="1" w:after="100" w:afterAutospacing="1"/>
    </w:pPr>
    <w:rPr>
      <w:lang w:val="es-ES" w:eastAsia="es-ES"/>
    </w:rPr>
  </w:style>
  <w:style w:type="paragraph" w:customStyle="1" w:styleId="authlist">
    <w:name w:val="auth_list"/>
    <w:basedOn w:val="Normal"/>
    <w:rsid w:val="00FD2C28"/>
    <w:pPr>
      <w:spacing w:before="100" w:beforeAutospacing="1" w:after="100" w:afterAutospacing="1"/>
    </w:pPr>
    <w:rPr>
      <w:lang w:val="es-ES" w:eastAsia="es-ES"/>
    </w:rPr>
  </w:style>
  <w:style w:type="paragraph" w:styleId="Date">
    <w:name w:val="Date"/>
    <w:basedOn w:val="Normal"/>
    <w:next w:val="Normal"/>
    <w:link w:val="DateChar"/>
    <w:uiPriority w:val="1"/>
    <w:rsid w:val="00FD2C28"/>
    <w:pPr>
      <w:spacing w:after="200" w:line="276" w:lineRule="auto"/>
    </w:pPr>
    <w:rPr>
      <w:rFonts w:ascii="Calibri" w:hAnsi="Calibri"/>
      <w:sz w:val="22"/>
    </w:rPr>
  </w:style>
  <w:style w:type="character" w:customStyle="1" w:styleId="DateChar">
    <w:name w:val="Date Char"/>
    <w:basedOn w:val="DefaultParagraphFont"/>
    <w:link w:val="Date"/>
    <w:uiPriority w:val="1"/>
    <w:rsid w:val="00FD2C28"/>
    <w:rPr>
      <w:rFonts w:ascii="Calibri" w:eastAsia="Calibri" w:hAnsi="Calibri" w:cs="Times New Roman"/>
    </w:rPr>
  </w:style>
  <w:style w:type="paragraph" w:styleId="ListBullet">
    <w:name w:val="List Bullet"/>
    <w:basedOn w:val="Normal"/>
    <w:uiPriority w:val="99"/>
    <w:unhideWhenUsed/>
    <w:rsid w:val="00F118F8"/>
    <w:pPr>
      <w:numPr>
        <w:numId w:val="38"/>
      </w:numPr>
      <w:spacing w:after="120"/>
      <w:ind w:left="360" w:hanging="360"/>
    </w:pPr>
  </w:style>
  <w:style w:type="paragraph" w:styleId="ListNumber">
    <w:name w:val="List Number"/>
    <w:basedOn w:val="Normal"/>
    <w:uiPriority w:val="99"/>
    <w:unhideWhenUsed/>
    <w:rsid w:val="00E20A61"/>
    <w:pPr>
      <w:numPr>
        <w:numId w:val="33"/>
      </w:numPr>
      <w:spacing w:after="120"/>
    </w:pPr>
    <w:rPr>
      <w:rFonts w:eastAsia="Cambria"/>
      <w:szCs w:val="21"/>
    </w:rPr>
  </w:style>
  <w:style w:type="paragraph" w:styleId="Title">
    <w:name w:val="Title"/>
    <w:aliases w:val="title"/>
    <w:basedOn w:val="Normal"/>
    <w:next w:val="Normal"/>
    <w:link w:val="TitleChar"/>
    <w:uiPriority w:val="10"/>
    <w:qFormat/>
    <w:rsid w:val="00065D5D"/>
    <w:pPr>
      <w:jc w:val="center"/>
    </w:pPr>
    <w:rPr>
      <w:b/>
      <w:sz w:val="28"/>
    </w:rPr>
  </w:style>
  <w:style w:type="character" w:customStyle="1" w:styleId="TitleChar">
    <w:name w:val="Title Char"/>
    <w:aliases w:val="title Char"/>
    <w:basedOn w:val="DefaultParagraphFont"/>
    <w:link w:val="Title"/>
    <w:uiPriority w:val="10"/>
    <w:rsid w:val="00065D5D"/>
    <w:rPr>
      <w:rFonts w:eastAsia="Calibri"/>
      <w:b/>
      <w:color w:val="000000"/>
      <w:sz w:val="28"/>
      <w:szCs w:val="23"/>
    </w:rPr>
  </w:style>
  <w:style w:type="paragraph" w:styleId="TOC1">
    <w:name w:val="toc 1"/>
    <w:aliases w:val="TOC Header"/>
    <w:basedOn w:val="Normal"/>
    <w:next w:val="TOC2"/>
    <w:autoRedefine/>
    <w:uiPriority w:val="39"/>
    <w:unhideWhenUsed/>
    <w:rsid w:val="00E20A61"/>
    <w:pPr>
      <w:pBdr>
        <w:bottom w:val="single" w:sz="8" w:space="1" w:color="4F81BD"/>
      </w:pBdr>
      <w:tabs>
        <w:tab w:val="right" w:leader="dot" w:pos="9350"/>
      </w:tabs>
      <w:spacing w:after="120"/>
    </w:pPr>
    <w:rPr>
      <w:rFonts w:eastAsia="Cambria" w:cs="Arial"/>
      <w:b/>
      <w:noProof/>
      <w:color w:val="1F497D"/>
      <w:sz w:val="18"/>
      <w:szCs w:val="24"/>
    </w:rPr>
  </w:style>
  <w:style w:type="paragraph" w:styleId="TOC2">
    <w:name w:val="toc 2"/>
    <w:basedOn w:val="Normal"/>
    <w:next w:val="Normal"/>
    <w:autoRedefine/>
    <w:uiPriority w:val="39"/>
    <w:unhideWhenUsed/>
    <w:rsid w:val="00E20A61"/>
    <w:pPr>
      <w:tabs>
        <w:tab w:val="right" w:leader="dot" w:pos="8640"/>
        <w:tab w:val="right" w:leader="dot" w:pos="9360"/>
      </w:tabs>
      <w:spacing w:after="0"/>
    </w:pPr>
    <w:rPr>
      <w:rFonts w:eastAsia="Cambria"/>
      <w:sz w:val="24"/>
      <w:szCs w:val="24"/>
    </w:rPr>
  </w:style>
  <w:style w:type="paragraph" w:styleId="TOC3">
    <w:name w:val="toc 3"/>
    <w:basedOn w:val="Normal"/>
    <w:next w:val="Normal"/>
    <w:autoRedefine/>
    <w:uiPriority w:val="39"/>
    <w:unhideWhenUsed/>
    <w:rsid w:val="00E20A61"/>
    <w:pPr>
      <w:tabs>
        <w:tab w:val="right" w:leader="dot" w:pos="8640"/>
      </w:tabs>
      <w:spacing w:after="0"/>
      <w:ind w:left="288"/>
    </w:pPr>
    <w:rPr>
      <w:rFonts w:eastAsia="Cambria"/>
      <w:szCs w:val="24"/>
    </w:rPr>
  </w:style>
  <w:style w:type="character" w:customStyle="1" w:styleId="ti">
    <w:name w:val="ti"/>
    <w:uiPriority w:val="99"/>
    <w:rsid w:val="00FD2C28"/>
    <w:rPr>
      <w:w w:val="100"/>
    </w:rPr>
  </w:style>
  <w:style w:type="paragraph" w:customStyle="1" w:styleId="Pa2">
    <w:name w:val="Pa2"/>
    <w:basedOn w:val="Normal"/>
    <w:next w:val="Normal"/>
    <w:uiPriority w:val="99"/>
    <w:rsid w:val="00FD2C28"/>
    <w:pPr>
      <w:spacing w:line="181" w:lineRule="atLeast"/>
    </w:pPr>
    <w:rPr>
      <w:rFonts w:ascii="Helvetica LT Std" w:hAnsi="Helvetica LT Std"/>
    </w:rPr>
  </w:style>
  <w:style w:type="paragraph" w:customStyle="1" w:styleId="Pa28">
    <w:name w:val="Pa28"/>
    <w:basedOn w:val="Normal"/>
    <w:next w:val="Normal"/>
    <w:uiPriority w:val="99"/>
    <w:rsid w:val="00FD2C28"/>
    <w:pPr>
      <w:spacing w:line="161" w:lineRule="atLeast"/>
    </w:pPr>
    <w:rPr>
      <w:rFonts w:ascii="Helvetica LT Std" w:hAnsi="Helvetica LT Std"/>
    </w:rPr>
  </w:style>
  <w:style w:type="paragraph" w:customStyle="1" w:styleId="Pa291">
    <w:name w:val="Pa29+1"/>
    <w:basedOn w:val="Normal"/>
    <w:next w:val="Normal"/>
    <w:uiPriority w:val="99"/>
    <w:rsid w:val="00FD2C28"/>
    <w:pPr>
      <w:spacing w:line="161" w:lineRule="atLeast"/>
    </w:pPr>
    <w:rPr>
      <w:rFonts w:ascii="Helvetica LT Std" w:hAnsi="Helvetica LT Std"/>
    </w:rPr>
  </w:style>
  <w:style w:type="paragraph" w:styleId="NoSpacing">
    <w:name w:val="No Spacing"/>
    <w:uiPriority w:val="1"/>
    <w:qFormat/>
    <w:rsid w:val="00E20A61"/>
    <w:rPr>
      <w:rFonts w:asciiTheme="minorHAnsi" w:eastAsiaTheme="minorEastAsia" w:hAnsiTheme="minorHAnsi"/>
    </w:rPr>
  </w:style>
  <w:style w:type="character" w:styleId="BookTitle">
    <w:name w:val="Book Title"/>
    <w:rsid w:val="00FD2C28"/>
    <w:rPr>
      <w:b/>
      <w:bCs/>
      <w:smallCaps/>
      <w:spacing w:val="5"/>
    </w:rPr>
  </w:style>
  <w:style w:type="paragraph" w:styleId="BodyText2">
    <w:name w:val="Body Text 2"/>
    <w:basedOn w:val="Normal"/>
    <w:link w:val="BodyText2Char"/>
    <w:rsid w:val="00FD2C28"/>
    <w:pPr>
      <w:spacing w:after="120" w:line="480" w:lineRule="auto"/>
    </w:pPr>
  </w:style>
  <w:style w:type="character" w:customStyle="1" w:styleId="BodyText2Char">
    <w:name w:val="Body Text 2 Char"/>
    <w:basedOn w:val="DefaultParagraphFont"/>
    <w:link w:val="BodyText2"/>
    <w:rsid w:val="00FD2C28"/>
    <w:rPr>
      <w:rFonts w:ascii="Times New Roman" w:eastAsia="Times New Roman" w:hAnsi="Times New Roman" w:cs="Times New Roman"/>
      <w:sz w:val="24"/>
      <w:szCs w:val="24"/>
    </w:rPr>
  </w:style>
  <w:style w:type="paragraph" w:customStyle="1" w:styleId="NoParagraphStyle">
    <w:name w:val="[No Paragraph Style]"/>
    <w:rsid w:val="00FD2C28"/>
    <w:pPr>
      <w:widowControl w:val="0"/>
      <w:autoSpaceDE w:val="0"/>
      <w:autoSpaceDN w:val="0"/>
      <w:adjustRightInd w:val="0"/>
      <w:spacing w:line="288" w:lineRule="auto"/>
      <w:textAlignment w:val="center"/>
    </w:pPr>
    <w:rPr>
      <w:rFonts w:ascii="Helvetica LT Std" w:eastAsia="Times New Roman" w:hAnsi="Helvetica LT Std" w:cs="Times New Roman"/>
      <w:color w:val="000000"/>
      <w:sz w:val="24"/>
      <w:szCs w:val="24"/>
    </w:rPr>
  </w:style>
  <w:style w:type="character" w:customStyle="1" w:styleId="CharChar11">
    <w:name w:val="Char Char11"/>
    <w:rsid w:val="00FD2C28"/>
    <w:rPr>
      <w:rFonts w:ascii="Adobe Garamond Pro" w:eastAsia="Times New Roman" w:hAnsi="Adobe Garamond Pro" w:cs="Adobe Garamond Pro"/>
      <w:color w:val="000000"/>
    </w:rPr>
  </w:style>
  <w:style w:type="paragraph" w:customStyle="1" w:styleId="Title2">
    <w:name w:val="Title2"/>
    <w:basedOn w:val="Normal"/>
    <w:rsid w:val="00FD2C28"/>
    <w:pPr>
      <w:spacing w:before="100" w:beforeAutospacing="1" w:after="100" w:afterAutospacing="1"/>
    </w:pPr>
  </w:style>
  <w:style w:type="paragraph" w:customStyle="1" w:styleId="LightGrid-Accent31">
    <w:name w:val="Light Grid - Accent 31"/>
    <w:basedOn w:val="Normal"/>
    <w:uiPriority w:val="34"/>
    <w:rsid w:val="00FD2C28"/>
    <w:pPr>
      <w:ind w:left="720"/>
      <w:contextualSpacing/>
    </w:pPr>
    <w:rPr>
      <w:rFonts w:ascii="Calibri" w:hAnsi="Calibri"/>
    </w:rPr>
  </w:style>
  <w:style w:type="paragraph" w:customStyle="1" w:styleId="LightGrid-Accent32">
    <w:name w:val="Light Grid - Accent 32"/>
    <w:basedOn w:val="Normal"/>
    <w:uiPriority w:val="34"/>
    <w:rsid w:val="00FD2C28"/>
    <w:pPr>
      <w:spacing w:after="200" w:line="276" w:lineRule="auto"/>
      <w:ind w:left="720"/>
      <w:contextualSpacing/>
    </w:pPr>
    <w:rPr>
      <w:rFonts w:ascii="Calibri" w:hAnsi="Calibri"/>
      <w:sz w:val="22"/>
    </w:rPr>
  </w:style>
  <w:style w:type="paragraph" w:customStyle="1" w:styleId="LightList-Accent31">
    <w:name w:val="Light List - Accent 31"/>
    <w:hidden/>
    <w:uiPriority w:val="99"/>
    <w:rsid w:val="00FD2C28"/>
    <w:rPr>
      <w:rFonts w:ascii="Calibri" w:eastAsia="Calibri" w:hAnsi="Calibri" w:cs="Times New Roman"/>
      <w:sz w:val="24"/>
      <w:szCs w:val="24"/>
    </w:rPr>
  </w:style>
  <w:style w:type="character" w:customStyle="1" w:styleId="ui-ncbitoggler-master-text2">
    <w:name w:val="ui-ncbitoggler-master-text2"/>
    <w:basedOn w:val="DefaultParagraphFont"/>
    <w:rsid w:val="00FD2C28"/>
  </w:style>
  <w:style w:type="paragraph" w:customStyle="1" w:styleId="ui-ncbi-toggler-slave">
    <w:name w:val="ui-ncbi-toggler-slave"/>
    <w:basedOn w:val="Normal"/>
    <w:rsid w:val="00FD2C28"/>
    <w:pPr>
      <w:spacing w:before="100" w:beforeAutospacing="1" w:after="100" w:afterAutospacing="1"/>
    </w:pPr>
  </w:style>
  <w:style w:type="character" w:customStyle="1" w:styleId="ui-ncbitoggler-master-text">
    <w:name w:val="ui-ncbitoggler-master-text"/>
    <w:basedOn w:val="DefaultParagraphFont"/>
    <w:rsid w:val="00FD2C28"/>
  </w:style>
  <w:style w:type="paragraph" w:customStyle="1" w:styleId="Level1">
    <w:name w:val="Level 1"/>
    <w:basedOn w:val="Normal"/>
    <w:rsid w:val="00FD2C28"/>
    <w:pPr>
      <w:widowControl w:val="0"/>
      <w:numPr>
        <w:numId w:val="1"/>
      </w:numPr>
      <w:tabs>
        <w:tab w:val="clear" w:pos="720"/>
      </w:tabs>
      <w:snapToGrid w:val="0"/>
      <w:outlineLvl w:val="0"/>
    </w:pPr>
    <w:rPr>
      <w:szCs w:val="20"/>
    </w:rPr>
  </w:style>
  <w:style w:type="character" w:customStyle="1" w:styleId="nlmsource">
    <w:name w:val="nlm_source"/>
    <w:basedOn w:val="DefaultParagraphFont"/>
    <w:rsid w:val="00FD2C28"/>
  </w:style>
  <w:style w:type="paragraph" w:customStyle="1" w:styleId="authors">
    <w:name w:val="authors"/>
    <w:basedOn w:val="Normal"/>
    <w:rsid w:val="00FD2C28"/>
    <w:pPr>
      <w:spacing w:before="100" w:beforeAutospacing="1" w:after="100" w:afterAutospacing="1"/>
    </w:pPr>
  </w:style>
  <w:style w:type="paragraph" w:customStyle="1" w:styleId="citationline">
    <w:name w:val="citationline"/>
    <w:basedOn w:val="Normal"/>
    <w:rsid w:val="00FD2C28"/>
    <w:pPr>
      <w:spacing w:before="100" w:beforeAutospacing="1" w:after="100" w:afterAutospacing="1"/>
    </w:pPr>
  </w:style>
  <w:style w:type="paragraph" w:customStyle="1" w:styleId="TableTitleTables">
    <w:name w:val="Table Title (Tables)"/>
    <w:basedOn w:val="NoParagraphStyle"/>
    <w:uiPriority w:val="99"/>
    <w:rsid w:val="00FD2C28"/>
    <w:pPr>
      <w:pBdr>
        <w:bottom w:val="single" w:sz="8" w:space="3" w:color="000000"/>
      </w:pBdr>
      <w:suppressAutoHyphens/>
      <w:spacing w:line="200" w:lineRule="atLeast"/>
      <w:jc w:val="both"/>
    </w:pPr>
    <w:rPr>
      <w:rFonts w:cs="Helvetica LT Std"/>
      <w:b/>
      <w:bCs/>
      <w:sz w:val="18"/>
      <w:szCs w:val="18"/>
    </w:rPr>
  </w:style>
  <w:style w:type="paragraph" w:customStyle="1" w:styleId="8ptFootnote-HelvFootnotes">
    <w:name w:val="*8pt Footnote-Helv (Footnotes)"/>
    <w:basedOn w:val="NoParagraphStyle"/>
    <w:uiPriority w:val="99"/>
    <w:rsid w:val="00FD2C28"/>
    <w:pPr>
      <w:tabs>
        <w:tab w:val="left" w:pos="91"/>
      </w:tabs>
      <w:spacing w:line="180" w:lineRule="atLeast"/>
      <w:ind w:left="91" w:hanging="91"/>
      <w:jc w:val="both"/>
    </w:pPr>
    <w:rPr>
      <w:rFonts w:cs="Helvetica LT Std"/>
      <w:sz w:val="16"/>
      <w:szCs w:val="16"/>
    </w:rPr>
  </w:style>
  <w:style w:type="paragraph" w:customStyle="1" w:styleId="8ptFootnote-HelvFootnotes0">
    <w:name w:val="****8pt Footnote-Helv (Footnotes)"/>
    <w:basedOn w:val="NoParagraphStyle"/>
    <w:uiPriority w:val="99"/>
    <w:rsid w:val="00FD2C28"/>
    <w:pPr>
      <w:tabs>
        <w:tab w:val="right" w:pos="240"/>
        <w:tab w:val="left" w:pos="280"/>
      </w:tabs>
      <w:spacing w:line="180" w:lineRule="atLeast"/>
      <w:ind w:left="280" w:hanging="280"/>
      <w:jc w:val="both"/>
    </w:pPr>
    <w:rPr>
      <w:rFonts w:cs="Helvetica LT Std"/>
      <w:sz w:val="16"/>
      <w:szCs w:val="16"/>
    </w:rPr>
  </w:style>
  <w:style w:type="character" w:customStyle="1" w:styleId="WordImportedListStyle5StylesforWordRTFImportedLists">
    <w:name w:val="Word Imported List Style5 (Styles for Word/RTF Imported Lists)"/>
    <w:uiPriority w:val="99"/>
    <w:rsid w:val="00FD2C28"/>
    <w:rPr>
      <w:rFonts w:ascii="Wingdings" w:hAnsi="Wingdings" w:cs="Wingdings"/>
      <w:w w:val="100"/>
    </w:rPr>
  </w:style>
  <w:style w:type="character" w:customStyle="1" w:styleId="CommentSubjectChar1">
    <w:name w:val="Comment Subject Char1"/>
    <w:basedOn w:val="CommentTextChar"/>
    <w:uiPriority w:val="99"/>
    <w:semiHidden/>
    <w:rsid w:val="00FD2C28"/>
    <w:rPr>
      <w:rFonts w:ascii="Calibri" w:eastAsia="Times New Roman" w:hAnsi="Calibri" w:cs="Times New Roman"/>
      <w:b/>
      <w:bCs/>
      <w:color w:val="C00000"/>
      <w:sz w:val="24"/>
      <w:szCs w:val="24"/>
    </w:rPr>
  </w:style>
  <w:style w:type="character" w:customStyle="1" w:styleId="TitleChar1">
    <w:name w:val="Title Char1"/>
    <w:aliases w:val="title Char1"/>
    <w:basedOn w:val="DefaultParagraphFont"/>
    <w:rsid w:val="00FD2C28"/>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FD2C28"/>
    <w:pPr>
      <w:jc w:val="center"/>
    </w:pPr>
    <w:rPr>
      <w:rFonts w:cs="Times New Roman"/>
      <w:noProof/>
      <w:sz w:val="22"/>
    </w:rPr>
  </w:style>
  <w:style w:type="character" w:customStyle="1" w:styleId="EndNoteBibliographyTitleChar">
    <w:name w:val="EndNote Bibliography Title Char"/>
    <w:basedOn w:val="DefaultParagraphFont"/>
    <w:link w:val="EndNoteBibliographyTitle"/>
    <w:rsid w:val="00FD2C28"/>
    <w:rPr>
      <w:rFonts w:eastAsia="Calibri" w:cs="Times New Roman"/>
      <w:noProof/>
      <w:color w:val="000000"/>
      <w:szCs w:val="23"/>
    </w:rPr>
  </w:style>
  <w:style w:type="paragraph" w:customStyle="1" w:styleId="EndNoteBibliography">
    <w:name w:val="EndNote Bibliography"/>
    <w:basedOn w:val="Normal"/>
    <w:link w:val="EndNoteBibliographyChar"/>
    <w:rsid w:val="0013474F"/>
    <w:pPr>
      <w:keepLines/>
      <w:numPr>
        <w:numId w:val="27"/>
      </w:numPr>
      <w:spacing w:after="210"/>
      <w:ind w:hanging="720"/>
    </w:pPr>
    <w:rPr>
      <w:rFonts w:cs="Calibri"/>
      <w:noProof/>
    </w:rPr>
  </w:style>
  <w:style w:type="character" w:customStyle="1" w:styleId="EndNoteBibliographyChar">
    <w:name w:val="EndNote Bibliography Char"/>
    <w:basedOn w:val="DefaultParagraphFont"/>
    <w:link w:val="EndNoteBibliography"/>
    <w:rsid w:val="0013474F"/>
    <w:rPr>
      <w:rFonts w:ascii="Arial" w:eastAsiaTheme="minorEastAsia" w:hAnsi="Arial" w:cs="Calibri"/>
      <w:noProof/>
      <w:sz w:val="21"/>
    </w:rPr>
  </w:style>
  <w:style w:type="character" w:customStyle="1" w:styleId="e24kjd">
    <w:name w:val="e24kjd"/>
    <w:basedOn w:val="DefaultParagraphFont"/>
    <w:rsid w:val="00FD2C28"/>
  </w:style>
  <w:style w:type="character" w:customStyle="1" w:styleId="UnresolvedMention1">
    <w:name w:val="Unresolved Mention1"/>
    <w:basedOn w:val="DefaultParagraphFont"/>
    <w:uiPriority w:val="99"/>
    <w:semiHidden/>
    <w:unhideWhenUsed/>
    <w:rsid w:val="00FD2C28"/>
    <w:rPr>
      <w:color w:val="605E5C"/>
      <w:shd w:val="clear" w:color="auto" w:fill="E1DFDD"/>
    </w:rPr>
  </w:style>
  <w:style w:type="character" w:customStyle="1" w:styleId="UnresolvedMention2">
    <w:name w:val="Unresolved Mention2"/>
    <w:basedOn w:val="DefaultParagraphFont"/>
    <w:uiPriority w:val="99"/>
    <w:semiHidden/>
    <w:unhideWhenUsed/>
    <w:rsid w:val="00FD2C28"/>
    <w:rPr>
      <w:color w:val="605E5C"/>
      <w:shd w:val="clear" w:color="auto" w:fill="E1DFDD"/>
    </w:rPr>
  </w:style>
  <w:style w:type="character" w:customStyle="1" w:styleId="UnresolvedMention3">
    <w:name w:val="Unresolved Mention3"/>
    <w:basedOn w:val="DefaultParagraphFont"/>
    <w:uiPriority w:val="99"/>
    <w:semiHidden/>
    <w:unhideWhenUsed/>
    <w:rsid w:val="00FD2C28"/>
    <w:rPr>
      <w:color w:val="605E5C"/>
      <w:shd w:val="clear" w:color="auto" w:fill="E1DFDD"/>
    </w:rPr>
  </w:style>
  <w:style w:type="paragraph" w:styleId="EndnoteText">
    <w:name w:val="endnote text"/>
    <w:basedOn w:val="Normal"/>
    <w:link w:val="EndnoteTextChar"/>
    <w:semiHidden/>
    <w:unhideWhenUsed/>
    <w:rsid w:val="00FD2C28"/>
    <w:rPr>
      <w:sz w:val="20"/>
      <w:szCs w:val="20"/>
    </w:rPr>
  </w:style>
  <w:style w:type="character" w:customStyle="1" w:styleId="EndnoteTextChar">
    <w:name w:val="Endnote Text Char"/>
    <w:basedOn w:val="DefaultParagraphFont"/>
    <w:link w:val="EndnoteText"/>
    <w:semiHidden/>
    <w:rsid w:val="00FD2C28"/>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FD2C28"/>
    <w:rPr>
      <w:vertAlign w:val="superscript"/>
    </w:rPr>
  </w:style>
  <w:style w:type="character" w:customStyle="1" w:styleId="UnresolvedMention4">
    <w:name w:val="Unresolved Mention4"/>
    <w:basedOn w:val="DefaultParagraphFont"/>
    <w:uiPriority w:val="99"/>
    <w:semiHidden/>
    <w:unhideWhenUsed/>
    <w:rsid w:val="00FD2C28"/>
    <w:rPr>
      <w:color w:val="605E5C"/>
      <w:shd w:val="clear" w:color="auto" w:fill="E1DFDD"/>
    </w:rPr>
  </w:style>
  <w:style w:type="character" w:customStyle="1" w:styleId="UnresolvedMention5">
    <w:name w:val="Unresolved Mention5"/>
    <w:basedOn w:val="DefaultParagraphFont"/>
    <w:uiPriority w:val="99"/>
    <w:semiHidden/>
    <w:unhideWhenUsed/>
    <w:rsid w:val="00E677C2"/>
    <w:rPr>
      <w:color w:val="605E5C"/>
      <w:shd w:val="clear" w:color="auto" w:fill="E1DFDD"/>
    </w:rPr>
  </w:style>
  <w:style w:type="character" w:customStyle="1" w:styleId="UnresolvedMention6">
    <w:name w:val="Unresolved Mention6"/>
    <w:basedOn w:val="DefaultParagraphFont"/>
    <w:uiPriority w:val="99"/>
    <w:semiHidden/>
    <w:unhideWhenUsed/>
    <w:rsid w:val="005665B3"/>
    <w:rPr>
      <w:color w:val="605E5C"/>
      <w:shd w:val="clear" w:color="auto" w:fill="E1DFDD"/>
    </w:rPr>
  </w:style>
  <w:style w:type="paragraph" w:customStyle="1" w:styleId="TableBody">
    <w:name w:val="Table Body"/>
    <w:basedOn w:val="Normal"/>
    <w:link w:val="TableBodyChar"/>
    <w:rsid w:val="00E20A61"/>
    <w:pPr>
      <w:spacing w:after="120"/>
      <w:ind w:right="49"/>
      <w:textAlignment w:val="center"/>
    </w:pPr>
    <w:rPr>
      <w:rFonts w:cs="Times"/>
      <w:iCs/>
      <w:sz w:val="19"/>
      <w:szCs w:val="20"/>
    </w:rPr>
  </w:style>
  <w:style w:type="paragraph" w:customStyle="1" w:styleId="TableTitle">
    <w:name w:val="Table Title"/>
    <w:basedOn w:val="Heading2"/>
    <w:next w:val="Normal"/>
    <w:rsid w:val="00E20A61"/>
    <w:rPr>
      <w:bCs w:val="0"/>
      <w:color w:val="000000" w:themeColor="text1"/>
      <w:sz w:val="24"/>
      <w:szCs w:val="24"/>
    </w:rPr>
  </w:style>
  <w:style w:type="paragraph" w:customStyle="1" w:styleId="TableColumnHeader">
    <w:name w:val="Table Column Header"/>
    <w:basedOn w:val="Normal"/>
    <w:rsid w:val="00E20A61"/>
    <w:pPr>
      <w:spacing w:before="120" w:after="120"/>
      <w:jc w:val="center"/>
      <w:textAlignment w:val="center"/>
    </w:pPr>
    <w:rPr>
      <w:rFonts w:ascii="Source Sans Pro" w:hAnsi="Source Sans Pro" w:cs="Times"/>
      <w:b/>
      <w:iCs/>
      <w:sz w:val="23"/>
      <w:szCs w:val="20"/>
    </w:rPr>
  </w:style>
  <w:style w:type="paragraph" w:customStyle="1" w:styleId="TableRowHeader">
    <w:name w:val="Table Row Header"/>
    <w:basedOn w:val="TableBoldnospaceafter"/>
    <w:rsid w:val="00E20A61"/>
    <w:rPr>
      <w:lang w:eastAsia="ja-JP"/>
    </w:rPr>
  </w:style>
  <w:style w:type="paragraph" w:customStyle="1" w:styleId="UpdateInfo">
    <w:name w:val="Update Info"/>
    <w:basedOn w:val="Normal"/>
    <w:rsid w:val="00E20A61"/>
    <w:pPr>
      <w:contextualSpacing/>
    </w:pPr>
    <w:rPr>
      <w:szCs w:val="24"/>
    </w:rPr>
  </w:style>
  <w:style w:type="paragraph" w:customStyle="1" w:styleId="ReferenceHeading">
    <w:name w:val="ReferenceHeading"/>
    <w:basedOn w:val="Heading2"/>
    <w:rsid w:val="00E20A61"/>
    <w:pPr>
      <w:pageBreakBefore/>
    </w:pPr>
    <w:rPr>
      <w:bCs w:val="0"/>
      <w:sz w:val="28"/>
      <w:lang w:val="da-DK"/>
    </w:rPr>
  </w:style>
  <w:style w:type="paragraph" w:customStyle="1" w:styleId="TableList">
    <w:name w:val="Table List"/>
    <w:basedOn w:val="ListParagraph"/>
    <w:link w:val="TableListChar"/>
    <w:rsid w:val="000B6A77"/>
    <w:pPr>
      <w:numPr>
        <w:numId w:val="3"/>
      </w:numPr>
    </w:pPr>
    <w:rPr>
      <w:rFonts w:ascii="Arial Narrow" w:hAnsi="Arial Narrow"/>
      <w:lang w:bidi="en-US"/>
    </w:rPr>
  </w:style>
  <w:style w:type="character" w:customStyle="1" w:styleId="TableListChar">
    <w:name w:val="Table List Char"/>
    <w:basedOn w:val="ListParagraphChar"/>
    <w:link w:val="TableList"/>
    <w:rsid w:val="000B6A77"/>
    <w:rPr>
      <w:rFonts w:ascii="Arial Narrow" w:eastAsia="Calibri" w:hAnsi="Arial Narrow"/>
      <w:color w:val="000000"/>
      <w:sz w:val="23"/>
      <w:szCs w:val="23"/>
      <w:lang w:bidi="en-US"/>
    </w:rPr>
  </w:style>
  <w:style w:type="paragraph" w:customStyle="1" w:styleId="TableHyperlink">
    <w:name w:val="Table Hyperlink"/>
    <w:basedOn w:val="TableBody"/>
    <w:next w:val="TableBody"/>
    <w:link w:val="TableHyperlinkChar"/>
    <w:autoRedefine/>
    <w:rsid w:val="00E20A61"/>
    <w:pPr>
      <w:ind w:left="245" w:hanging="245"/>
    </w:pPr>
    <w:rPr>
      <w:color w:val="005399"/>
      <w:u w:val="single" w:color="005399"/>
    </w:rPr>
  </w:style>
  <w:style w:type="character" w:customStyle="1" w:styleId="TableHyperlinkChar">
    <w:name w:val="Table Hyperlink Char"/>
    <w:basedOn w:val="DefaultParagraphFont"/>
    <w:link w:val="TableHyperlink"/>
    <w:rsid w:val="00E20A61"/>
    <w:rPr>
      <w:rFonts w:ascii="Arial" w:eastAsiaTheme="minorEastAsia" w:hAnsi="Arial" w:cs="Times"/>
      <w:iCs/>
      <w:color w:val="005399"/>
      <w:sz w:val="19"/>
      <w:szCs w:val="20"/>
      <w:u w:val="single" w:color="005399"/>
    </w:rPr>
  </w:style>
  <w:style w:type="paragraph" w:customStyle="1" w:styleId="RecommendationsBox">
    <w:name w:val="Recommendations Box"/>
    <w:basedOn w:val="TableBody"/>
    <w:qFormat/>
    <w:rsid w:val="00E20A61"/>
    <w:rPr>
      <w:rFonts w:cstheme="minorHAnsi"/>
      <w:szCs w:val="22"/>
    </w:rPr>
  </w:style>
  <w:style w:type="paragraph" w:customStyle="1" w:styleId="RecommendationsBullet">
    <w:name w:val="Recommendations Bullet"/>
    <w:basedOn w:val="TableBullet1"/>
    <w:qFormat/>
    <w:rsid w:val="00E20A61"/>
    <w:rPr>
      <w:szCs w:val="22"/>
    </w:rPr>
  </w:style>
  <w:style w:type="paragraph" w:customStyle="1" w:styleId="TableBoldnospaceafter">
    <w:name w:val="Table Bold no space after"/>
    <w:basedOn w:val="TableBody"/>
    <w:rsid w:val="00E20A61"/>
    <w:pPr>
      <w:spacing w:after="0"/>
    </w:pPr>
    <w:rPr>
      <w:b/>
      <w:bCs/>
    </w:rPr>
  </w:style>
  <w:style w:type="paragraph" w:customStyle="1" w:styleId="TableItalicsnospaceafter">
    <w:name w:val="Table Italics no space after"/>
    <w:basedOn w:val="TableBody"/>
    <w:rsid w:val="00E20A61"/>
    <w:pPr>
      <w:spacing w:after="0"/>
    </w:pPr>
    <w:rPr>
      <w:i/>
      <w:iCs w:val="0"/>
    </w:rPr>
  </w:style>
  <w:style w:type="character" w:customStyle="1" w:styleId="Heading8Char">
    <w:name w:val="Heading 8 Char"/>
    <w:basedOn w:val="DefaultParagraphFont"/>
    <w:link w:val="Heading8"/>
    <w:uiPriority w:val="9"/>
    <w:semiHidden/>
    <w:rsid w:val="00E20A61"/>
    <w:rPr>
      <w:rFonts w:asciiTheme="majorHAnsi" w:eastAsiaTheme="majorEastAsia" w:hAnsiTheme="majorHAnsi" w:cstheme="majorBidi"/>
      <w:b/>
      <w:bCs/>
      <w:i/>
      <w:iCs/>
      <w:color w:val="1F3864" w:themeColor="accent1" w:themeShade="80"/>
      <w:sz w:val="21"/>
    </w:rPr>
  </w:style>
  <w:style w:type="character" w:customStyle="1" w:styleId="ListParagraphChar">
    <w:name w:val="List Paragraph Char"/>
    <w:basedOn w:val="DefaultParagraphFont"/>
    <w:link w:val="ListParagraph"/>
    <w:uiPriority w:val="34"/>
    <w:rsid w:val="00E20A61"/>
    <w:rPr>
      <w:rFonts w:ascii="Arial" w:eastAsiaTheme="minorEastAsia" w:hAnsi="Arial"/>
      <w:sz w:val="21"/>
    </w:rPr>
  </w:style>
  <w:style w:type="paragraph" w:styleId="TOCHeading">
    <w:name w:val="TOC Heading"/>
    <w:basedOn w:val="Heading1"/>
    <w:next w:val="Normal"/>
    <w:uiPriority w:val="39"/>
    <w:semiHidden/>
    <w:unhideWhenUsed/>
    <w:qFormat/>
    <w:rsid w:val="00E20A61"/>
    <w:pPr>
      <w:outlineLvl w:val="9"/>
    </w:pPr>
  </w:style>
  <w:style w:type="character" w:customStyle="1" w:styleId="A9">
    <w:name w:val="A9"/>
    <w:uiPriority w:val="99"/>
    <w:rsid w:val="00CC0D13"/>
    <w:rPr>
      <w:rFonts w:cs="Helvetica LT Std Cond"/>
      <w:b/>
      <w:bCs/>
      <w:color w:val="00529A"/>
      <w:sz w:val="22"/>
      <w:szCs w:val="22"/>
    </w:rPr>
  </w:style>
  <w:style w:type="character" w:customStyle="1" w:styleId="TableBodyChar">
    <w:name w:val="Table Body Char"/>
    <w:basedOn w:val="DefaultParagraphFont"/>
    <w:link w:val="TableBody"/>
    <w:rsid w:val="00E20A61"/>
    <w:rPr>
      <w:rFonts w:ascii="Arial" w:eastAsiaTheme="minorEastAsia" w:hAnsi="Arial" w:cs="Times"/>
      <w:iCs/>
      <w:sz w:val="19"/>
      <w:szCs w:val="20"/>
    </w:rPr>
  </w:style>
  <w:style w:type="character" w:customStyle="1" w:styleId="bold0">
    <w:name w:val="bold"/>
    <w:basedOn w:val="DefaultParagraphFont"/>
    <w:rsid w:val="00312DDE"/>
    <w:rPr>
      <w:b/>
      <w:bCs/>
    </w:rPr>
  </w:style>
  <w:style w:type="character" w:customStyle="1" w:styleId="UnresolvedMention7">
    <w:name w:val="Unresolved Mention7"/>
    <w:basedOn w:val="DefaultParagraphFont"/>
    <w:uiPriority w:val="99"/>
    <w:semiHidden/>
    <w:unhideWhenUsed/>
    <w:rsid w:val="004131D9"/>
    <w:rPr>
      <w:color w:val="605E5C"/>
      <w:shd w:val="clear" w:color="auto" w:fill="E1DFDD"/>
    </w:rPr>
  </w:style>
  <w:style w:type="character" w:customStyle="1" w:styleId="UnresolvedMention8">
    <w:name w:val="Unresolved Mention8"/>
    <w:basedOn w:val="DefaultParagraphFont"/>
    <w:uiPriority w:val="99"/>
    <w:semiHidden/>
    <w:unhideWhenUsed/>
    <w:rsid w:val="00D35241"/>
    <w:rPr>
      <w:color w:val="605E5C"/>
      <w:shd w:val="clear" w:color="auto" w:fill="E1DFDD"/>
    </w:rPr>
  </w:style>
  <w:style w:type="paragraph" w:customStyle="1" w:styleId="headinganchor">
    <w:name w:val="headinganchor"/>
    <w:basedOn w:val="Normal"/>
    <w:rsid w:val="0000113B"/>
    <w:pPr>
      <w:spacing w:before="100" w:beforeAutospacing="1" w:after="100" w:afterAutospacing="1"/>
    </w:pPr>
    <w:rPr>
      <w:rFonts w:eastAsia="Times New Roman" w:cs="Times New Roman"/>
      <w:sz w:val="24"/>
      <w:szCs w:val="24"/>
    </w:rPr>
  </w:style>
  <w:style w:type="character" w:customStyle="1" w:styleId="h2">
    <w:name w:val="h2"/>
    <w:basedOn w:val="DefaultParagraphFont"/>
    <w:rsid w:val="0000113B"/>
  </w:style>
  <w:style w:type="character" w:customStyle="1" w:styleId="headingendmark">
    <w:name w:val="headingendmark"/>
    <w:basedOn w:val="DefaultParagraphFont"/>
    <w:rsid w:val="0000113B"/>
  </w:style>
  <w:style w:type="character" w:customStyle="1" w:styleId="h3">
    <w:name w:val="h3"/>
    <w:basedOn w:val="DefaultParagraphFont"/>
    <w:rsid w:val="0000113B"/>
  </w:style>
  <w:style w:type="paragraph" w:customStyle="1" w:styleId="bulletindent1">
    <w:name w:val="bulletindent1"/>
    <w:basedOn w:val="Normal"/>
    <w:rsid w:val="0000113B"/>
    <w:pPr>
      <w:spacing w:before="100" w:beforeAutospacing="1" w:after="100" w:afterAutospacing="1"/>
    </w:pPr>
    <w:rPr>
      <w:rFonts w:eastAsia="Times New Roman" w:cs="Times New Roman"/>
      <w:sz w:val="24"/>
      <w:szCs w:val="24"/>
    </w:rPr>
  </w:style>
  <w:style w:type="character" w:customStyle="1" w:styleId="glyph">
    <w:name w:val="glyph"/>
    <w:basedOn w:val="DefaultParagraphFont"/>
    <w:rsid w:val="0000113B"/>
  </w:style>
  <w:style w:type="character" w:customStyle="1" w:styleId="UnresolvedMention9">
    <w:name w:val="Unresolved Mention9"/>
    <w:basedOn w:val="DefaultParagraphFont"/>
    <w:uiPriority w:val="99"/>
    <w:semiHidden/>
    <w:unhideWhenUsed/>
    <w:rsid w:val="00460D20"/>
    <w:rPr>
      <w:color w:val="605E5C"/>
      <w:shd w:val="clear" w:color="auto" w:fill="E1DFDD"/>
    </w:rPr>
  </w:style>
  <w:style w:type="character" w:customStyle="1" w:styleId="UnresolvedMention10">
    <w:name w:val="Unresolved Mention10"/>
    <w:basedOn w:val="DefaultParagraphFont"/>
    <w:uiPriority w:val="99"/>
    <w:semiHidden/>
    <w:unhideWhenUsed/>
    <w:rsid w:val="00657B39"/>
    <w:rPr>
      <w:color w:val="605E5C"/>
      <w:shd w:val="clear" w:color="auto" w:fill="E1DFDD"/>
    </w:rPr>
  </w:style>
  <w:style w:type="character" w:customStyle="1" w:styleId="UnresolvedMention11">
    <w:name w:val="Unresolved Mention11"/>
    <w:basedOn w:val="DefaultParagraphFont"/>
    <w:uiPriority w:val="99"/>
    <w:semiHidden/>
    <w:unhideWhenUsed/>
    <w:rsid w:val="00E12690"/>
    <w:rPr>
      <w:color w:val="605E5C"/>
      <w:shd w:val="clear" w:color="auto" w:fill="E1DFDD"/>
    </w:rPr>
  </w:style>
  <w:style w:type="character" w:customStyle="1" w:styleId="UnresolvedMention12">
    <w:name w:val="Unresolved Mention12"/>
    <w:basedOn w:val="DefaultParagraphFont"/>
    <w:uiPriority w:val="99"/>
    <w:semiHidden/>
    <w:unhideWhenUsed/>
    <w:rsid w:val="005410E0"/>
    <w:rPr>
      <w:color w:val="605E5C"/>
      <w:shd w:val="clear" w:color="auto" w:fill="E1DFDD"/>
    </w:rPr>
  </w:style>
  <w:style w:type="character" w:styleId="UnresolvedMention">
    <w:name w:val="Unresolved Mention"/>
    <w:basedOn w:val="DefaultParagraphFont"/>
    <w:uiPriority w:val="99"/>
    <w:semiHidden/>
    <w:unhideWhenUsed/>
    <w:rsid w:val="00E20A61"/>
    <w:rPr>
      <w:color w:val="808080"/>
      <w:shd w:val="clear" w:color="auto" w:fill="E6E6E6"/>
    </w:rPr>
  </w:style>
  <w:style w:type="paragraph" w:customStyle="1" w:styleId="TableBullet1">
    <w:name w:val="Table Bullet 1"/>
    <w:basedOn w:val="ListParagraph"/>
    <w:link w:val="TableBullet1Char"/>
    <w:rsid w:val="00E20A61"/>
    <w:pPr>
      <w:numPr>
        <w:numId w:val="40"/>
      </w:numPr>
      <w:spacing w:after="120"/>
      <w:contextualSpacing w:val="0"/>
    </w:pPr>
    <w:rPr>
      <w:sz w:val="19"/>
      <w:szCs w:val="20"/>
      <w:lang w:bidi="en-US"/>
    </w:rPr>
  </w:style>
  <w:style w:type="character" w:customStyle="1" w:styleId="TableBullet1Char">
    <w:name w:val="Table Bullet 1 Char"/>
    <w:basedOn w:val="ListParagraphChar"/>
    <w:link w:val="TableBullet1"/>
    <w:rsid w:val="00E20A61"/>
    <w:rPr>
      <w:rFonts w:ascii="Arial" w:eastAsiaTheme="minorEastAsia" w:hAnsi="Arial"/>
      <w:sz w:val="19"/>
      <w:szCs w:val="20"/>
      <w:lang w:bidi="en-US"/>
    </w:rPr>
  </w:style>
  <w:style w:type="paragraph" w:customStyle="1" w:styleId="ListParaLevel2">
    <w:name w:val="List Para Level 2"/>
    <w:basedOn w:val="ListParagraph"/>
    <w:rsid w:val="00E20A61"/>
  </w:style>
  <w:style w:type="paragraph" w:customStyle="1" w:styleId="TableSubheading">
    <w:name w:val="Table Subheading"/>
    <w:basedOn w:val="TableColumnHeader"/>
    <w:rsid w:val="00E20A61"/>
    <w:pPr>
      <w:spacing w:before="60" w:after="60"/>
      <w:jc w:val="left"/>
    </w:pPr>
    <w:rPr>
      <w:sz w:val="22"/>
      <w:szCs w:val="18"/>
    </w:rPr>
  </w:style>
  <w:style w:type="paragraph" w:customStyle="1" w:styleId="Tablesectiontitle">
    <w:name w:val="Table section title"/>
    <w:basedOn w:val="TableBody"/>
    <w:rsid w:val="00E20A61"/>
    <w:rPr>
      <w:b/>
      <w:bCs/>
      <w:sz w:val="22"/>
      <w:szCs w:val="22"/>
    </w:rPr>
  </w:style>
  <w:style w:type="paragraph" w:customStyle="1" w:styleId="TableBullet2">
    <w:name w:val="Table Bullet 2"/>
    <w:basedOn w:val="TableBullet1"/>
    <w:rsid w:val="00E20A61"/>
    <w:pPr>
      <w:numPr>
        <w:ilvl w:val="1"/>
      </w:numPr>
    </w:pPr>
  </w:style>
  <w:style w:type="paragraph" w:customStyle="1" w:styleId="TableBullet3">
    <w:name w:val="Table Bullet 3"/>
    <w:basedOn w:val="TableBullet2"/>
    <w:rsid w:val="00E20A61"/>
    <w:pPr>
      <w:numPr>
        <w:ilvl w:val="2"/>
      </w:numPr>
    </w:pPr>
  </w:style>
  <w:style w:type="character" w:customStyle="1" w:styleId="Heading6Char">
    <w:name w:val="Heading 6 Char"/>
    <w:basedOn w:val="DefaultParagraphFont"/>
    <w:link w:val="Heading6"/>
    <w:uiPriority w:val="9"/>
    <w:rsid w:val="00E20A61"/>
    <w:rPr>
      <w:rFonts w:ascii="Georgia" w:eastAsia="Calibri" w:hAnsi="Georgia"/>
      <w:bCs/>
      <w:i/>
      <w:color w:val="3B3838" w:themeColor="background2" w:themeShade="40"/>
      <w:sz w:val="23"/>
      <w:szCs w:val="23"/>
    </w:rPr>
  </w:style>
  <w:style w:type="character" w:customStyle="1" w:styleId="Heading7Char">
    <w:name w:val="Heading 7 Char"/>
    <w:basedOn w:val="DefaultParagraphFont"/>
    <w:link w:val="Heading7"/>
    <w:uiPriority w:val="9"/>
    <w:semiHidden/>
    <w:rsid w:val="00E20A61"/>
    <w:rPr>
      <w:rFonts w:asciiTheme="majorHAnsi" w:eastAsiaTheme="majorEastAsia" w:hAnsiTheme="majorHAnsi" w:cstheme="majorBidi"/>
      <w:b/>
      <w:bCs/>
      <w:color w:val="1F3864" w:themeColor="accent1" w:themeShade="80"/>
      <w:sz w:val="21"/>
    </w:rPr>
  </w:style>
  <w:style w:type="character" w:customStyle="1" w:styleId="Heading9Char">
    <w:name w:val="Heading 9 Char"/>
    <w:basedOn w:val="DefaultParagraphFont"/>
    <w:link w:val="Heading9"/>
    <w:uiPriority w:val="9"/>
    <w:semiHidden/>
    <w:rsid w:val="00E20A61"/>
    <w:rPr>
      <w:rFonts w:asciiTheme="majorHAnsi" w:eastAsiaTheme="majorEastAsia" w:hAnsiTheme="majorHAnsi" w:cstheme="majorBidi"/>
      <w:i/>
      <w:iCs/>
      <w:color w:val="1F3864" w:themeColor="accent1" w:themeShade="80"/>
      <w:sz w:val="21"/>
    </w:rPr>
  </w:style>
  <w:style w:type="paragraph" w:styleId="Caption">
    <w:name w:val="caption"/>
    <w:basedOn w:val="Normal"/>
    <w:next w:val="Normal"/>
    <w:uiPriority w:val="35"/>
    <w:semiHidden/>
    <w:unhideWhenUsed/>
    <w:qFormat/>
    <w:rsid w:val="00E20A61"/>
    <w:rPr>
      <w:b/>
      <w:bCs/>
      <w:smallCaps/>
      <w:color w:val="44546A" w:themeColor="text2"/>
    </w:rPr>
  </w:style>
  <w:style w:type="character" w:customStyle="1" w:styleId="Heading5Char">
    <w:name w:val="Heading 5 Char"/>
    <w:basedOn w:val="DefaultParagraphFont"/>
    <w:link w:val="Heading5"/>
    <w:uiPriority w:val="9"/>
    <w:rsid w:val="00F118F8"/>
    <w:rPr>
      <w:rFonts w:ascii="Georgia" w:eastAsia="Calibri" w:hAnsi="Georgia"/>
      <w:bCs/>
      <w:color w:val="3B3838" w:themeColor="background2" w:themeShade="40"/>
      <w:sz w:val="24"/>
      <w:szCs w:val="28"/>
    </w:rPr>
  </w:style>
  <w:style w:type="paragraph" w:customStyle="1" w:styleId="TableNotesandKey">
    <w:name w:val="Table Notes and Key"/>
    <w:basedOn w:val="Normal"/>
    <w:link w:val="TableNotesandKeyChar"/>
    <w:rsid w:val="00E20A61"/>
    <w:pPr>
      <w:spacing w:after="120"/>
      <w:ind w:right="49"/>
      <w:textAlignment w:val="center"/>
    </w:pPr>
    <w:rPr>
      <w:rFonts w:cs="Times"/>
      <w:iCs/>
      <w:sz w:val="19"/>
      <w:szCs w:val="20"/>
    </w:rPr>
  </w:style>
  <w:style w:type="character" w:customStyle="1" w:styleId="TableNotesandKeyChar">
    <w:name w:val="Table Notes and Key Char"/>
    <w:basedOn w:val="DefaultParagraphFont"/>
    <w:link w:val="TableNotesandKey"/>
    <w:rsid w:val="00E20A61"/>
    <w:rPr>
      <w:rFonts w:ascii="Arial" w:eastAsiaTheme="minorEastAsia" w:hAnsi="Arial" w:cs="Times"/>
      <w:iCs/>
      <w:sz w:val="19"/>
      <w:szCs w:val="20"/>
    </w:rPr>
  </w:style>
  <w:style w:type="character" w:styleId="HTMLCite">
    <w:name w:val="HTML Cite"/>
    <w:basedOn w:val="DefaultParagraphFont"/>
    <w:uiPriority w:val="99"/>
    <w:semiHidden/>
    <w:unhideWhenUsed/>
    <w:rsid w:val="00E20A61"/>
    <w:rPr>
      <w:i w:val="0"/>
      <w:iCs w:val="0"/>
      <w:color w:val="006D21"/>
    </w:rPr>
  </w:style>
  <w:style w:type="character" w:styleId="IntenseEmphasis">
    <w:name w:val="Intense Emphasis"/>
    <w:basedOn w:val="DefaultParagraphFont"/>
    <w:uiPriority w:val="21"/>
    <w:qFormat/>
    <w:rsid w:val="00E20A61"/>
    <w:rPr>
      <w:b/>
      <w:bCs/>
      <w:i/>
      <w:iCs/>
    </w:rPr>
  </w:style>
  <w:style w:type="paragraph" w:styleId="ListBullet2">
    <w:name w:val="List Bullet 2"/>
    <w:basedOn w:val="ListParaLevel2"/>
    <w:uiPriority w:val="99"/>
    <w:unhideWhenUsed/>
    <w:rsid w:val="00E20A61"/>
    <w:pPr>
      <w:numPr>
        <w:ilvl w:val="1"/>
        <w:numId w:val="32"/>
      </w:numPr>
    </w:pPr>
  </w:style>
  <w:style w:type="paragraph" w:styleId="ListBullet3">
    <w:name w:val="List Bullet 3"/>
    <w:basedOn w:val="ListBullet2"/>
    <w:uiPriority w:val="99"/>
    <w:unhideWhenUsed/>
    <w:rsid w:val="00E20A61"/>
    <w:pPr>
      <w:numPr>
        <w:ilvl w:val="2"/>
      </w:numPr>
    </w:pPr>
  </w:style>
  <w:style w:type="paragraph" w:customStyle="1" w:styleId="RecommendationsBullet2">
    <w:name w:val="Recommendations Bullet 2"/>
    <w:basedOn w:val="TableBullet1"/>
    <w:qFormat/>
    <w:rsid w:val="00F118F8"/>
    <w:pPr>
      <w:numPr>
        <w:numId w:val="36"/>
      </w:numPr>
      <w:ind w:left="432"/>
    </w:pPr>
  </w:style>
  <w:style w:type="paragraph" w:customStyle="1" w:styleId="RecommendationsBullet3">
    <w:name w:val="Recommendations Bullet 3"/>
    <w:qFormat/>
    <w:rsid w:val="00E20A61"/>
    <w:pPr>
      <w:numPr>
        <w:numId w:val="37"/>
      </w:numPr>
      <w:spacing w:after="120" w:line="259" w:lineRule="auto"/>
    </w:pPr>
    <w:rPr>
      <w:rFonts w:ascii="Arial" w:eastAsiaTheme="minorEastAsia" w:hAnsi="Arial"/>
      <w:sz w:val="19"/>
      <w:szCs w:val="20"/>
      <w:lang w:bidi="en-US"/>
    </w:rPr>
  </w:style>
  <w:style w:type="paragraph" w:customStyle="1" w:styleId="StyleListBulletLatinTahoma95pt">
    <w:name w:val="Style List Bullet + (Latin) Tahoma 9.5 pt"/>
    <w:basedOn w:val="ListBullet"/>
    <w:rsid w:val="00E20A61"/>
    <w:rPr>
      <w:sz w:val="19"/>
    </w:rPr>
  </w:style>
  <w:style w:type="paragraph" w:customStyle="1" w:styleId="StyleTableNotesandKeyAfter11pt">
    <w:name w:val="Style Table Notes and Key + After:  11 pt"/>
    <w:basedOn w:val="TableNotesandKey"/>
    <w:rsid w:val="00E20A61"/>
    <w:pPr>
      <w:spacing w:after="210"/>
      <w:ind w:right="43"/>
    </w:pPr>
    <w:rPr>
      <w:rFonts w:eastAsia="Times New Roman" w:cs="Times New Roman"/>
      <w:iCs w:val="0"/>
    </w:rPr>
  </w:style>
  <w:style w:type="paragraph" w:styleId="Subtitle">
    <w:name w:val="Subtitle"/>
    <w:basedOn w:val="Normal"/>
    <w:next w:val="Normal"/>
    <w:link w:val="SubtitleChar"/>
    <w:uiPriority w:val="11"/>
    <w:qFormat/>
    <w:rsid w:val="00E20A61"/>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20A6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20A61"/>
    <w:rPr>
      <w:i/>
      <w:iCs/>
      <w:color w:val="595959" w:themeColor="text1" w:themeTint="A6"/>
    </w:rPr>
  </w:style>
  <w:style w:type="character" w:styleId="SubtleReference">
    <w:name w:val="Subtle Reference"/>
    <w:basedOn w:val="DefaultParagraphFont"/>
    <w:uiPriority w:val="31"/>
    <w:qFormat/>
    <w:rsid w:val="00E20A61"/>
    <w:rPr>
      <w:smallCaps/>
      <w:color w:val="595959" w:themeColor="text1" w:themeTint="A6"/>
      <w:u w:val="none" w:color="7F7F7F" w:themeColor="text1" w:themeTint="8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4277">
      <w:bodyDiv w:val="1"/>
      <w:marLeft w:val="0"/>
      <w:marRight w:val="0"/>
      <w:marTop w:val="0"/>
      <w:marBottom w:val="0"/>
      <w:divBdr>
        <w:top w:val="none" w:sz="0" w:space="0" w:color="auto"/>
        <w:left w:val="none" w:sz="0" w:space="0" w:color="auto"/>
        <w:bottom w:val="none" w:sz="0" w:space="0" w:color="auto"/>
        <w:right w:val="none" w:sz="0" w:space="0" w:color="auto"/>
      </w:divBdr>
    </w:div>
    <w:div w:id="1511487893">
      <w:bodyDiv w:val="1"/>
      <w:marLeft w:val="0"/>
      <w:marRight w:val="0"/>
      <w:marTop w:val="0"/>
      <w:marBottom w:val="0"/>
      <w:divBdr>
        <w:top w:val="none" w:sz="0" w:space="0" w:color="auto"/>
        <w:left w:val="none" w:sz="0" w:space="0" w:color="auto"/>
        <w:bottom w:val="none" w:sz="0" w:space="0" w:color="auto"/>
        <w:right w:val="none" w:sz="0" w:space="0" w:color="auto"/>
      </w:divBdr>
    </w:div>
    <w:div w:id="165533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26950194" TargetMode="External"/><Relationship Id="rId21" Type="http://schemas.openxmlformats.org/officeDocument/2006/relationships/hyperlink" Target="http://www.ncbi.nlm.nih.gov/pubmed/16267735" TargetMode="External"/><Relationship Id="rId42" Type="http://schemas.openxmlformats.org/officeDocument/2006/relationships/hyperlink" Target="https://www.ncbi.nlm.nih.gov/pubmed/32433838" TargetMode="External"/><Relationship Id="rId47" Type="http://schemas.openxmlformats.org/officeDocument/2006/relationships/hyperlink" Target="https://www.ncbi.nlm.nih.gov/pubmed/37042243" TargetMode="External"/><Relationship Id="rId63" Type="http://schemas.openxmlformats.org/officeDocument/2006/relationships/hyperlink" Target="http://www.cdc.gov/mmwr/preview/mmwrhtml/mm6412a2.htm?s_cid=mm6412a2_w" TargetMode="External"/><Relationship Id="rId68" Type="http://schemas.openxmlformats.org/officeDocument/2006/relationships/hyperlink" Target="https://wwwn.cdc.gov/narmsnow" TargetMode="External"/><Relationship Id="rId84" Type="http://schemas.openxmlformats.org/officeDocument/2006/relationships/hyperlink" Target="https://www.ncbi.nlm.nih.gov/pubmed/20849366" TargetMode="External"/><Relationship Id="rId89" Type="http://schemas.openxmlformats.org/officeDocument/2006/relationships/hyperlink" Target="https://www.ncbi.nlm.nih.gov/pubmed/29934056" TargetMode="External"/><Relationship Id="rId112" Type="http://schemas.openxmlformats.org/officeDocument/2006/relationships/hyperlink" Target="http://www.ncbi.nlm.nih.gov/pubmed/25986038" TargetMode="External"/><Relationship Id="rId2" Type="http://schemas.openxmlformats.org/officeDocument/2006/relationships/customXml" Target="../customXml/item2.xml"/><Relationship Id="rId16" Type="http://schemas.openxmlformats.org/officeDocument/2006/relationships/hyperlink" Target="https://www.idsociety.org/practice-guideline/clostridioides-difficile-2021-focused-update/" TargetMode="External"/><Relationship Id="rId29" Type="http://schemas.openxmlformats.org/officeDocument/2006/relationships/hyperlink" Target="https://www.ncbi.nlm.nih.gov/pubmed/30281082" TargetMode="External"/><Relationship Id="rId107" Type="http://schemas.openxmlformats.org/officeDocument/2006/relationships/hyperlink" Target="http://www.ncbi.nlm.nih.gov/pubmed/24853309" TargetMode="External"/><Relationship Id="rId11" Type="http://schemas.openxmlformats.org/officeDocument/2006/relationships/hyperlink" Target="https://clinicalinfo.hiv.gov/en/guidelines/hiv-clinical-guidelines-adult-and-adolescent-opportunistic-infections/immunizations?view=full" TargetMode="External"/><Relationship Id="rId24" Type="http://schemas.openxmlformats.org/officeDocument/2006/relationships/hyperlink" Target="http://www.ncbi.nlm.nih.gov/pubmed/26316009" TargetMode="External"/><Relationship Id="rId32" Type="http://schemas.openxmlformats.org/officeDocument/2006/relationships/hyperlink" Target="http://www.ncbi.nlm.nih.gov/pubmed/17205436" TargetMode="External"/><Relationship Id="rId37" Type="http://schemas.openxmlformats.org/officeDocument/2006/relationships/hyperlink" Target="http://www.ncbi.nlm.nih.gov/pubmed/9455515" TargetMode="External"/><Relationship Id="rId40" Type="http://schemas.openxmlformats.org/officeDocument/2006/relationships/hyperlink" Target="http://www.ncbi.nlm.nih.gov/pubmed/7984973" TargetMode="External"/><Relationship Id="rId45" Type="http://schemas.openxmlformats.org/officeDocument/2006/relationships/hyperlink" Target="https://www.ncbi.nlm.nih.gov/pubmed/27077946" TargetMode="External"/><Relationship Id="rId53" Type="http://schemas.openxmlformats.org/officeDocument/2006/relationships/hyperlink" Target="https://www.cdc.gov/c-diff/hcp/resources/?CDC_AAref_Val=https://www.cdc.gov/cdiff/clinicians/resources.html" TargetMode="External"/><Relationship Id="rId58" Type="http://schemas.openxmlformats.org/officeDocument/2006/relationships/hyperlink" Target="http://www.ncbi.nlm.nih.gov/pubmed/18843696" TargetMode="External"/><Relationship Id="rId66" Type="http://schemas.openxmlformats.org/officeDocument/2006/relationships/hyperlink" Target="http://www.ncbi.nlm.nih.gov/pubmed/20617938" TargetMode="External"/><Relationship Id="rId74" Type="http://schemas.openxmlformats.org/officeDocument/2006/relationships/hyperlink" Target="https://www.ncbi.nlm.nih.gov/pubmed/28098543" TargetMode="External"/><Relationship Id="rId79" Type="http://schemas.openxmlformats.org/officeDocument/2006/relationships/hyperlink" Target="http://www.ncbi.nlm.nih.gov/pubmed/25936611" TargetMode="External"/><Relationship Id="rId87" Type="http://schemas.openxmlformats.org/officeDocument/2006/relationships/hyperlink" Target="https://www.ncbi.nlm.nih.gov/pubmed/22321770" TargetMode="External"/><Relationship Id="rId102" Type="http://schemas.openxmlformats.org/officeDocument/2006/relationships/hyperlink" Target="http://www.ncbi.nlm.nih.gov/pubmed/8902438" TargetMode="External"/><Relationship Id="rId110" Type="http://schemas.openxmlformats.org/officeDocument/2006/relationships/hyperlink" Target="https://www.ncbi.nlm.nih.gov/pubmed/21198337" TargetMode="External"/><Relationship Id="rId5" Type="http://schemas.openxmlformats.org/officeDocument/2006/relationships/numbering" Target="numbering.xml"/><Relationship Id="rId61" Type="http://schemas.openxmlformats.org/officeDocument/2006/relationships/hyperlink" Target="http://www.ncbi.nlm.nih.gov/pubmed/25613287" TargetMode="External"/><Relationship Id="rId82" Type="http://schemas.openxmlformats.org/officeDocument/2006/relationships/hyperlink" Target="https://www.ncbi.nlm.nih.gov/pubmed/31665255" TargetMode="External"/><Relationship Id="rId90" Type="http://schemas.openxmlformats.org/officeDocument/2006/relationships/hyperlink" Target="http://www.ncbi.nlm.nih.gov/pubmed/24799326" TargetMode="External"/><Relationship Id="rId95" Type="http://schemas.openxmlformats.org/officeDocument/2006/relationships/hyperlink" Target="https://www.fda.gov/safety/medical-product-safety-information/fecal-microbiota-transplantation-safety-alert-risk-serious-adverse-events-likely-due-transmission" TargetMode="External"/><Relationship Id="rId19" Type="http://schemas.openxmlformats.org/officeDocument/2006/relationships/hyperlink" Target="https://www.idsociety.org/practice-guideline/clostridioides-difficile-2021-focused-update/" TargetMode="External"/><Relationship Id="rId14" Type="http://schemas.openxmlformats.org/officeDocument/2006/relationships/hyperlink" Target="https://wwwnc.cdc.gov/travel" TargetMode="External"/><Relationship Id="rId22" Type="http://schemas.openxmlformats.org/officeDocument/2006/relationships/hyperlink" Target="https://www.ncbi.nlm.nih.gov/pubmed/31621824" TargetMode="External"/><Relationship Id="rId27" Type="http://schemas.openxmlformats.org/officeDocument/2006/relationships/hyperlink" Target="http://www.ncbi.nlm.nih.gov/pubmed/17005776" TargetMode="External"/><Relationship Id="rId30" Type="http://schemas.openxmlformats.org/officeDocument/2006/relationships/hyperlink" Target="http://www.ncbi.nlm.nih.gov/pubmed/23842125" TargetMode="External"/><Relationship Id="rId35" Type="http://schemas.openxmlformats.org/officeDocument/2006/relationships/hyperlink" Target="https://www.ncbi.nlm.nih.gov/pubmed/28490580" TargetMode="External"/><Relationship Id="rId43" Type="http://schemas.openxmlformats.org/officeDocument/2006/relationships/hyperlink" Target="https://www.ncbi.nlm.nih.gov/pubmed/35866746" TargetMode="External"/><Relationship Id="rId48" Type="http://schemas.openxmlformats.org/officeDocument/2006/relationships/hyperlink" Target="https://www.ncbi.nlm.nih.gov/pubmed/34524199" TargetMode="External"/><Relationship Id="rId56" Type="http://schemas.openxmlformats.org/officeDocument/2006/relationships/hyperlink" Target="https://www.ncbi.nlm.nih.gov/pubmed/30455974" TargetMode="External"/><Relationship Id="rId64" Type="http://schemas.openxmlformats.org/officeDocument/2006/relationships/hyperlink" Target="https://www.ncbi.nlm.nih.gov/pubmed/29155322" TargetMode="External"/><Relationship Id="rId69" Type="http://schemas.openxmlformats.org/officeDocument/2006/relationships/hyperlink" Target="http://www.ncbi.nlm.nih.gov/pubmed/12172085" TargetMode="External"/><Relationship Id="rId77" Type="http://schemas.openxmlformats.org/officeDocument/2006/relationships/hyperlink" Target="http://www.ncbi.nlm.nih.gov/pubmed/24522098" TargetMode="External"/><Relationship Id="rId100" Type="http://schemas.openxmlformats.org/officeDocument/2006/relationships/hyperlink" Target="http://www.ncbi.nlm.nih.gov/pubmed/26513406" TargetMode="External"/><Relationship Id="rId105" Type="http://schemas.openxmlformats.org/officeDocument/2006/relationships/hyperlink" Target="http://www.ncbi.nlm.nih.gov/pubmed/11096168" TargetMode="External"/><Relationship Id="rId113"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ncbi.nlm.nih.gov/pubmed/19052530" TargetMode="External"/><Relationship Id="rId72" Type="http://schemas.openxmlformats.org/officeDocument/2006/relationships/hyperlink" Target="https://www.ncbi.nlm.nih.gov/pubmed/32186495" TargetMode="External"/><Relationship Id="rId80" Type="http://schemas.openxmlformats.org/officeDocument/2006/relationships/hyperlink" Target="https://emergency.cdc.gov/han/2023/han00486.asp" TargetMode="External"/><Relationship Id="rId85" Type="http://schemas.openxmlformats.org/officeDocument/2006/relationships/hyperlink" Target="https://www.ncbi.nlm.nih.gov/pubmed/34164674" TargetMode="External"/><Relationship Id="rId93" Type="http://schemas.openxmlformats.org/officeDocument/2006/relationships/hyperlink" Target="https://www.ncbi.nlm.nih.gov/pubmed/33602945" TargetMode="External"/><Relationship Id="rId98" Type="http://schemas.openxmlformats.org/officeDocument/2006/relationships/hyperlink" Target="https://www.ncbi.nlm.nih.gov/pubmed/9265429" TargetMode="External"/><Relationship Id="rId3" Type="http://schemas.openxmlformats.org/officeDocument/2006/relationships/customXml" Target="../customXml/item3.xml"/><Relationship Id="rId12" Type="http://schemas.openxmlformats.org/officeDocument/2006/relationships/hyperlink" Target="https://www.idsociety.org/practice-guideline/clostridioides-difficile-2021-focused-update/" TargetMode="External"/><Relationship Id="rId17" Type="http://schemas.openxmlformats.org/officeDocument/2006/relationships/hyperlink" Target="https://www.idsociety.org/practice-guideline/clostridioides-difficile-2021-focused-update/" TargetMode="External"/><Relationship Id="rId25" Type="http://schemas.openxmlformats.org/officeDocument/2006/relationships/hyperlink" Target="http://www.ncbi.nlm.nih.gov/pubmed/17682981" TargetMode="External"/><Relationship Id="rId33" Type="http://schemas.openxmlformats.org/officeDocument/2006/relationships/hyperlink" Target="http://www.ncbi.nlm.nih.gov/pubmed/6547580" TargetMode="External"/><Relationship Id="rId38" Type="http://schemas.openxmlformats.org/officeDocument/2006/relationships/hyperlink" Target="https://www.ncbi.nlm.nih.gov/pubmed/31855540" TargetMode="External"/><Relationship Id="rId46" Type="http://schemas.openxmlformats.org/officeDocument/2006/relationships/hyperlink" Target="http://www.ncbi.nlm.nih.gov/pubmed/12543536" TargetMode="External"/><Relationship Id="rId59" Type="http://schemas.openxmlformats.org/officeDocument/2006/relationships/hyperlink" Target="http://www.ncbi.nlm.nih.gov/pubmed/8527539" TargetMode="External"/><Relationship Id="rId67" Type="http://schemas.openxmlformats.org/officeDocument/2006/relationships/hyperlink" Target="https://www.ncbi.nlm.nih.gov/pubmed/29053792" TargetMode="External"/><Relationship Id="rId103" Type="http://schemas.openxmlformats.org/officeDocument/2006/relationships/hyperlink" Target="http://www.ncbi.nlm.nih.gov/pubmed/9624471" TargetMode="External"/><Relationship Id="rId108" Type="http://schemas.openxmlformats.org/officeDocument/2006/relationships/hyperlink" Target="https://www.ncbi.nlm.nih.gov/pubmed/34959975" TargetMode="External"/><Relationship Id="rId20" Type="http://schemas.openxmlformats.org/officeDocument/2006/relationships/footer" Target="footer1.xml"/><Relationship Id="rId41" Type="http://schemas.openxmlformats.org/officeDocument/2006/relationships/hyperlink" Target="https://www.ncbi.nlm.nih.gov/pubmed/10228081" TargetMode="External"/><Relationship Id="rId54" Type="http://schemas.openxmlformats.org/officeDocument/2006/relationships/hyperlink" Target="https://www.ncbi.nlm.nih.gov/pubmed/31599872" TargetMode="External"/><Relationship Id="rId62" Type="http://schemas.openxmlformats.org/officeDocument/2006/relationships/hyperlink" Target="http://www.ncbi.nlm.nih.gov/pubmed/24655581" TargetMode="External"/><Relationship Id="rId70" Type="http://schemas.openxmlformats.org/officeDocument/2006/relationships/hyperlink" Target="https://www.ncbi.nlm.nih.gov/pubmed/12652381" TargetMode="External"/><Relationship Id="rId75" Type="http://schemas.openxmlformats.org/officeDocument/2006/relationships/hyperlink" Target="https://www.ncbi.nlm.nih.gov/pubmed/33993224" TargetMode="External"/><Relationship Id="rId83" Type="http://schemas.openxmlformats.org/officeDocument/2006/relationships/hyperlink" Target="https://www.ncbi.nlm.nih.gov/pubmed/20827109" TargetMode="External"/><Relationship Id="rId88" Type="http://schemas.openxmlformats.org/officeDocument/2006/relationships/hyperlink" Target="https://www.ncbi.nlm.nih.gov/pubmed/29273269" TargetMode="External"/><Relationship Id="rId91" Type="http://schemas.openxmlformats.org/officeDocument/2006/relationships/hyperlink" Target="http://www.ncbi.nlm.nih.gov/pubmed/17599306" TargetMode="External"/><Relationship Id="rId96" Type="http://schemas.openxmlformats.org/officeDocument/2006/relationships/hyperlink" Target="https://www.ncbi.nlm.nih.gov/pubmed/31665575" TargetMode="External"/><Relationship Id="rId111" Type="http://schemas.openxmlformats.org/officeDocument/2006/relationships/hyperlink" Target="http://www.ncbi.nlm.nih.gov/pubmed/192322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linicalinfo.hiv.gov/en/guidelines/hiv-clinical-guidelines-adult-and-adolescent-opportunistic-infections/immunizations?view=full" TargetMode="External"/><Relationship Id="rId23" Type="http://schemas.openxmlformats.org/officeDocument/2006/relationships/hyperlink" Target="https://www.ncbi.nlm.nih.gov/pubmed/35509422" TargetMode="External"/><Relationship Id="rId28" Type="http://schemas.openxmlformats.org/officeDocument/2006/relationships/hyperlink" Target="https://www.ncbi.nlm.nih.gov/pubmed/24773336" TargetMode="External"/><Relationship Id="rId36" Type="http://schemas.openxmlformats.org/officeDocument/2006/relationships/hyperlink" Target="https://www.ncbi.nlm.nih.gov/pubmed/33754996" TargetMode="External"/><Relationship Id="rId49" Type="http://schemas.openxmlformats.org/officeDocument/2006/relationships/hyperlink" Target="https://www.ncbi.nlm.nih.gov/pubmed/29562266" TargetMode="External"/><Relationship Id="rId57" Type="http://schemas.openxmlformats.org/officeDocument/2006/relationships/hyperlink" Target="https://www.fda.gov/drugs/drug-safety-and-availability/fda-drug-safety-communication-fda-updates-warnings-oral-and-injectable-fluoroquinolone-antibiotics" TargetMode="External"/><Relationship Id="rId106" Type="http://schemas.openxmlformats.org/officeDocument/2006/relationships/hyperlink" Target="http://www.ncbi.nlm.nih.gov/pubmed/11384952"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ncbi.nlm.nih.gov/pubmed/8547518" TargetMode="External"/><Relationship Id="rId44" Type="http://schemas.openxmlformats.org/officeDocument/2006/relationships/hyperlink" Target="https://www.ncbi.nlm.nih.gov/pubmed/23095509" TargetMode="External"/><Relationship Id="rId52" Type="http://schemas.openxmlformats.org/officeDocument/2006/relationships/hyperlink" Target="https://www.ncbi.nlm.nih.gov/pubmed/34057249" TargetMode="External"/><Relationship Id="rId60" Type="http://schemas.openxmlformats.org/officeDocument/2006/relationships/hyperlink" Target="http://www.ncbi.nlm.nih.gov/pubmed/17205438" TargetMode="External"/><Relationship Id="rId65" Type="http://schemas.openxmlformats.org/officeDocument/2006/relationships/hyperlink" Target="https://www.ncbi.nlm.nih.gov/pubmed/28520997" TargetMode="External"/><Relationship Id="rId73" Type="http://schemas.openxmlformats.org/officeDocument/2006/relationships/hyperlink" Target="https://www.ncbi.nlm.nih.gov/pubmed/23852945" TargetMode="External"/><Relationship Id="rId78" Type="http://schemas.openxmlformats.org/officeDocument/2006/relationships/hyperlink" Target="http://www.ncbi.nlm.nih.gov/pubmed/24488332" TargetMode="External"/><Relationship Id="rId81" Type="http://schemas.openxmlformats.org/officeDocument/2006/relationships/hyperlink" Target="https://www.ncbi.nlm.nih.gov/pubmed/26187024" TargetMode="External"/><Relationship Id="rId86" Type="http://schemas.openxmlformats.org/officeDocument/2006/relationships/hyperlink" Target="https://www.ncbi.nlm.nih.gov/pubmed/21288078" TargetMode="External"/><Relationship Id="rId94" Type="http://schemas.openxmlformats.org/officeDocument/2006/relationships/hyperlink" Target="https://www.ncbi.nlm.nih.gov/pubmed/24890442" TargetMode="External"/><Relationship Id="rId99" Type="http://schemas.openxmlformats.org/officeDocument/2006/relationships/hyperlink" Target="https://www.accessdata.fda.gov/drugsatfda_docs/label/2021/019537s092lbl.pdf" TargetMode="External"/><Relationship Id="rId101" Type="http://schemas.openxmlformats.org/officeDocument/2006/relationships/hyperlink" Target="http://www.ncbi.nlm.nih.gov/pubmed/24841264"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dc.gov/std/treatment-guidelines/toc.htm" TargetMode="External"/><Relationship Id="rId18" Type="http://schemas.openxmlformats.org/officeDocument/2006/relationships/hyperlink" Target="https://www.idsociety.org/practice-guideline/clostridioides-difficile-2021-focused-update/" TargetMode="External"/><Relationship Id="rId39" Type="http://schemas.openxmlformats.org/officeDocument/2006/relationships/hyperlink" Target="http://www.ncbi.nlm.nih.gov/pubmed/3680999" TargetMode="External"/><Relationship Id="rId109" Type="http://schemas.openxmlformats.org/officeDocument/2006/relationships/hyperlink" Target="https://publications.aap.org/pediatrics/article/144/2/e20191881/38546/Management-of-Infants-at-Risk-for-Group-B?autologincheck=redirected" TargetMode="External"/><Relationship Id="rId34" Type="http://schemas.openxmlformats.org/officeDocument/2006/relationships/hyperlink" Target="https://www.ncbi.nlm.nih.gov/pubmed/34908501" TargetMode="External"/><Relationship Id="rId50" Type="http://schemas.openxmlformats.org/officeDocument/2006/relationships/hyperlink" Target="https://www.ncbi.nlm.nih.gov/pubmed/34292926" TargetMode="External"/><Relationship Id="rId55" Type="http://schemas.openxmlformats.org/officeDocument/2006/relationships/hyperlink" Target="https://www.ncbi.nlm.nih.gov/pubmed/28521004" TargetMode="External"/><Relationship Id="rId76" Type="http://schemas.openxmlformats.org/officeDocument/2006/relationships/hyperlink" Target="https://emergency.cdc.gov/han/han00401.asp" TargetMode="External"/><Relationship Id="rId97" Type="http://schemas.openxmlformats.org/officeDocument/2006/relationships/hyperlink" Target="https://www.ncbi.nlm.nih.gov/pubmed/14699462" TargetMode="External"/><Relationship Id="rId104" Type="http://schemas.openxmlformats.org/officeDocument/2006/relationships/hyperlink" Target="http://www.ncbi.nlm.nih.gov/pubmed/11738517" TargetMode="External"/><Relationship Id="rId7" Type="http://schemas.openxmlformats.org/officeDocument/2006/relationships/settings" Target="settings.xml"/><Relationship Id="rId71" Type="http://schemas.openxmlformats.org/officeDocument/2006/relationships/hyperlink" Target="https://www.ncbi.nlm.nih.gov/pubmed/16948817" TargetMode="External"/><Relationship Id="rId92" Type="http://schemas.openxmlformats.org/officeDocument/2006/relationships/hyperlink" Target="http://www.ncbi.nlm.nih.gov/pubmed/25703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4821371-58d1-4f50-be09-c4252d8d1a29">
      <UserInfo>
        <DisplayName/>
        <AccountId xsi:nil="true"/>
        <AccountType/>
      </UserInfo>
    </SharedWithUsers>
    <lcf76f155ced4ddcb4097134ff3c332f xmlns="94821371-58d1-4f50-be09-c4252d8d1a29">
      <Terms xmlns="http://schemas.microsoft.com/office/infopath/2007/PartnerControls"/>
    </lcf76f155ced4ddcb4097134ff3c332f>
    <TaxCatchAll xmlns="33e70369-3675-4c3b-99e1-030eb9633b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F57223866703438290EF8120FEA906" ma:contentTypeVersion="17" ma:contentTypeDescription="Create a new document." ma:contentTypeScope="" ma:versionID="e49fed3b9e2659c77c13ab54a69688c5">
  <xsd:schema xmlns:xsd="http://www.w3.org/2001/XMLSchema" xmlns:xs="http://www.w3.org/2001/XMLSchema" xmlns:p="http://schemas.microsoft.com/office/2006/metadata/properties" xmlns:ns2="94821371-58d1-4f50-be09-c4252d8d1a29" xmlns:ns3="33e70369-3675-4c3b-99e1-030eb9633bdf" targetNamespace="http://schemas.microsoft.com/office/2006/metadata/properties" ma:root="true" ma:fieldsID="f13cb34da366c9760204c73591f4665c" ns2:_="" ns3:_="">
    <xsd:import namespace="94821371-58d1-4f50-be09-c4252d8d1a29"/>
    <xsd:import namespace="33e70369-3675-4c3b-99e1-030eb9633bdf"/>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DateTaken" minOccurs="0"/>
                <xsd:element ref="ns2:MediaLengthInSecond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21371-58d1-4f50-be09-c4252d8d1a29"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e70369-3675-4c3b-99e1-030eb9633bdf"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37f52b-302c-4f90-b4fe-f2d26a943206}" ma:internalName="TaxCatchAll" ma:showField="CatchAllData" ma:web="33e70369-3675-4c3b-99e1-030eb9633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A3579-393F-4D60-9579-5B9694AF47E1}">
  <ds:schemaRefs>
    <ds:schemaRef ds:uri="http://schemas.openxmlformats.org/officeDocument/2006/bibliography"/>
  </ds:schemaRefs>
</ds:datastoreItem>
</file>

<file path=customXml/itemProps2.xml><?xml version="1.0" encoding="utf-8"?>
<ds:datastoreItem xmlns:ds="http://schemas.openxmlformats.org/officeDocument/2006/customXml" ds:itemID="{8B1379DD-2058-4839-BC56-03087455F08C}">
  <ds:schemaRefs>
    <ds:schemaRef ds:uri="http://schemas.microsoft.com/office/2006/metadata/properties"/>
    <ds:schemaRef ds:uri="http://schemas.microsoft.com/office/infopath/2007/PartnerControls"/>
    <ds:schemaRef ds:uri="94821371-58d1-4f50-be09-c4252d8d1a29"/>
    <ds:schemaRef ds:uri="33e70369-3675-4c3b-99e1-030eb9633bdf"/>
  </ds:schemaRefs>
</ds:datastoreItem>
</file>

<file path=customXml/itemProps3.xml><?xml version="1.0" encoding="utf-8"?>
<ds:datastoreItem xmlns:ds="http://schemas.openxmlformats.org/officeDocument/2006/customXml" ds:itemID="{41D5D4C2-76D2-4BA9-86EA-1D118BFB2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21371-58d1-4f50-be09-c4252d8d1a29"/>
    <ds:schemaRef ds:uri="33e70369-3675-4c3b-99e1-030eb9633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89FE5-2006-453D-83C1-400BB8862E0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14191</Words>
  <Characters>93382</Characters>
  <Application>Microsoft Office Word</Application>
  <DocSecurity>0</DocSecurity>
  <Lines>1831</Lines>
  <Paragraphs>1280</Paragraphs>
  <ScaleCrop>false</ScaleCrop>
  <HeadingPairs>
    <vt:vector size="2" baseType="variant">
      <vt:variant>
        <vt:lpstr>Title</vt:lpstr>
      </vt:variant>
      <vt:variant>
        <vt:i4>1</vt:i4>
      </vt:variant>
    </vt:vector>
  </HeadingPairs>
  <TitlesOfParts>
    <vt:vector size="1" baseType="lpstr">
      <vt:lpstr>Bacterial Enteric Infections: Adult and Adolescent OIs | NIH</vt:lpstr>
    </vt:vector>
  </TitlesOfParts>
  <Company/>
  <LinksUpToDate>false</LinksUpToDate>
  <CharactersWithSpaces>106293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Bacterial Enteric Infections: Adult and Adolescent OIs | NIH</dc:title>
  <dc:subject>Guidance for the prevention and treatment of bacterial enteric infections in adults and adolescents with HIV.</dc:subject>
  <dc:creator>HHS/NIH - Panel on Guidelines for the Prevention and Treatment of Opportunistic Infections in Adults and Adolescents with HIV</dc:creator>
  <cp:keywords>bacterial enteric infections, HIV, shigella, campylobacter, opportunistic infections, adults</cp:keywords>
  <dc:description/>
  <cp:lastModifiedBy>Estupigan, Camille (NIH/OD) [C]</cp:lastModifiedBy>
  <cp:revision>4</cp:revision>
  <cp:lastPrinted>2023-03-02T21:40:00Z</cp:lastPrinted>
  <dcterms:created xsi:type="dcterms:W3CDTF">2026-04-23T16:09:00Z</dcterms:created>
  <dcterms:modified xsi:type="dcterms:W3CDTF">2026-04-23T16:10:00Z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2021-11-01T17:17:50Z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ab9dff59-3be9-4ebf-aa3c-ffe58c8c1345</vt:lpwstr>
  </property>
  <property fmtid="{D5CDD505-2E9C-101B-9397-08002B2CF9AE}" pid="8" name="MSIP_Label_7b94a7b8-f06c-4dfe-bdcc-9b548fd58c31_ContentBits">
    <vt:lpwstr>0</vt:lpwstr>
  </property>
  <property fmtid="{D5CDD505-2E9C-101B-9397-08002B2CF9AE}" pid="9" name="ContentTypeId">
    <vt:lpwstr>0x010100DBF57223866703438290EF8120FEA906</vt:lpwstr>
  </property>
  <property fmtid="{D5CDD505-2E9C-101B-9397-08002B2CF9AE}" pid="10" name="MediaServiceImageTags">
    <vt:lpwstr/>
  </property>
</Properties>
</file>